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48" w:rsidRPr="00F54730" w:rsidRDefault="00FE6048" w:rsidP="00FE6048">
      <w:pPr>
        <w:spacing w:after="0" w:line="480" w:lineRule="auto"/>
        <w:ind w:firstLine="567"/>
        <w:jc w:val="right"/>
        <w:rPr>
          <w:rFonts w:ascii="Times New Roman" w:hAnsi="Times New Roman" w:cs="Times New Roman"/>
          <w:sz w:val="24"/>
          <w:szCs w:val="24"/>
        </w:rPr>
      </w:pPr>
      <w:r w:rsidRPr="00F54730">
        <w:rPr>
          <w:rFonts w:ascii="Times New Roman" w:hAnsi="Times New Roman" w:cs="Times New Roman"/>
          <w:sz w:val="24"/>
          <w:szCs w:val="24"/>
        </w:rPr>
        <w:t>Златина Маргарита</w:t>
      </w:r>
    </w:p>
    <w:p w:rsidR="00FE6048" w:rsidRPr="00F54730" w:rsidRDefault="00FE6048" w:rsidP="00FE6048">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Донецкий национальный</w:t>
      </w:r>
      <w:r w:rsidRPr="00F54730">
        <w:rPr>
          <w:rFonts w:ascii="Times New Roman" w:hAnsi="Times New Roman" w:cs="Times New Roman"/>
          <w:sz w:val="24"/>
          <w:szCs w:val="24"/>
        </w:rPr>
        <w:t xml:space="preserve"> университет</w:t>
      </w:r>
    </w:p>
    <w:p w:rsidR="00FE6048" w:rsidRPr="00F54730" w:rsidRDefault="00FE6048" w:rsidP="00FE6048">
      <w:pPr>
        <w:spacing w:after="0" w:line="480" w:lineRule="auto"/>
        <w:ind w:firstLine="567"/>
        <w:jc w:val="right"/>
        <w:rPr>
          <w:rFonts w:ascii="Times New Roman" w:hAnsi="Times New Roman" w:cs="Times New Roman"/>
          <w:sz w:val="24"/>
          <w:szCs w:val="24"/>
        </w:rPr>
      </w:pPr>
      <w:r w:rsidRPr="00F54730">
        <w:rPr>
          <w:rFonts w:ascii="Times New Roman" w:hAnsi="Times New Roman" w:cs="Times New Roman"/>
          <w:sz w:val="24"/>
          <w:szCs w:val="24"/>
        </w:rPr>
        <w:t>Факультет иностранных языков</w:t>
      </w:r>
    </w:p>
    <w:p w:rsidR="00F54730" w:rsidRPr="00A14336" w:rsidRDefault="00A14336" w:rsidP="00FE6048">
      <w:pPr>
        <w:spacing w:after="0" w:line="480" w:lineRule="auto"/>
        <w:ind w:firstLine="567"/>
        <w:jc w:val="right"/>
        <w:rPr>
          <w:rFonts w:ascii="Times New Roman" w:hAnsi="Times New Roman" w:cs="Times New Roman"/>
          <w:sz w:val="24"/>
          <w:szCs w:val="24"/>
          <w:lang w:val="en-US"/>
        </w:rPr>
      </w:pPr>
      <w:hyperlink r:id="rId5" w:history="1">
        <w:r w:rsidRPr="00CD46A0">
          <w:rPr>
            <w:rStyle w:val="a6"/>
            <w:rFonts w:ascii="Times New Roman" w:hAnsi="Times New Roman" w:cs="Times New Roman"/>
            <w:sz w:val="24"/>
            <w:szCs w:val="24"/>
            <w:lang w:val="en-US"/>
          </w:rPr>
          <w:t>zlatinamargarita@mail.ru</w:t>
        </w:r>
      </w:hyperlink>
    </w:p>
    <w:p w:rsidR="00FE6048" w:rsidRDefault="00FE6048" w:rsidP="00FE6048">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Margarita Zlatina</w:t>
      </w:r>
    </w:p>
    <w:p w:rsidR="00FE6048" w:rsidRDefault="00FE6048" w:rsidP="00FE6048">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Donetsk National University</w:t>
      </w:r>
    </w:p>
    <w:p w:rsidR="00FE6048" w:rsidRDefault="00FE6048" w:rsidP="00FE6048">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Foreign languages department</w:t>
      </w:r>
    </w:p>
    <w:p w:rsidR="00A14336" w:rsidRPr="00A14336" w:rsidRDefault="00A14336" w:rsidP="00A14336">
      <w:pPr>
        <w:spacing w:after="0" w:line="480" w:lineRule="auto"/>
        <w:ind w:firstLine="567"/>
        <w:jc w:val="right"/>
        <w:rPr>
          <w:rFonts w:ascii="Times New Roman" w:hAnsi="Times New Roman" w:cs="Times New Roman"/>
          <w:sz w:val="24"/>
          <w:szCs w:val="24"/>
          <w:lang w:val="en-US"/>
        </w:rPr>
      </w:pPr>
      <w:hyperlink r:id="rId6" w:history="1">
        <w:r w:rsidRPr="0045134C">
          <w:rPr>
            <w:rStyle w:val="a6"/>
            <w:rFonts w:ascii="Times New Roman" w:hAnsi="Times New Roman" w:cs="Times New Roman"/>
            <w:sz w:val="24"/>
            <w:szCs w:val="24"/>
            <w:lang w:val="en-US"/>
          </w:rPr>
          <w:t>zlatinamargarita</w:t>
        </w:r>
        <w:r w:rsidRPr="00A14336">
          <w:rPr>
            <w:rStyle w:val="a6"/>
            <w:rFonts w:ascii="Times New Roman" w:hAnsi="Times New Roman" w:cs="Times New Roman"/>
            <w:sz w:val="24"/>
            <w:szCs w:val="24"/>
            <w:lang w:val="en-US"/>
          </w:rPr>
          <w:t>@</w:t>
        </w:r>
        <w:r w:rsidRPr="0045134C">
          <w:rPr>
            <w:rStyle w:val="a6"/>
            <w:rFonts w:ascii="Times New Roman" w:hAnsi="Times New Roman" w:cs="Times New Roman"/>
            <w:sz w:val="24"/>
            <w:szCs w:val="24"/>
            <w:lang w:val="en-US"/>
          </w:rPr>
          <w:t>mai</w:t>
        </w:r>
        <w:r>
          <w:rPr>
            <w:rStyle w:val="a6"/>
            <w:rFonts w:ascii="Times New Roman" w:hAnsi="Times New Roman" w:cs="Times New Roman"/>
            <w:sz w:val="24"/>
            <w:szCs w:val="24"/>
            <w:lang w:val="en-US"/>
          </w:rPr>
          <w:t>l</w:t>
        </w:r>
        <w:r w:rsidRPr="00A14336">
          <w:rPr>
            <w:rStyle w:val="a6"/>
            <w:rFonts w:ascii="Times New Roman" w:hAnsi="Times New Roman" w:cs="Times New Roman"/>
            <w:sz w:val="24"/>
            <w:szCs w:val="24"/>
            <w:lang w:val="en-US"/>
          </w:rPr>
          <w:t>.</w:t>
        </w:r>
        <w:r w:rsidRPr="0045134C">
          <w:rPr>
            <w:rStyle w:val="a6"/>
            <w:rFonts w:ascii="Times New Roman" w:hAnsi="Times New Roman" w:cs="Times New Roman"/>
            <w:sz w:val="24"/>
            <w:szCs w:val="24"/>
            <w:lang w:val="en-US"/>
          </w:rPr>
          <w:t>ru</w:t>
        </w:r>
      </w:hyperlink>
    </w:p>
    <w:p w:rsidR="00F54730" w:rsidRPr="00A14336" w:rsidRDefault="00F54730" w:rsidP="00FE6048">
      <w:pPr>
        <w:spacing w:after="0" w:line="480" w:lineRule="auto"/>
        <w:ind w:firstLine="567"/>
        <w:jc w:val="center"/>
        <w:rPr>
          <w:rFonts w:ascii="Times New Roman" w:hAnsi="Times New Roman" w:cs="Times New Roman"/>
          <w:sz w:val="24"/>
          <w:szCs w:val="24"/>
          <w:lang w:val="en-US"/>
        </w:rPr>
      </w:pPr>
      <w:bookmarkStart w:id="0" w:name="_GoBack"/>
      <w:bookmarkEnd w:id="0"/>
    </w:p>
    <w:p w:rsidR="008B6B84" w:rsidRPr="0007323C" w:rsidRDefault="007C474B" w:rsidP="00FE6048">
      <w:pPr>
        <w:spacing w:after="0" w:line="480" w:lineRule="auto"/>
        <w:jc w:val="center"/>
        <w:rPr>
          <w:rFonts w:ascii="Times New Roman" w:hAnsi="Times New Roman" w:cs="Times New Roman"/>
          <w:b/>
          <w:sz w:val="28"/>
          <w:szCs w:val="24"/>
        </w:rPr>
      </w:pPr>
      <w:r w:rsidRPr="0007323C">
        <w:rPr>
          <w:rFonts w:ascii="Times New Roman" w:hAnsi="Times New Roman" w:cs="Times New Roman"/>
          <w:b/>
          <w:sz w:val="28"/>
          <w:szCs w:val="24"/>
        </w:rPr>
        <w:t>Фразеологические значения глагола «бояться» в английском, немецком и русском языках</w:t>
      </w:r>
    </w:p>
    <w:p w:rsidR="00FE6048" w:rsidRPr="0007323C" w:rsidRDefault="005A5123" w:rsidP="00FE6048">
      <w:pPr>
        <w:spacing w:after="0" w:line="480" w:lineRule="auto"/>
        <w:jc w:val="center"/>
        <w:rPr>
          <w:rFonts w:ascii="Times New Roman" w:hAnsi="Times New Roman"/>
          <w:b/>
          <w:sz w:val="24"/>
          <w:szCs w:val="24"/>
        </w:rPr>
      </w:pPr>
      <w:r w:rsidRPr="0007323C">
        <w:rPr>
          <w:rFonts w:ascii="Times New Roman" w:hAnsi="Times New Roman"/>
          <w:b/>
          <w:sz w:val="24"/>
          <w:szCs w:val="24"/>
        </w:rPr>
        <w:t>Аннотация:</w:t>
      </w:r>
    </w:p>
    <w:p w:rsidR="00FE6048" w:rsidRPr="0007323C" w:rsidRDefault="005A5123" w:rsidP="00FE6048">
      <w:pPr>
        <w:spacing w:after="0" w:line="480" w:lineRule="auto"/>
        <w:ind w:firstLine="567"/>
        <w:jc w:val="both"/>
        <w:rPr>
          <w:rFonts w:ascii="Times New Roman" w:hAnsi="Times New Roman"/>
          <w:sz w:val="24"/>
          <w:szCs w:val="24"/>
        </w:rPr>
      </w:pPr>
      <w:r w:rsidRPr="0007323C">
        <w:rPr>
          <w:rFonts w:ascii="Times New Roman" w:hAnsi="Times New Roman"/>
          <w:sz w:val="24"/>
          <w:szCs w:val="24"/>
        </w:rPr>
        <w:t xml:space="preserve">В данном исследовании рассматриваются лексико-семантические варианты (ЛСВ) глаголов со значением «бояться», а именно глаголов </w:t>
      </w:r>
      <w:r w:rsidRPr="0007323C">
        <w:rPr>
          <w:rFonts w:ascii="Times New Roman" w:hAnsi="Times New Roman"/>
          <w:i/>
          <w:sz w:val="24"/>
          <w:szCs w:val="24"/>
          <w:lang w:val="en-US"/>
        </w:rPr>
        <w:t>to</w:t>
      </w:r>
      <w:r w:rsidRPr="0007323C">
        <w:rPr>
          <w:rFonts w:ascii="Times New Roman" w:hAnsi="Times New Roman"/>
          <w:i/>
          <w:sz w:val="24"/>
          <w:szCs w:val="24"/>
        </w:rPr>
        <w:t xml:space="preserve"> </w:t>
      </w:r>
      <w:r w:rsidRPr="0007323C">
        <w:rPr>
          <w:rFonts w:ascii="Times New Roman" w:hAnsi="Times New Roman"/>
          <w:i/>
          <w:sz w:val="24"/>
          <w:szCs w:val="24"/>
          <w:lang w:val="en-US"/>
        </w:rPr>
        <w:t>fear</w:t>
      </w:r>
      <w:r w:rsidRPr="0007323C">
        <w:rPr>
          <w:rFonts w:ascii="Times New Roman" w:hAnsi="Times New Roman"/>
          <w:sz w:val="24"/>
          <w:szCs w:val="24"/>
        </w:rPr>
        <w:t xml:space="preserve"> в английском языке,</w:t>
      </w:r>
      <w:r w:rsidRPr="0007323C">
        <w:rPr>
          <w:rFonts w:ascii="Times New Roman" w:hAnsi="Times New Roman"/>
          <w:i/>
          <w:sz w:val="24"/>
          <w:szCs w:val="24"/>
        </w:rPr>
        <w:t xml:space="preserve"> бояться</w:t>
      </w:r>
      <w:r w:rsidRPr="0007323C">
        <w:rPr>
          <w:rFonts w:ascii="Times New Roman" w:hAnsi="Times New Roman"/>
          <w:sz w:val="24"/>
          <w:szCs w:val="24"/>
        </w:rPr>
        <w:t xml:space="preserve"> в русском языке и (</w:t>
      </w:r>
      <w:proofErr w:type="spellStart"/>
      <w:r w:rsidRPr="0007323C">
        <w:rPr>
          <w:rFonts w:ascii="Times New Roman" w:hAnsi="Times New Roman"/>
          <w:i/>
          <w:sz w:val="24"/>
          <w:szCs w:val="24"/>
        </w:rPr>
        <w:t>sich</w:t>
      </w:r>
      <w:proofErr w:type="spellEnd"/>
      <w:r w:rsidRPr="0007323C">
        <w:rPr>
          <w:rFonts w:ascii="Times New Roman" w:hAnsi="Times New Roman"/>
          <w:i/>
          <w:sz w:val="24"/>
          <w:szCs w:val="24"/>
        </w:rPr>
        <w:t xml:space="preserve">) </w:t>
      </w:r>
      <w:proofErr w:type="spellStart"/>
      <w:r w:rsidRPr="0007323C">
        <w:rPr>
          <w:rFonts w:ascii="Times New Roman" w:hAnsi="Times New Roman"/>
          <w:i/>
          <w:sz w:val="24"/>
          <w:szCs w:val="24"/>
        </w:rPr>
        <w:t>fü</w:t>
      </w:r>
      <w:r w:rsidRPr="0007323C">
        <w:rPr>
          <w:rFonts w:ascii="Times New Roman" w:hAnsi="Times New Roman"/>
          <w:i/>
          <w:sz w:val="24"/>
          <w:szCs w:val="24"/>
          <w:lang w:val="en-US"/>
        </w:rPr>
        <w:t>rchten</w:t>
      </w:r>
      <w:proofErr w:type="spellEnd"/>
      <w:r w:rsidRPr="0007323C">
        <w:rPr>
          <w:rFonts w:ascii="Times New Roman" w:hAnsi="Times New Roman"/>
          <w:i/>
          <w:sz w:val="24"/>
          <w:szCs w:val="24"/>
        </w:rPr>
        <w:t xml:space="preserve"> </w:t>
      </w:r>
      <w:r w:rsidRPr="0007323C">
        <w:rPr>
          <w:rFonts w:ascii="Times New Roman" w:hAnsi="Times New Roman"/>
          <w:sz w:val="24"/>
          <w:szCs w:val="24"/>
        </w:rPr>
        <w:t xml:space="preserve">в немецком языке. Среди большого количества значений указанных глаголов выделяются фразеологические и идиоматические ЛСВ, которые и составляют предмет данного исследования. В работе осуществляется </w:t>
      </w:r>
      <w:r w:rsidR="00771B67" w:rsidRPr="0007323C">
        <w:rPr>
          <w:rFonts w:ascii="Times New Roman" w:hAnsi="Times New Roman"/>
          <w:sz w:val="24"/>
          <w:szCs w:val="24"/>
        </w:rPr>
        <w:t xml:space="preserve">сопоставительный анализ и </w:t>
      </w:r>
      <w:r w:rsidRPr="0007323C">
        <w:rPr>
          <w:rFonts w:ascii="Times New Roman" w:hAnsi="Times New Roman"/>
          <w:sz w:val="24"/>
          <w:szCs w:val="24"/>
        </w:rPr>
        <w:t>семантическая классификация указанных выше глаголов.</w:t>
      </w:r>
      <w:r w:rsidR="00771B67" w:rsidRPr="0007323C">
        <w:rPr>
          <w:rFonts w:ascii="Times New Roman" w:hAnsi="Times New Roman"/>
          <w:sz w:val="24"/>
          <w:szCs w:val="24"/>
        </w:rPr>
        <w:t xml:space="preserve"> </w:t>
      </w:r>
    </w:p>
    <w:p w:rsidR="005A5123" w:rsidRPr="0007323C" w:rsidRDefault="00771B67" w:rsidP="00FE6048">
      <w:pPr>
        <w:spacing w:after="0" w:line="480" w:lineRule="auto"/>
        <w:ind w:firstLine="567"/>
        <w:jc w:val="both"/>
        <w:rPr>
          <w:rFonts w:ascii="Times New Roman" w:hAnsi="Times New Roman"/>
          <w:sz w:val="24"/>
          <w:szCs w:val="24"/>
        </w:rPr>
      </w:pPr>
      <w:r w:rsidRPr="0007323C">
        <w:rPr>
          <w:rFonts w:ascii="Times New Roman" w:hAnsi="Times New Roman"/>
          <w:b/>
          <w:sz w:val="24"/>
          <w:szCs w:val="24"/>
        </w:rPr>
        <w:t>Ключевые слова:</w:t>
      </w:r>
      <w:r w:rsidRPr="0007323C">
        <w:rPr>
          <w:rFonts w:ascii="Times New Roman" w:hAnsi="Times New Roman"/>
          <w:sz w:val="24"/>
          <w:szCs w:val="24"/>
        </w:rPr>
        <w:t xml:space="preserve"> глаголы эмоционального состояния, лексико-семантический вариант, семантический анализ, семантическая классификация. </w:t>
      </w:r>
    </w:p>
    <w:p w:rsidR="00FE6048" w:rsidRPr="0007323C" w:rsidRDefault="00FE6048" w:rsidP="00FE6048">
      <w:pPr>
        <w:spacing w:after="0" w:line="480" w:lineRule="auto"/>
        <w:ind w:firstLine="567"/>
        <w:jc w:val="both"/>
        <w:rPr>
          <w:rFonts w:ascii="Times New Roman" w:hAnsi="Times New Roman"/>
          <w:sz w:val="24"/>
          <w:szCs w:val="24"/>
        </w:rPr>
      </w:pPr>
    </w:p>
    <w:p w:rsidR="00FE6048" w:rsidRPr="0007323C" w:rsidRDefault="00FE6048" w:rsidP="00FE6048">
      <w:pPr>
        <w:spacing w:after="0" w:line="480" w:lineRule="auto"/>
        <w:ind w:firstLine="567"/>
        <w:jc w:val="both"/>
        <w:rPr>
          <w:rFonts w:ascii="Times New Roman" w:hAnsi="Times New Roman"/>
          <w:sz w:val="24"/>
          <w:szCs w:val="24"/>
        </w:rPr>
      </w:pPr>
    </w:p>
    <w:p w:rsidR="00FE6048" w:rsidRPr="0007323C" w:rsidRDefault="00FE6048" w:rsidP="00FE6048">
      <w:pPr>
        <w:spacing w:after="0" w:line="480" w:lineRule="auto"/>
        <w:ind w:firstLine="567"/>
        <w:jc w:val="both"/>
        <w:rPr>
          <w:rFonts w:ascii="Times New Roman" w:hAnsi="Times New Roman"/>
          <w:sz w:val="24"/>
          <w:szCs w:val="24"/>
        </w:rPr>
      </w:pPr>
    </w:p>
    <w:p w:rsidR="00FE6048" w:rsidRPr="0007323C" w:rsidRDefault="00FE6048" w:rsidP="00FE6048">
      <w:pPr>
        <w:spacing w:after="0" w:line="480" w:lineRule="auto"/>
        <w:jc w:val="center"/>
        <w:rPr>
          <w:rFonts w:ascii="Times New Roman" w:hAnsi="Times New Roman" w:cs="Times New Roman"/>
          <w:b/>
          <w:sz w:val="28"/>
          <w:szCs w:val="24"/>
          <w:lang w:val="en-US"/>
        </w:rPr>
      </w:pPr>
      <w:r w:rsidRPr="0007323C">
        <w:rPr>
          <w:rFonts w:ascii="Times New Roman" w:hAnsi="Times New Roman" w:cs="Times New Roman"/>
          <w:b/>
          <w:sz w:val="28"/>
          <w:szCs w:val="24"/>
          <w:lang w:val="en-US"/>
        </w:rPr>
        <w:lastRenderedPageBreak/>
        <w:t xml:space="preserve">Phraseological </w:t>
      </w:r>
      <w:r w:rsidR="007C474B" w:rsidRPr="0007323C">
        <w:rPr>
          <w:rFonts w:ascii="Times New Roman" w:hAnsi="Times New Roman" w:cs="Times New Roman"/>
          <w:b/>
          <w:sz w:val="28"/>
          <w:szCs w:val="24"/>
          <w:lang w:val="en-US"/>
        </w:rPr>
        <w:t>meanings of the verb</w:t>
      </w:r>
      <w:r w:rsidRPr="0007323C">
        <w:rPr>
          <w:rFonts w:ascii="Times New Roman" w:hAnsi="Times New Roman" w:cs="Times New Roman"/>
          <w:b/>
          <w:sz w:val="28"/>
          <w:szCs w:val="24"/>
          <w:lang w:val="en-US"/>
        </w:rPr>
        <w:t xml:space="preserve"> </w:t>
      </w:r>
      <w:r w:rsidRPr="0007323C">
        <w:rPr>
          <w:rFonts w:ascii="Times New Roman" w:hAnsi="Times New Roman" w:cs="Times New Roman"/>
          <w:b/>
          <w:i/>
          <w:sz w:val="28"/>
          <w:szCs w:val="20"/>
          <w:lang w:val="en-US"/>
        </w:rPr>
        <w:t xml:space="preserve">‘to fear’ </w:t>
      </w:r>
      <w:r w:rsidRPr="0007323C">
        <w:rPr>
          <w:rFonts w:ascii="Times New Roman" w:hAnsi="Times New Roman" w:cs="Times New Roman"/>
          <w:b/>
          <w:sz w:val="28"/>
          <w:szCs w:val="20"/>
          <w:lang w:val="en-US"/>
        </w:rPr>
        <w:t>in</w:t>
      </w:r>
      <w:r w:rsidRPr="0007323C">
        <w:rPr>
          <w:rFonts w:ascii="Times New Roman" w:hAnsi="Times New Roman" w:cs="Times New Roman"/>
          <w:b/>
          <w:i/>
          <w:sz w:val="28"/>
          <w:szCs w:val="20"/>
          <w:lang w:val="en-US"/>
        </w:rPr>
        <w:t xml:space="preserve"> </w:t>
      </w:r>
      <w:r w:rsidRPr="0007323C">
        <w:rPr>
          <w:rFonts w:ascii="Times New Roman" w:hAnsi="Times New Roman" w:cs="Times New Roman"/>
          <w:b/>
          <w:sz w:val="28"/>
          <w:szCs w:val="20"/>
          <w:lang w:val="en-US"/>
        </w:rPr>
        <w:t>English, Russian and German</w:t>
      </w:r>
    </w:p>
    <w:p w:rsidR="00FE6048" w:rsidRPr="0007323C" w:rsidRDefault="00771B67" w:rsidP="00FE6048">
      <w:pPr>
        <w:spacing w:after="0" w:line="480" w:lineRule="auto"/>
        <w:jc w:val="center"/>
        <w:rPr>
          <w:rFonts w:ascii="Times New Roman" w:hAnsi="Times New Roman" w:cs="Times New Roman"/>
          <w:sz w:val="24"/>
          <w:szCs w:val="24"/>
          <w:lang w:val="en-US"/>
        </w:rPr>
      </w:pPr>
      <w:r w:rsidRPr="0007323C">
        <w:rPr>
          <w:rFonts w:ascii="Times New Roman" w:hAnsi="Times New Roman" w:cs="Times New Roman"/>
          <w:b/>
          <w:sz w:val="24"/>
          <w:szCs w:val="24"/>
          <w:lang w:val="en-US"/>
        </w:rPr>
        <w:t>Abstract:</w:t>
      </w:r>
    </w:p>
    <w:p w:rsidR="00771B67" w:rsidRPr="0007323C" w:rsidRDefault="00FE6048" w:rsidP="00FE6048">
      <w:pPr>
        <w:spacing w:after="0" w:line="480" w:lineRule="auto"/>
        <w:ind w:firstLine="567"/>
        <w:jc w:val="both"/>
        <w:rPr>
          <w:rFonts w:ascii="Times New Roman" w:hAnsi="Times New Roman" w:cs="Times New Roman"/>
          <w:sz w:val="24"/>
          <w:szCs w:val="24"/>
          <w:lang w:val="en-US"/>
        </w:rPr>
      </w:pPr>
      <w:r w:rsidRPr="0007323C">
        <w:rPr>
          <w:rFonts w:ascii="Times New Roman" w:hAnsi="Times New Roman" w:cs="Times New Roman"/>
          <w:sz w:val="24"/>
          <w:szCs w:val="24"/>
          <w:lang w:val="en-US"/>
        </w:rPr>
        <w:t>T</w:t>
      </w:r>
      <w:r w:rsidR="00771B67" w:rsidRPr="0007323C">
        <w:rPr>
          <w:rFonts w:ascii="Times New Roman" w:hAnsi="Times New Roman" w:cs="Times New Roman"/>
          <w:sz w:val="24"/>
          <w:szCs w:val="24"/>
          <w:lang w:val="en-GB"/>
        </w:rPr>
        <w:t>he aim</w:t>
      </w:r>
      <w:r w:rsidR="00771B67" w:rsidRPr="0007323C">
        <w:rPr>
          <w:rFonts w:ascii="Times New Roman" w:hAnsi="Times New Roman" w:cs="Times New Roman"/>
          <w:b/>
          <w:sz w:val="24"/>
          <w:szCs w:val="24"/>
          <w:lang w:val="en-GB"/>
        </w:rPr>
        <w:t xml:space="preserve"> </w:t>
      </w:r>
      <w:r w:rsidR="00771B67" w:rsidRPr="0007323C">
        <w:rPr>
          <w:rFonts w:ascii="Times New Roman" w:hAnsi="Times New Roman" w:cs="Times New Roman"/>
          <w:sz w:val="24"/>
          <w:szCs w:val="24"/>
          <w:lang w:val="en-GB"/>
        </w:rPr>
        <w:t>of the work is</w:t>
      </w:r>
      <w:r w:rsidR="00771B67" w:rsidRPr="0007323C">
        <w:rPr>
          <w:rFonts w:ascii="Times New Roman" w:hAnsi="Times New Roman" w:cs="Times New Roman"/>
          <w:sz w:val="24"/>
          <w:szCs w:val="24"/>
          <w:lang w:val="en-US"/>
        </w:rPr>
        <w:t xml:space="preserve"> </w:t>
      </w:r>
      <w:r w:rsidR="00771B67" w:rsidRPr="0007323C">
        <w:rPr>
          <w:rFonts w:ascii="Times New Roman" w:hAnsi="Times New Roman" w:cs="Times New Roman"/>
          <w:sz w:val="24"/>
          <w:szCs w:val="24"/>
          <w:lang w:val="en-GB"/>
        </w:rPr>
        <w:t>to provide the</w:t>
      </w:r>
      <w:r w:rsidR="00771B67" w:rsidRPr="0007323C">
        <w:rPr>
          <w:rFonts w:ascii="Times New Roman" w:hAnsi="Times New Roman" w:cs="Times New Roman"/>
          <w:sz w:val="24"/>
          <w:szCs w:val="24"/>
          <w:lang w:val="en-US"/>
        </w:rPr>
        <w:t xml:space="preserve"> contrastive </w:t>
      </w:r>
      <w:r w:rsidR="00771B67" w:rsidRPr="0007323C">
        <w:rPr>
          <w:rFonts w:ascii="Times New Roman" w:hAnsi="Times New Roman" w:cs="Times New Roman"/>
          <w:sz w:val="24"/>
          <w:szCs w:val="24"/>
          <w:lang w:val="en-GB"/>
        </w:rPr>
        <w:t xml:space="preserve">description of </w:t>
      </w:r>
      <w:r w:rsidR="00771B67" w:rsidRPr="0007323C">
        <w:rPr>
          <w:rFonts w:ascii="Times New Roman" w:hAnsi="Times New Roman" w:cs="Times New Roman"/>
          <w:sz w:val="24"/>
          <w:szCs w:val="24"/>
          <w:lang w:val="en-US"/>
        </w:rPr>
        <w:t xml:space="preserve">the </w:t>
      </w:r>
      <w:proofErr w:type="spellStart"/>
      <w:r w:rsidR="00771B67" w:rsidRPr="0007323C">
        <w:rPr>
          <w:rFonts w:ascii="Times New Roman" w:hAnsi="Times New Roman" w:cs="Times New Roman"/>
          <w:sz w:val="24"/>
          <w:szCs w:val="24"/>
          <w:lang w:val="en-US"/>
        </w:rPr>
        <w:t>lexico</w:t>
      </w:r>
      <w:proofErr w:type="spellEnd"/>
      <w:r w:rsidR="00771B67" w:rsidRPr="0007323C">
        <w:rPr>
          <w:rFonts w:ascii="Times New Roman" w:hAnsi="Times New Roman" w:cs="Times New Roman"/>
          <w:sz w:val="24"/>
          <w:szCs w:val="24"/>
          <w:lang w:val="en-US"/>
        </w:rPr>
        <w:t xml:space="preserve">-semantic variants (LSVs) </w:t>
      </w:r>
      <w:r w:rsidR="00771B67" w:rsidRPr="0007323C">
        <w:rPr>
          <w:rFonts w:ascii="Times New Roman" w:hAnsi="Times New Roman" w:cs="Times New Roman"/>
          <w:sz w:val="24"/>
          <w:szCs w:val="24"/>
          <w:lang w:val="en-GB"/>
        </w:rPr>
        <w:t xml:space="preserve">of the verbs with </w:t>
      </w:r>
      <w:r w:rsidR="00771B67" w:rsidRPr="0007323C">
        <w:rPr>
          <w:rFonts w:ascii="Times New Roman" w:hAnsi="Times New Roman" w:cs="Times New Roman"/>
          <w:sz w:val="24"/>
          <w:szCs w:val="24"/>
          <w:lang w:val="en-US"/>
        </w:rPr>
        <w:t xml:space="preserve">the meaning of </w:t>
      </w:r>
      <w:r w:rsidR="00771B67" w:rsidRPr="0007323C">
        <w:rPr>
          <w:rFonts w:ascii="Times New Roman" w:hAnsi="Times New Roman" w:cs="Times New Roman"/>
          <w:i/>
          <w:sz w:val="24"/>
          <w:szCs w:val="24"/>
          <w:lang w:val="en-US"/>
        </w:rPr>
        <w:t>‘to fear’</w:t>
      </w:r>
      <w:r w:rsidR="00771B67" w:rsidRPr="0007323C">
        <w:rPr>
          <w:rFonts w:ascii="Times New Roman" w:hAnsi="Times New Roman" w:cs="Times New Roman"/>
          <w:sz w:val="24"/>
          <w:szCs w:val="24"/>
          <w:lang w:val="en-US"/>
        </w:rPr>
        <w:t xml:space="preserve"> in English, German and Russian</w:t>
      </w:r>
      <w:r w:rsidR="00771B67" w:rsidRPr="0007323C">
        <w:rPr>
          <w:rFonts w:ascii="Times New Roman" w:hAnsi="Times New Roman" w:cs="Times New Roman"/>
          <w:i/>
          <w:sz w:val="24"/>
          <w:szCs w:val="24"/>
          <w:lang w:val="en-US"/>
        </w:rPr>
        <w:t xml:space="preserve"> </w:t>
      </w:r>
      <w:r w:rsidRPr="0007323C">
        <w:rPr>
          <w:rFonts w:ascii="Times New Roman" w:hAnsi="Times New Roman" w:cs="Times New Roman"/>
          <w:i/>
          <w:sz w:val="24"/>
          <w:szCs w:val="24"/>
          <w:lang w:val="en-US"/>
        </w:rPr>
        <w:br/>
      </w:r>
      <w:r w:rsidR="00771B67" w:rsidRPr="0007323C">
        <w:rPr>
          <w:rFonts w:ascii="Times New Roman" w:hAnsi="Times New Roman" w:cs="Times New Roman"/>
          <w:sz w:val="24"/>
          <w:szCs w:val="24"/>
          <w:lang w:val="en-US"/>
        </w:rPr>
        <w:t xml:space="preserve">(cf. Eng. </w:t>
      </w:r>
      <w:r w:rsidR="00771B67" w:rsidRPr="0007323C">
        <w:rPr>
          <w:rFonts w:ascii="Times New Roman" w:hAnsi="Times New Roman" w:cs="Times New Roman"/>
          <w:i/>
          <w:sz w:val="24"/>
          <w:szCs w:val="24"/>
          <w:lang w:val="en-US"/>
        </w:rPr>
        <w:t xml:space="preserve">to fear, </w:t>
      </w:r>
      <w:r w:rsidR="00771B67" w:rsidRPr="0007323C">
        <w:rPr>
          <w:rFonts w:ascii="Times New Roman" w:hAnsi="Times New Roman" w:cs="Times New Roman"/>
          <w:sz w:val="24"/>
          <w:szCs w:val="24"/>
          <w:lang w:val="en-US"/>
        </w:rPr>
        <w:t>Rus</w:t>
      </w:r>
      <w:r w:rsidR="00771B67" w:rsidRPr="0007323C">
        <w:rPr>
          <w:rFonts w:ascii="Times New Roman" w:hAnsi="Times New Roman" w:cs="Times New Roman"/>
          <w:i/>
          <w:sz w:val="24"/>
          <w:szCs w:val="24"/>
          <w:lang w:val="en-US"/>
        </w:rPr>
        <w:t xml:space="preserve">. </w:t>
      </w:r>
      <w:r w:rsidR="00771B67" w:rsidRPr="0007323C">
        <w:rPr>
          <w:rFonts w:ascii="Times New Roman" w:hAnsi="Times New Roman" w:cs="Times New Roman"/>
          <w:i/>
          <w:sz w:val="24"/>
          <w:szCs w:val="24"/>
        </w:rPr>
        <w:t>бояться</w:t>
      </w:r>
      <w:r w:rsidR="00771B67" w:rsidRPr="0007323C">
        <w:rPr>
          <w:rFonts w:ascii="Times New Roman" w:hAnsi="Times New Roman" w:cs="Times New Roman"/>
          <w:i/>
          <w:sz w:val="24"/>
          <w:szCs w:val="24"/>
          <w:lang w:val="en-US"/>
        </w:rPr>
        <w:t xml:space="preserve">, </w:t>
      </w:r>
      <w:proofErr w:type="gramStart"/>
      <w:r w:rsidR="00771B67" w:rsidRPr="0007323C">
        <w:rPr>
          <w:rFonts w:ascii="Times New Roman" w:hAnsi="Times New Roman" w:cs="Times New Roman"/>
          <w:sz w:val="24"/>
          <w:szCs w:val="24"/>
          <w:lang w:val="en-US"/>
        </w:rPr>
        <w:t>Ger</w:t>
      </w:r>
      <w:proofErr w:type="gramEnd"/>
      <w:r w:rsidR="00771B67" w:rsidRPr="0007323C">
        <w:rPr>
          <w:rFonts w:ascii="Times New Roman" w:hAnsi="Times New Roman" w:cs="Times New Roman"/>
          <w:sz w:val="24"/>
          <w:szCs w:val="24"/>
          <w:lang w:val="en-US"/>
        </w:rPr>
        <w:t>.</w:t>
      </w:r>
      <w:r w:rsidR="00771B67" w:rsidRPr="0007323C">
        <w:rPr>
          <w:rFonts w:ascii="Times New Roman" w:hAnsi="Times New Roman" w:cs="Times New Roman"/>
          <w:i/>
          <w:sz w:val="24"/>
          <w:szCs w:val="24"/>
          <w:lang w:val="en-US"/>
        </w:rPr>
        <w:t xml:space="preserve"> (</w:t>
      </w:r>
      <w:proofErr w:type="spellStart"/>
      <w:r w:rsidR="00771B67" w:rsidRPr="0007323C">
        <w:rPr>
          <w:rFonts w:ascii="Times New Roman" w:hAnsi="Times New Roman" w:cs="Times New Roman"/>
          <w:i/>
          <w:sz w:val="24"/>
          <w:szCs w:val="24"/>
          <w:lang w:val="en-US"/>
        </w:rPr>
        <w:t>sich</w:t>
      </w:r>
      <w:proofErr w:type="spellEnd"/>
      <w:r w:rsidR="00771B67" w:rsidRPr="0007323C">
        <w:rPr>
          <w:rFonts w:ascii="Times New Roman" w:hAnsi="Times New Roman" w:cs="Times New Roman"/>
          <w:i/>
          <w:sz w:val="24"/>
          <w:szCs w:val="24"/>
          <w:lang w:val="en-US"/>
        </w:rPr>
        <w:t xml:space="preserve">) </w:t>
      </w:r>
      <w:proofErr w:type="spellStart"/>
      <w:r w:rsidR="00771B67" w:rsidRPr="0007323C">
        <w:rPr>
          <w:rFonts w:ascii="Times New Roman" w:hAnsi="Times New Roman" w:cs="Times New Roman"/>
          <w:i/>
          <w:sz w:val="24"/>
          <w:szCs w:val="24"/>
          <w:lang w:val="en-US"/>
        </w:rPr>
        <w:t>fürchten</w:t>
      </w:r>
      <w:proofErr w:type="spellEnd"/>
      <w:r w:rsidR="00771B67" w:rsidRPr="0007323C">
        <w:rPr>
          <w:rFonts w:ascii="Times New Roman" w:hAnsi="Times New Roman" w:cs="Times New Roman"/>
          <w:sz w:val="24"/>
          <w:szCs w:val="24"/>
          <w:lang w:val="en-US"/>
        </w:rPr>
        <w:t>). Among big amount of the LSVs of the considered verbs, there are the idiomatic and phraseological LSVs that are the subject of this study. The study deals with the attempt to make a contrastive analysis and semantic classification of the studied verbs.</w:t>
      </w:r>
    </w:p>
    <w:p w:rsidR="005A5123" w:rsidRPr="0007323C" w:rsidRDefault="00771B67" w:rsidP="00FE6048">
      <w:pPr>
        <w:spacing w:after="0" w:line="480" w:lineRule="auto"/>
        <w:ind w:firstLine="567"/>
        <w:jc w:val="both"/>
        <w:rPr>
          <w:rFonts w:ascii="Times New Roman" w:hAnsi="Times New Roman"/>
          <w:sz w:val="24"/>
          <w:szCs w:val="28"/>
          <w:lang w:val="en-US"/>
        </w:rPr>
      </w:pPr>
      <w:r w:rsidRPr="0007323C">
        <w:rPr>
          <w:rFonts w:ascii="Times New Roman" w:hAnsi="Times New Roman"/>
          <w:b/>
          <w:sz w:val="24"/>
          <w:szCs w:val="28"/>
          <w:lang w:val="en-US"/>
        </w:rPr>
        <w:t>Key words:</w:t>
      </w:r>
      <w:r w:rsidRPr="0007323C">
        <w:rPr>
          <w:rFonts w:ascii="Times New Roman" w:hAnsi="Times New Roman"/>
          <w:sz w:val="24"/>
          <w:szCs w:val="28"/>
          <w:lang w:val="en-US"/>
        </w:rPr>
        <w:t xml:space="preserve"> emotional verbs, </w:t>
      </w:r>
      <w:proofErr w:type="spellStart"/>
      <w:r w:rsidRPr="0007323C">
        <w:rPr>
          <w:rFonts w:ascii="Times New Roman" w:hAnsi="Times New Roman"/>
          <w:sz w:val="24"/>
          <w:szCs w:val="28"/>
          <w:lang w:val="en-US"/>
        </w:rPr>
        <w:t>lexico</w:t>
      </w:r>
      <w:proofErr w:type="spellEnd"/>
      <w:r w:rsidRPr="0007323C">
        <w:rPr>
          <w:rFonts w:ascii="Times New Roman" w:hAnsi="Times New Roman"/>
          <w:sz w:val="24"/>
          <w:szCs w:val="28"/>
          <w:lang w:val="en-US"/>
        </w:rPr>
        <w:t xml:space="preserve">-semantic variant, semantical analysis, semantic classification. </w:t>
      </w:r>
    </w:p>
    <w:p w:rsidR="008B6B84" w:rsidRPr="0007323C" w:rsidRDefault="001C4FD0" w:rsidP="00951EA3">
      <w:pPr>
        <w:pStyle w:val="a3"/>
        <w:numPr>
          <w:ilvl w:val="0"/>
          <w:numId w:val="3"/>
        </w:numPr>
        <w:spacing w:after="0" w:line="480" w:lineRule="auto"/>
        <w:jc w:val="both"/>
        <w:rPr>
          <w:rFonts w:ascii="Times New Roman" w:hAnsi="Times New Roman" w:cs="Times New Roman"/>
          <w:b/>
          <w:sz w:val="24"/>
          <w:szCs w:val="24"/>
        </w:rPr>
      </w:pPr>
      <w:r w:rsidRPr="0007323C">
        <w:rPr>
          <w:rFonts w:ascii="Times New Roman" w:hAnsi="Times New Roman" w:cs="Times New Roman"/>
          <w:b/>
          <w:sz w:val="24"/>
          <w:szCs w:val="24"/>
        </w:rPr>
        <w:t>Вводные замечания</w:t>
      </w:r>
    </w:p>
    <w:p w:rsidR="00343933" w:rsidRPr="0007323C" w:rsidRDefault="00343933" w:rsidP="00951EA3">
      <w:pPr>
        <w:spacing w:after="0" w:line="480" w:lineRule="auto"/>
        <w:ind w:firstLine="567"/>
        <w:jc w:val="both"/>
        <w:rPr>
          <w:rFonts w:ascii="Times New Roman" w:hAnsi="Times New Roman" w:cs="Times New Roman"/>
          <w:sz w:val="24"/>
          <w:szCs w:val="24"/>
        </w:rPr>
      </w:pPr>
      <w:r w:rsidRPr="0007323C">
        <w:rPr>
          <w:rFonts w:ascii="Times New Roman" w:hAnsi="Times New Roman" w:cs="Times New Roman"/>
          <w:sz w:val="24"/>
          <w:szCs w:val="24"/>
        </w:rPr>
        <w:t xml:space="preserve">Существует значительное количество исследований, </w:t>
      </w:r>
      <w:r w:rsidR="00F2159F" w:rsidRPr="0007323C">
        <w:rPr>
          <w:rFonts w:ascii="Times New Roman" w:hAnsi="Times New Roman" w:cs="Times New Roman"/>
          <w:sz w:val="24"/>
          <w:szCs w:val="24"/>
        </w:rPr>
        <w:t>направленных на изучение</w:t>
      </w:r>
      <w:r w:rsidRPr="0007323C">
        <w:rPr>
          <w:rFonts w:ascii="Times New Roman" w:hAnsi="Times New Roman" w:cs="Times New Roman"/>
          <w:sz w:val="24"/>
          <w:szCs w:val="24"/>
        </w:rPr>
        <w:t xml:space="preserve"> глаголов эмоционального состояния. Данный аспект </w:t>
      </w:r>
      <w:r w:rsidR="00F2159F" w:rsidRPr="0007323C">
        <w:rPr>
          <w:rFonts w:ascii="Times New Roman" w:hAnsi="Times New Roman" w:cs="Times New Roman"/>
          <w:sz w:val="24"/>
          <w:szCs w:val="24"/>
        </w:rPr>
        <w:t>рассматривался</w:t>
      </w:r>
      <w:r w:rsidRPr="0007323C">
        <w:rPr>
          <w:rFonts w:ascii="Times New Roman" w:hAnsi="Times New Roman" w:cs="Times New Roman"/>
          <w:sz w:val="24"/>
          <w:szCs w:val="24"/>
        </w:rPr>
        <w:t xml:space="preserve"> в различных направлениях и имеет множество точек зрения. Большинство исследований </w:t>
      </w:r>
      <w:r w:rsidR="00F2159F" w:rsidRPr="0007323C">
        <w:rPr>
          <w:rFonts w:ascii="Times New Roman" w:hAnsi="Times New Roman" w:cs="Times New Roman"/>
          <w:sz w:val="24"/>
          <w:szCs w:val="24"/>
        </w:rPr>
        <w:t>основано на изучении</w:t>
      </w:r>
      <w:r w:rsidRPr="0007323C">
        <w:rPr>
          <w:rFonts w:ascii="Times New Roman" w:hAnsi="Times New Roman" w:cs="Times New Roman"/>
          <w:sz w:val="24"/>
          <w:szCs w:val="24"/>
        </w:rPr>
        <w:t xml:space="preserve"> глаголов негативного эмоционального спектра. Тем не менее, м</w:t>
      </w:r>
      <w:r w:rsidR="00B43935" w:rsidRPr="0007323C">
        <w:rPr>
          <w:rFonts w:ascii="Times New Roman" w:hAnsi="Times New Roman" w:cs="Times New Roman"/>
          <w:sz w:val="24"/>
          <w:szCs w:val="24"/>
        </w:rPr>
        <w:t>ежкультурное (межъязыковое) исследование и классификация глаголов, выражающих состояние страха, стоит на начальном этапе развития</w:t>
      </w:r>
      <w:r w:rsidR="00F2159F" w:rsidRPr="0007323C">
        <w:rPr>
          <w:rFonts w:ascii="Times New Roman" w:hAnsi="Times New Roman" w:cs="Times New Roman"/>
          <w:sz w:val="24"/>
          <w:szCs w:val="24"/>
        </w:rPr>
        <w:t>. Э</w:t>
      </w:r>
      <w:r w:rsidRPr="0007323C">
        <w:rPr>
          <w:rFonts w:ascii="Times New Roman" w:hAnsi="Times New Roman" w:cs="Times New Roman"/>
          <w:sz w:val="24"/>
          <w:szCs w:val="24"/>
        </w:rPr>
        <w:t>то доказывает необходим</w:t>
      </w:r>
      <w:r w:rsidR="00F2159F" w:rsidRPr="0007323C">
        <w:rPr>
          <w:rFonts w:ascii="Times New Roman" w:hAnsi="Times New Roman" w:cs="Times New Roman"/>
          <w:sz w:val="24"/>
          <w:szCs w:val="24"/>
        </w:rPr>
        <w:t>ость более детального изучения этого</w:t>
      </w:r>
      <w:r w:rsidRPr="0007323C">
        <w:rPr>
          <w:rFonts w:ascii="Times New Roman" w:hAnsi="Times New Roman" w:cs="Times New Roman"/>
          <w:sz w:val="24"/>
          <w:szCs w:val="24"/>
        </w:rPr>
        <w:t xml:space="preserve"> вида глагольной лексики.</w:t>
      </w:r>
    </w:p>
    <w:p w:rsidR="00343933" w:rsidRPr="0007323C" w:rsidRDefault="00343933" w:rsidP="00951EA3">
      <w:pPr>
        <w:spacing w:after="0" w:line="480" w:lineRule="auto"/>
        <w:ind w:firstLine="567"/>
        <w:jc w:val="both"/>
        <w:rPr>
          <w:rFonts w:ascii="Times New Roman" w:hAnsi="Times New Roman" w:cs="Times New Roman"/>
          <w:sz w:val="24"/>
          <w:szCs w:val="24"/>
        </w:rPr>
      </w:pPr>
      <w:r w:rsidRPr="0007323C">
        <w:rPr>
          <w:rFonts w:ascii="Times New Roman" w:hAnsi="Times New Roman" w:cs="Times New Roman"/>
          <w:sz w:val="24"/>
          <w:szCs w:val="24"/>
        </w:rPr>
        <w:t xml:space="preserve">Данная </w:t>
      </w:r>
      <w:r w:rsidR="00F54730" w:rsidRPr="0007323C">
        <w:rPr>
          <w:rFonts w:ascii="Times New Roman" w:hAnsi="Times New Roman" w:cs="Times New Roman"/>
          <w:sz w:val="24"/>
          <w:szCs w:val="24"/>
        </w:rPr>
        <w:t>статья</w:t>
      </w:r>
      <w:r w:rsidRPr="0007323C">
        <w:rPr>
          <w:rFonts w:ascii="Times New Roman" w:hAnsi="Times New Roman" w:cs="Times New Roman"/>
          <w:sz w:val="24"/>
          <w:szCs w:val="24"/>
        </w:rPr>
        <w:t xml:space="preserve"> направлена на исследование лексико-семантических вариантов</w:t>
      </w:r>
      <w:r w:rsidR="00724A69" w:rsidRPr="0007323C">
        <w:rPr>
          <w:rFonts w:ascii="Times New Roman" w:hAnsi="Times New Roman" w:cs="Times New Roman"/>
          <w:sz w:val="24"/>
          <w:szCs w:val="24"/>
        </w:rPr>
        <w:t xml:space="preserve"> (ЛСВ)</w:t>
      </w:r>
      <w:r w:rsidRPr="0007323C">
        <w:rPr>
          <w:rFonts w:ascii="Times New Roman" w:hAnsi="Times New Roman" w:cs="Times New Roman"/>
          <w:sz w:val="24"/>
          <w:szCs w:val="24"/>
        </w:rPr>
        <w:t xml:space="preserve"> ф</w:t>
      </w:r>
      <w:r w:rsidR="005A5123" w:rsidRPr="0007323C">
        <w:rPr>
          <w:rFonts w:ascii="Times New Roman" w:hAnsi="Times New Roman" w:cs="Times New Roman"/>
          <w:sz w:val="24"/>
          <w:szCs w:val="24"/>
        </w:rPr>
        <w:t>разеологических значений глаголов</w:t>
      </w:r>
      <w:r w:rsidRPr="0007323C">
        <w:rPr>
          <w:rFonts w:ascii="Times New Roman" w:hAnsi="Times New Roman" w:cs="Times New Roman"/>
          <w:sz w:val="24"/>
          <w:szCs w:val="24"/>
        </w:rPr>
        <w:t xml:space="preserve"> со значением «бояться» в английском, немецком и русском языках. Это</w:t>
      </w:r>
      <w:r w:rsidR="00F2159F" w:rsidRPr="0007323C">
        <w:rPr>
          <w:rFonts w:ascii="Times New Roman" w:hAnsi="Times New Roman" w:cs="Times New Roman"/>
          <w:sz w:val="24"/>
          <w:szCs w:val="24"/>
        </w:rPr>
        <w:t xml:space="preserve"> глагол</w:t>
      </w:r>
      <w:r w:rsidRPr="0007323C">
        <w:rPr>
          <w:rFonts w:ascii="Times New Roman" w:hAnsi="Times New Roman" w:cs="Times New Roman"/>
          <w:sz w:val="24"/>
          <w:szCs w:val="24"/>
        </w:rPr>
        <w:t xml:space="preserve"> </w:t>
      </w:r>
      <w:r w:rsidRPr="0007323C">
        <w:rPr>
          <w:rFonts w:ascii="Times New Roman" w:hAnsi="Times New Roman" w:cs="Times New Roman"/>
          <w:i/>
          <w:sz w:val="24"/>
          <w:szCs w:val="24"/>
          <w:lang w:val="en-US"/>
        </w:rPr>
        <w:t>to</w:t>
      </w:r>
      <w:r w:rsidRPr="0007323C">
        <w:rPr>
          <w:rFonts w:ascii="Times New Roman" w:hAnsi="Times New Roman" w:cs="Times New Roman"/>
          <w:i/>
          <w:sz w:val="24"/>
          <w:szCs w:val="24"/>
        </w:rPr>
        <w:t xml:space="preserve"> </w:t>
      </w:r>
      <w:r w:rsidRPr="0007323C">
        <w:rPr>
          <w:rFonts w:ascii="Times New Roman" w:hAnsi="Times New Roman" w:cs="Times New Roman"/>
          <w:i/>
          <w:sz w:val="24"/>
          <w:szCs w:val="24"/>
          <w:lang w:val="en-US"/>
        </w:rPr>
        <w:t>fear</w:t>
      </w:r>
      <w:r w:rsidRPr="0007323C">
        <w:rPr>
          <w:rFonts w:ascii="Times New Roman" w:hAnsi="Times New Roman" w:cs="Times New Roman"/>
          <w:sz w:val="24"/>
          <w:szCs w:val="24"/>
        </w:rPr>
        <w:t xml:space="preserve"> в английском языке, (</w:t>
      </w:r>
      <w:proofErr w:type="spellStart"/>
      <w:r w:rsidRPr="0007323C">
        <w:rPr>
          <w:rFonts w:ascii="Times New Roman" w:hAnsi="Times New Roman" w:cs="Times New Roman"/>
          <w:i/>
          <w:sz w:val="24"/>
          <w:szCs w:val="24"/>
        </w:rPr>
        <w:t>sich</w:t>
      </w:r>
      <w:proofErr w:type="spellEnd"/>
      <w:r w:rsidRPr="0007323C">
        <w:rPr>
          <w:rFonts w:ascii="Times New Roman" w:hAnsi="Times New Roman" w:cs="Times New Roman"/>
          <w:i/>
          <w:sz w:val="24"/>
          <w:szCs w:val="24"/>
        </w:rPr>
        <w:t xml:space="preserve">) </w:t>
      </w:r>
      <w:proofErr w:type="spellStart"/>
      <w:r w:rsidRPr="0007323C">
        <w:rPr>
          <w:rFonts w:ascii="Times New Roman" w:hAnsi="Times New Roman" w:cs="Times New Roman"/>
          <w:i/>
          <w:sz w:val="24"/>
          <w:szCs w:val="24"/>
        </w:rPr>
        <w:t>fü</w:t>
      </w:r>
      <w:r w:rsidRPr="0007323C">
        <w:rPr>
          <w:rFonts w:ascii="Times New Roman" w:hAnsi="Times New Roman" w:cs="Times New Roman"/>
          <w:i/>
          <w:sz w:val="24"/>
          <w:szCs w:val="24"/>
          <w:lang w:val="en-US"/>
        </w:rPr>
        <w:t>rchten</w:t>
      </w:r>
      <w:proofErr w:type="spellEnd"/>
      <w:r w:rsidRPr="0007323C">
        <w:rPr>
          <w:rFonts w:ascii="Times New Roman" w:hAnsi="Times New Roman" w:cs="Times New Roman"/>
          <w:sz w:val="24"/>
          <w:szCs w:val="24"/>
        </w:rPr>
        <w:t xml:space="preserve"> в немецком языке и </w:t>
      </w:r>
      <w:r w:rsidRPr="0007323C">
        <w:rPr>
          <w:rFonts w:ascii="Times New Roman" w:hAnsi="Times New Roman" w:cs="Times New Roman"/>
          <w:i/>
          <w:sz w:val="24"/>
          <w:szCs w:val="24"/>
        </w:rPr>
        <w:t>бояться</w:t>
      </w:r>
      <w:r w:rsidRPr="0007323C">
        <w:rPr>
          <w:rFonts w:ascii="Times New Roman" w:hAnsi="Times New Roman" w:cs="Times New Roman"/>
          <w:sz w:val="24"/>
          <w:szCs w:val="24"/>
        </w:rPr>
        <w:t xml:space="preserve"> в русском языке.</w:t>
      </w:r>
    </w:p>
    <w:p w:rsidR="00F54730" w:rsidRPr="0007323C" w:rsidRDefault="005A5123" w:rsidP="00951EA3">
      <w:pPr>
        <w:spacing w:after="0" w:line="480" w:lineRule="auto"/>
        <w:ind w:firstLine="567"/>
        <w:jc w:val="both"/>
        <w:rPr>
          <w:rFonts w:ascii="Times New Roman" w:eastAsia="Times New Roman" w:hAnsi="Times New Roman"/>
          <w:sz w:val="24"/>
          <w:szCs w:val="24"/>
        </w:rPr>
      </w:pPr>
      <w:r w:rsidRPr="0007323C">
        <w:rPr>
          <w:rFonts w:ascii="Times New Roman" w:eastAsia="Times New Roman" w:hAnsi="Times New Roman"/>
          <w:sz w:val="24"/>
          <w:szCs w:val="24"/>
        </w:rPr>
        <w:t xml:space="preserve">В данном исследовании семантики ЛСВ глаголов со значением «бояться» в английском, русском и немецком языках, все выявленные ЛСВ были условно разделены на три основных типа: </w:t>
      </w:r>
    </w:p>
    <w:p w:rsidR="00F54730" w:rsidRPr="0007323C" w:rsidRDefault="005A5123" w:rsidP="00951EA3">
      <w:pPr>
        <w:pStyle w:val="a3"/>
        <w:numPr>
          <w:ilvl w:val="0"/>
          <w:numId w:val="10"/>
        </w:numPr>
        <w:spacing w:line="480" w:lineRule="auto"/>
        <w:jc w:val="both"/>
        <w:rPr>
          <w:rFonts w:ascii="Times New Roman" w:eastAsia="Times New Roman" w:hAnsi="Times New Roman"/>
          <w:sz w:val="24"/>
          <w:szCs w:val="24"/>
        </w:rPr>
      </w:pPr>
      <w:r w:rsidRPr="0007323C">
        <w:rPr>
          <w:rFonts w:ascii="Times New Roman" w:eastAsia="Times New Roman" w:hAnsi="Times New Roman"/>
          <w:sz w:val="24"/>
          <w:szCs w:val="24"/>
        </w:rPr>
        <w:lastRenderedPageBreak/>
        <w:t xml:space="preserve">«бояться 1» – физические состояния, эмоции и ощущения; </w:t>
      </w:r>
    </w:p>
    <w:p w:rsidR="00F54730" w:rsidRPr="0007323C" w:rsidRDefault="005A5123" w:rsidP="00951EA3">
      <w:pPr>
        <w:pStyle w:val="a3"/>
        <w:numPr>
          <w:ilvl w:val="0"/>
          <w:numId w:val="10"/>
        </w:numPr>
        <w:spacing w:line="480" w:lineRule="auto"/>
        <w:jc w:val="both"/>
        <w:rPr>
          <w:rFonts w:ascii="Times New Roman" w:eastAsia="Times New Roman" w:hAnsi="Times New Roman"/>
          <w:sz w:val="24"/>
          <w:szCs w:val="24"/>
        </w:rPr>
      </w:pPr>
      <w:r w:rsidRPr="0007323C">
        <w:rPr>
          <w:rFonts w:ascii="Times New Roman" w:eastAsia="Times New Roman" w:hAnsi="Times New Roman"/>
          <w:sz w:val="24"/>
          <w:szCs w:val="24"/>
        </w:rPr>
        <w:t xml:space="preserve">«бояться 2» – конвенциональные (общепринятые) вежливые формы сожаления, отказа и предположения; </w:t>
      </w:r>
    </w:p>
    <w:p w:rsidR="00F54730" w:rsidRPr="0007323C" w:rsidRDefault="005A5123" w:rsidP="00951EA3">
      <w:pPr>
        <w:pStyle w:val="a3"/>
        <w:numPr>
          <w:ilvl w:val="0"/>
          <w:numId w:val="10"/>
        </w:numPr>
        <w:spacing w:line="480" w:lineRule="auto"/>
        <w:jc w:val="both"/>
        <w:rPr>
          <w:rFonts w:ascii="Times New Roman" w:eastAsia="Times New Roman" w:hAnsi="Times New Roman"/>
          <w:sz w:val="24"/>
          <w:szCs w:val="24"/>
        </w:rPr>
      </w:pPr>
      <w:r w:rsidRPr="0007323C">
        <w:rPr>
          <w:rFonts w:ascii="Times New Roman" w:eastAsia="Times New Roman" w:hAnsi="Times New Roman"/>
          <w:sz w:val="24"/>
          <w:szCs w:val="24"/>
        </w:rPr>
        <w:t xml:space="preserve">«бояться 3» – идиоматические выражения. </w:t>
      </w:r>
    </w:p>
    <w:p w:rsidR="00623C04" w:rsidRPr="0007323C" w:rsidRDefault="005A5123" w:rsidP="00951EA3">
      <w:pPr>
        <w:spacing w:line="480" w:lineRule="auto"/>
        <w:ind w:firstLine="567"/>
        <w:jc w:val="both"/>
        <w:rPr>
          <w:rFonts w:ascii="Times New Roman" w:hAnsi="Times New Roman" w:cs="Times New Roman"/>
          <w:sz w:val="24"/>
          <w:szCs w:val="24"/>
        </w:rPr>
      </w:pPr>
      <w:r w:rsidRPr="0007323C">
        <w:rPr>
          <w:rFonts w:ascii="Times New Roman" w:eastAsia="Times New Roman" w:hAnsi="Times New Roman"/>
          <w:sz w:val="24"/>
          <w:szCs w:val="24"/>
        </w:rPr>
        <w:t xml:space="preserve">Всем ЛСВ дано объяснение с помощью формул толкования (ФТ), модифицированных к отдельным ЛСВ, типа: «Х боится Y», где X – субъект действия, а Y – причина, обозначающая предмет, действие или ситуацию, вызывающую у </w:t>
      </w:r>
      <w:proofErr w:type="gramStart"/>
      <w:r w:rsidRPr="0007323C">
        <w:rPr>
          <w:rFonts w:ascii="Times New Roman" w:eastAsia="Times New Roman" w:hAnsi="Times New Roman"/>
          <w:sz w:val="24"/>
          <w:szCs w:val="24"/>
        </w:rPr>
        <w:t>Х-а</w:t>
      </w:r>
      <w:proofErr w:type="gramEnd"/>
      <w:r w:rsidRPr="0007323C">
        <w:rPr>
          <w:rFonts w:ascii="Times New Roman" w:eastAsia="Times New Roman" w:hAnsi="Times New Roman"/>
          <w:sz w:val="24"/>
          <w:szCs w:val="24"/>
        </w:rPr>
        <w:t xml:space="preserve"> состояние страха. За основу взяты работы с использованием формул толкования </w:t>
      </w:r>
      <w:r w:rsidR="00F54730" w:rsidRPr="0007323C">
        <w:rPr>
          <w:rFonts w:ascii="Times New Roman" w:eastAsia="Times New Roman" w:hAnsi="Times New Roman"/>
          <w:sz w:val="24"/>
          <w:szCs w:val="24"/>
        </w:rPr>
        <w:br/>
      </w:r>
      <w:r w:rsidRPr="0007323C">
        <w:rPr>
          <w:rFonts w:ascii="Times New Roman" w:eastAsia="Times New Roman" w:hAnsi="Times New Roman"/>
          <w:sz w:val="24"/>
          <w:szCs w:val="24"/>
        </w:rPr>
        <w:t xml:space="preserve">Ю.Д. Апресяна, И.А. Мельчука и В.Д. Калиущенко </w:t>
      </w:r>
      <w:r w:rsidR="00F54730" w:rsidRPr="0007323C">
        <w:rPr>
          <w:rFonts w:ascii="Times New Roman" w:eastAsia="Times New Roman" w:hAnsi="Times New Roman"/>
          <w:sz w:val="24"/>
          <w:szCs w:val="24"/>
        </w:rPr>
        <w:t>[Апресян, 2003; Мельчук, 1984; Калиущенко, 2000</w:t>
      </w:r>
      <w:r w:rsidRPr="0007323C">
        <w:rPr>
          <w:rFonts w:ascii="Times New Roman" w:eastAsia="Times New Roman" w:hAnsi="Times New Roman"/>
          <w:sz w:val="24"/>
          <w:szCs w:val="24"/>
        </w:rPr>
        <w:t>].</w:t>
      </w:r>
    </w:p>
    <w:p w:rsidR="00623C04" w:rsidRPr="0007323C" w:rsidRDefault="00623C04" w:rsidP="00951EA3">
      <w:pPr>
        <w:pStyle w:val="a3"/>
        <w:numPr>
          <w:ilvl w:val="0"/>
          <w:numId w:val="3"/>
        </w:numPr>
        <w:spacing w:after="0" w:line="480" w:lineRule="auto"/>
        <w:jc w:val="both"/>
        <w:rPr>
          <w:rFonts w:ascii="Times New Roman" w:hAnsi="Times New Roman" w:cs="Times New Roman"/>
          <w:b/>
          <w:sz w:val="24"/>
          <w:szCs w:val="24"/>
        </w:rPr>
      </w:pPr>
      <w:r w:rsidRPr="0007323C">
        <w:rPr>
          <w:rFonts w:ascii="Times New Roman" w:hAnsi="Times New Roman" w:cs="Times New Roman"/>
          <w:b/>
          <w:sz w:val="24"/>
          <w:szCs w:val="24"/>
        </w:rPr>
        <w:t>Семантическая классификация фразеологических ЛСВ глагола со значением «бояться»</w:t>
      </w:r>
    </w:p>
    <w:p w:rsidR="00F54730" w:rsidRPr="0007323C" w:rsidRDefault="00F2159F" w:rsidP="00FE6048">
      <w:pPr>
        <w:spacing w:after="0" w:line="480" w:lineRule="auto"/>
        <w:ind w:firstLine="567"/>
        <w:jc w:val="both"/>
        <w:rPr>
          <w:rFonts w:ascii="Times New Roman" w:hAnsi="Times New Roman" w:cs="Times New Roman"/>
          <w:sz w:val="24"/>
          <w:szCs w:val="24"/>
        </w:rPr>
      </w:pPr>
      <w:r w:rsidRPr="0007323C">
        <w:rPr>
          <w:rFonts w:ascii="Times New Roman" w:hAnsi="Times New Roman" w:cs="Times New Roman"/>
          <w:sz w:val="24"/>
          <w:szCs w:val="24"/>
        </w:rPr>
        <w:t xml:space="preserve">В </w:t>
      </w:r>
      <w:r w:rsidR="00C072E3" w:rsidRPr="0007323C">
        <w:rPr>
          <w:rFonts w:ascii="Times New Roman" w:hAnsi="Times New Roman" w:cs="Times New Roman"/>
          <w:sz w:val="24"/>
          <w:szCs w:val="24"/>
        </w:rPr>
        <w:t>т</w:t>
      </w:r>
      <w:r w:rsidR="000F2D96" w:rsidRPr="0007323C">
        <w:rPr>
          <w:rFonts w:ascii="Times New Roman" w:hAnsi="Times New Roman" w:cs="Times New Roman"/>
          <w:sz w:val="24"/>
          <w:szCs w:val="24"/>
        </w:rPr>
        <w:t>езаурусах, толковых, толково-комбинаторных и</w:t>
      </w:r>
      <w:r w:rsidRPr="0007323C">
        <w:rPr>
          <w:rFonts w:ascii="Times New Roman" w:hAnsi="Times New Roman" w:cs="Times New Roman"/>
          <w:sz w:val="24"/>
          <w:szCs w:val="24"/>
        </w:rPr>
        <w:t xml:space="preserve"> объяснительных словарях </w:t>
      </w:r>
      <w:r w:rsidR="000F2D96" w:rsidRPr="0007323C">
        <w:rPr>
          <w:rFonts w:ascii="Times New Roman" w:hAnsi="Times New Roman" w:cs="Times New Roman"/>
          <w:sz w:val="24"/>
          <w:szCs w:val="24"/>
        </w:rPr>
        <w:t xml:space="preserve">в трех </w:t>
      </w:r>
      <w:r w:rsidR="007F273D" w:rsidRPr="0007323C">
        <w:rPr>
          <w:rFonts w:ascii="Times New Roman" w:hAnsi="Times New Roman" w:cs="Times New Roman"/>
          <w:sz w:val="24"/>
          <w:szCs w:val="24"/>
        </w:rPr>
        <w:t xml:space="preserve">языках </w:t>
      </w:r>
      <w:r w:rsidRPr="0007323C">
        <w:rPr>
          <w:rFonts w:ascii="Times New Roman" w:hAnsi="Times New Roman" w:cs="Times New Roman"/>
          <w:sz w:val="24"/>
          <w:szCs w:val="24"/>
        </w:rPr>
        <w:t xml:space="preserve">было выявлено </w:t>
      </w:r>
      <w:r w:rsidR="009A08D7" w:rsidRPr="0007323C">
        <w:rPr>
          <w:rFonts w:ascii="Times New Roman" w:hAnsi="Times New Roman" w:cs="Times New Roman"/>
          <w:sz w:val="24"/>
          <w:szCs w:val="24"/>
        </w:rPr>
        <w:t>11</w:t>
      </w:r>
      <w:r w:rsidR="000F2D96" w:rsidRPr="0007323C">
        <w:rPr>
          <w:rFonts w:ascii="Times New Roman" w:hAnsi="Times New Roman" w:cs="Times New Roman"/>
          <w:sz w:val="24"/>
          <w:szCs w:val="24"/>
        </w:rPr>
        <w:t xml:space="preserve"> фразеологических ЛСВ (</w:t>
      </w:r>
      <w:r w:rsidR="009A08D7" w:rsidRPr="0007323C">
        <w:rPr>
          <w:rFonts w:ascii="Times New Roman" w:hAnsi="Times New Roman" w:cs="Times New Roman"/>
          <w:sz w:val="24"/>
          <w:szCs w:val="24"/>
        </w:rPr>
        <w:t>2</w:t>
      </w:r>
      <w:r w:rsidR="000F2D96" w:rsidRPr="0007323C">
        <w:rPr>
          <w:rFonts w:ascii="Times New Roman" w:hAnsi="Times New Roman" w:cs="Times New Roman"/>
          <w:sz w:val="24"/>
          <w:szCs w:val="24"/>
        </w:rPr>
        <w:t xml:space="preserve"> единицы в английском языке, </w:t>
      </w:r>
      <w:r w:rsidR="004D0ECE" w:rsidRPr="0007323C">
        <w:rPr>
          <w:rFonts w:ascii="Times New Roman" w:hAnsi="Times New Roman" w:cs="Times New Roman"/>
          <w:sz w:val="24"/>
          <w:szCs w:val="24"/>
        </w:rPr>
        <w:t>4 единицы в немецком языке и 5 единиц в русском)</w:t>
      </w:r>
      <w:r w:rsidR="00C072E3" w:rsidRPr="0007323C">
        <w:rPr>
          <w:rFonts w:ascii="Times New Roman" w:hAnsi="Times New Roman" w:cs="Times New Roman"/>
          <w:sz w:val="24"/>
          <w:szCs w:val="24"/>
        </w:rPr>
        <w:t>. Условно все ЛСВ можно раз</w:t>
      </w:r>
      <w:r w:rsidR="00500B40" w:rsidRPr="0007323C">
        <w:rPr>
          <w:rFonts w:ascii="Times New Roman" w:hAnsi="Times New Roman" w:cs="Times New Roman"/>
          <w:sz w:val="24"/>
          <w:szCs w:val="24"/>
        </w:rPr>
        <w:t>делит</w:t>
      </w:r>
      <w:r w:rsidR="00954200" w:rsidRPr="0007323C">
        <w:rPr>
          <w:rFonts w:ascii="Times New Roman" w:hAnsi="Times New Roman" w:cs="Times New Roman"/>
          <w:sz w:val="24"/>
          <w:szCs w:val="24"/>
        </w:rPr>
        <w:t>ь на 3</w:t>
      </w:r>
      <w:r w:rsidR="00C072E3" w:rsidRPr="0007323C">
        <w:rPr>
          <w:rFonts w:ascii="Times New Roman" w:hAnsi="Times New Roman" w:cs="Times New Roman"/>
          <w:sz w:val="24"/>
          <w:szCs w:val="24"/>
        </w:rPr>
        <w:t xml:space="preserve"> группы: </w:t>
      </w:r>
    </w:p>
    <w:p w:rsidR="0081043B" w:rsidRPr="0007323C" w:rsidRDefault="00623C04" w:rsidP="00951EA3">
      <w:pPr>
        <w:spacing w:after="0" w:line="480" w:lineRule="auto"/>
        <w:ind w:firstLine="567"/>
        <w:jc w:val="both"/>
        <w:rPr>
          <w:rFonts w:ascii="Times New Roman" w:hAnsi="Times New Roman" w:cs="Times New Roman"/>
          <w:sz w:val="24"/>
          <w:szCs w:val="24"/>
        </w:rPr>
      </w:pPr>
      <w:r w:rsidRPr="0007323C">
        <w:rPr>
          <w:rFonts w:ascii="Times New Roman" w:hAnsi="Times New Roman" w:cs="Times New Roman"/>
          <w:b/>
          <w:sz w:val="24"/>
          <w:szCs w:val="24"/>
        </w:rPr>
        <w:t>1)</w:t>
      </w:r>
      <w:r w:rsidRPr="0007323C">
        <w:rPr>
          <w:b/>
          <w:sz w:val="24"/>
          <w:szCs w:val="24"/>
        </w:rPr>
        <w:t xml:space="preserve"> </w:t>
      </w:r>
      <w:r w:rsidR="00FF1811" w:rsidRPr="0007323C">
        <w:rPr>
          <w:rFonts w:ascii="Times New Roman" w:hAnsi="Times New Roman" w:cs="Times New Roman"/>
          <w:b/>
          <w:sz w:val="24"/>
          <w:szCs w:val="24"/>
        </w:rPr>
        <w:t>С</w:t>
      </w:r>
      <w:r w:rsidR="0081043B" w:rsidRPr="0007323C">
        <w:rPr>
          <w:rFonts w:ascii="Times New Roman" w:hAnsi="Times New Roman" w:cs="Times New Roman"/>
          <w:b/>
          <w:sz w:val="24"/>
          <w:szCs w:val="24"/>
        </w:rPr>
        <w:t>ильный страх</w:t>
      </w:r>
      <w:r w:rsidR="0081043B" w:rsidRPr="0007323C">
        <w:rPr>
          <w:rFonts w:ascii="Times New Roman" w:hAnsi="Times New Roman" w:cs="Times New Roman"/>
          <w:sz w:val="24"/>
          <w:szCs w:val="24"/>
        </w:rPr>
        <w:t xml:space="preserve">. Данный ЛСВ </w:t>
      </w:r>
      <w:r w:rsidR="007F273D" w:rsidRPr="0007323C">
        <w:rPr>
          <w:rFonts w:ascii="Times New Roman" w:hAnsi="Times New Roman" w:cs="Times New Roman"/>
          <w:sz w:val="24"/>
          <w:szCs w:val="24"/>
        </w:rPr>
        <w:t>выявлен</w:t>
      </w:r>
      <w:r w:rsidR="0081043B" w:rsidRPr="0007323C">
        <w:rPr>
          <w:rFonts w:ascii="Times New Roman" w:hAnsi="Times New Roman" w:cs="Times New Roman"/>
          <w:sz w:val="24"/>
          <w:szCs w:val="24"/>
        </w:rPr>
        <w:t xml:space="preserve"> во всех трех языках.</w:t>
      </w:r>
    </w:p>
    <w:p w:rsidR="0081043B" w:rsidRPr="0007323C" w:rsidRDefault="0081043B" w:rsidP="00951EA3">
      <w:pPr>
        <w:pStyle w:val="Default"/>
        <w:spacing w:line="480" w:lineRule="auto"/>
        <w:ind w:firstLine="708"/>
        <w:jc w:val="both"/>
        <w:rPr>
          <w:color w:val="auto"/>
        </w:rPr>
      </w:pPr>
      <w:r w:rsidRPr="0007323C">
        <w:rPr>
          <w:color w:val="auto"/>
        </w:rPr>
        <w:t xml:space="preserve">В английском языке </w:t>
      </w:r>
      <w:r w:rsidR="007F273D" w:rsidRPr="0007323C">
        <w:rPr>
          <w:color w:val="auto"/>
        </w:rPr>
        <w:t>данный тип выражает один</w:t>
      </w:r>
      <w:r w:rsidRPr="0007323C">
        <w:rPr>
          <w:color w:val="auto"/>
        </w:rPr>
        <w:t xml:space="preserve"> ЛСВ: </w:t>
      </w:r>
      <w:r w:rsidR="00C072E3" w:rsidRPr="0007323C">
        <w:rPr>
          <w:i/>
          <w:color w:val="auto"/>
          <w:lang w:val="en-US"/>
        </w:rPr>
        <w:t>fear</w:t>
      </w:r>
      <w:r w:rsidR="00C072E3" w:rsidRPr="0007323C">
        <w:rPr>
          <w:i/>
          <w:color w:val="auto"/>
        </w:rPr>
        <w:t xml:space="preserve"> </w:t>
      </w:r>
      <w:r w:rsidR="00C072E3" w:rsidRPr="0007323C">
        <w:rPr>
          <w:i/>
          <w:color w:val="auto"/>
          <w:lang w:val="en-US"/>
        </w:rPr>
        <w:t>above</w:t>
      </w:r>
      <w:r w:rsidR="00C072E3" w:rsidRPr="0007323C">
        <w:rPr>
          <w:i/>
          <w:color w:val="auto"/>
        </w:rPr>
        <w:t xml:space="preserve"> </w:t>
      </w:r>
      <w:r w:rsidR="00C072E3" w:rsidRPr="0007323C">
        <w:rPr>
          <w:i/>
          <w:color w:val="auto"/>
          <w:lang w:val="en-US"/>
        </w:rPr>
        <w:t>anything</w:t>
      </w:r>
      <w:r w:rsidR="00C072E3" w:rsidRPr="0007323C">
        <w:rPr>
          <w:color w:val="auto"/>
        </w:rPr>
        <w:t xml:space="preserve"> – ‘бояться больше всего на свете’</w:t>
      </w:r>
      <w:r w:rsidR="007F273D" w:rsidRPr="0007323C">
        <w:rPr>
          <w:color w:val="auto"/>
        </w:rPr>
        <w:t xml:space="preserve"> (</w:t>
      </w:r>
      <w:r w:rsidRPr="0007323C">
        <w:rPr>
          <w:color w:val="auto"/>
        </w:rPr>
        <w:t>ФТ: “Х испытывает очень сильный страх перед У”</w:t>
      </w:r>
      <w:r w:rsidR="007F273D" w:rsidRPr="0007323C">
        <w:rPr>
          <w:color w:val="auto"/>
        </w:rPr>
        <w:t>)</w:t>
      </w:r>
      <w:r w:rsidRPr="0007323C">
        <w:rPr>
          <w:color w:val="auto"/>
        </w:rPr>
        <w:t>.</w:t>
      </w:r>
    </w:p>
    <w:p w:rsidR="00F54730" w:rsidRPr="0007323C" w:rsidRDefault="0081043B" w:rsidP="00771B67">
      <w:pPr>
        <w:pStyle w:val="Default"/>
        <w:spacing w:line="480" w:lineRule="auto"/>
        <w:ind w:firstLine="360"/>
        <w:jc w:val="both"/>
        <w:rPr>
          <w:color w:val="auto"/>
        </w:rPr>
      </w:pPr>
      <w:r w:rsidRPr="0007323C">
        <w:rPr>
          <w:color w:val="auto"/>
        </w:rPr>
        <w:t>В немецком языке выявлено 3 ЛСВ:</w:t>
      </w:r>
      <w:r w:rsidR="00C072E3" w:rsidRPr="0007323C">
        <w:rPr>
          <w:color w:val="auto"/>
        </w:rPr>
        <w:t xml:space="preserve"> </w:t>
      </w:r>
    </w:p>
    <w:p w:rsidR="00771B67" w:rsidRPr="0007323C" w:rsidRDefault="00C072E3" w:rsidP="00771B67">
      <w:pPr>
        <w:pStyle w:val="Default"/>
        <w:numPr>
          <w:ilvl w:val="0"/>
          <w:numId w:val="12"/>
        </w:numPr>
        <w:spacing w:line="480" w:lineRule="auto"/>
        <w:jc w:val="both"/>
        <w:rPr>
          <w:color w:val="auto"/>
        </w:rPr>
      </w:pPr>
      <w:r w:rsidRPr="0007323C">
        <w:rPr>
          <w:i/>
          <w:color w:val="auto"/>
          <w:lang w:val="de-DE"/>
        </w:rPr>
        <w:t>sich</w:t>
      </w:r>
      <w:r w:rsidRPr="0007323C">
        <w:rPr>
          <w:i/>
          <w:color w:val="auto"/>
        </w:rPr>
        <w:t xml:space="preserve"> </w:t>
      </w:r>
      <w:r w:rsidRPr="0007323C">
        <w:rPr>
          <w:i/>
          <w:color w:val="auto"/>
          <w:lang w:val="de-DE"/>
        </w:rPr>
        <w:t>zu</w:t>
      </w:r>
      <w:r w:rsidRPr="0007323C">
        <w:rPr>
          <w:i/>
          <w:color w:val="auto"/>
        </w:rPr>
        <w:t xml:space="preserve"> </w:t>
      </w:r>
      <w:r w:rsidRPr="0007323C">
        <w:rPr>
          <w:i/>
          <w:color w:val="auto"/>
          <w:lang w:val="de-DE"/>
        </w:rPr>
        <w:t>Tode</w:t>
      </w:r>
      <w:r w:rsidRPr="0007323C">
        <w:rPr>
          <w:i/>
          <w:color w:val="auto"/>
        </w:rPr>
        <w:t xml:space="preserve"> </w:t>
      </w:r>
      <w:r w:rsidRPr="0007323C">
        <w:rPr>
          <w:i/>
          <w:color w:val="auto"/>
          <w:lang w:val="de-DE"/>
        </w:rPr>
        <w:t>f</w:t>
      </w:r>
      <w:r w:rsidR="00500B40" w:rsidRPr="0007323C">
        <w:rPr>
          <w:i/>
          <w:iCs/>
          <w:color w:val="auto"/>
        </w:rPr>
        <w:t>ü</w:t>
      </w:r>
      <w:proofErr w:type="spellStart"/>
      <w:r w:rsidRPr="0007323C">
        <w:rPr>
          <w:i/>
          <w:color w:val="auto"/>
          <w:lang w:val="de-DE"/>
        </w:rPr>
        <w:t>rchten</w:t>
      </w:r>
      <w:proofErr w:type="spellEnd"/>
      <w:r w:rsidRPr="0007323C">
        <w:rPr>
          <w:color w:val="auto"/>
        </w:rPr>
        <w:t xml:space="preserve"> – ‘до смерти бояться</w:t>
      </w:r>
      <w:r w:rsidR="00500B40" w:rsidRPr="0007323C">
        <w:rPr>
          <w:color w:val="auto"/>
        </w:rPr>
        <w:t>’</w:t>
      </w:r>
      <w:r w:rsidR="007F273D" w:rsidRPr="0007323C">
        <w:rPr>
          <w:color w:val="auto"/>
        </w:rPr>
        <w:t xml:space="preserve"> (</w:t>
      </w:r>
      <w:r w:rsidR="0081043B" w:rsidRPr="0007323C">
        <w:rPr>
          <w:color w:val="auto"/>
        </w:rPr>
        <w:t>ФТ: “Х испытывает очень сильный страх, который, по его мнению, может довести его до смерти”</w:t>
      </w:r>
      <w:r w:rsidR="007F273D" w:rsidRPr="0007323C">
        <w:rPr>
          <w:color w:val="auto"/>
        </w:rPr>
        <w:t>).</w:t>
      </w:r>
      <w:r w:rsidRPr="0007323C">
        <w:rPr>
          <w:color w:val="auto"/>
        </w:rPr>
        <w:t xml:space="preserve"> </w:t>
      </w:r>
    </w:p>
    <w:p w:rsidR="00F54730" w:rsidRPr="0007323C" w:rsidRDefault="0081043B" w:rsidP="00771B67">
      <w:pPr>
        <w:pStyle w:val="Default"/>
        <w:numPr>
          <w:ilvl w:val="0"/>
          <w:numId w:val="12"/>
        </w:numPr>
        <w:spacing w:line="480" w:lineRule="auto"/>
        <w:jc w:val="both"/>
        <w:rPr>
          <w:color w:val="auto"/>
        </w:rPr>
      </w:pPr>
      <w:proofErr w:type="spellStart"/>
      <w:r w:rsidRPr="0007323C">
        <w:rPr>
          <w:i/>
          <w:iCs/>
          <w:color w:val="auto"/>
          <w:lang w:val="de-DE"/>
        </w:rPr>
        <w:t>E</w:t>
      </w:r>
      <w:r w:rsidR="00C072E3" w:rsidRPr="0007323C">
        <w:rPr>
          <w:i/>
          <w:iCs/>
          <w:color w:val="auto"/>
          <w:lang w:val="de-DE"/>
        </w:rPr>
        <w:t>tw</w:t>
      </w:r>
      <w:proofErr w:type="spellEnd"/>
      <w:r w:rsidR="00C072E3" w:rsidRPr="0007323C">
        <w:rPr>
          <w:color w:val="auto"/>
        </w:rPr>
        <w:t xml:space="preserve">. </w:t>
      </w:r>
      <w:r w:rsidR="00C072E3" w:rsidRPr="0007323C">
        <w:rPr>
          <w:i/>
          <w:iCs/>
          <w:color w:val="auto"/>
          <w:lang w:val="de-DE"/>
        </w:rPr>
        <w:t>f</w:t>
      </w:r>
      <w:r w:rsidR="00C072E3" w:rsidRPr="0007323C">
        <w:rPr>
          <w:i/>
          <w:iCs/>
          <w:color w:val="auto"/>
        </w:rPr>
        <w:t>ü</w:t>
      </w:r>
      <w:proofErr w:type="spellStart"/>
      <w:r w:rsidR="00C072E3" w:rsidRPr="0007323C">
        <w:rPr>
          <w:i/>
          <w:iCs/>
          <w:color w:val="auto"/>
          <w:lang w:val="de-DE"/>
        </w:rPr>
        <w:t>rchten</w:t>
      </w:r>
      <w:proofErr w:type="spellEnd"/>
      <w:r w:rsidR="00C072E3" w:rsidRPr="0007323C">
        <w:rPr>
          <w:i/>
          <w:iCs/>
          <w:color w:val="auto"/>
        </w:rPr>
        <w:t xml:space="preserve"> </w:t>
      </w:r>
      <w:r w:rsidR="00C072E3" w:rsidRPr="0007323C">
        <w:rPr>
          <w:i/>
          <w:iCs/>
          <w:color w:val="auto"/>
          <w:lang w:val="de-DE"/>
        </w:rPr>
        <w:t>wie</w:t>
      </w:r>
      <w:r w:rsidR="00C072E3" w:rsidRPr="0007323C">
        <w:rPr>
          <w:i/>
          <w:iCs/>
          <w:color w:val="auto"/>
        </w:rPr>
        <w:t xml:space="preserve"> </w:t>
      </w:r>
      <w:r w:rsidR="00C072E3" w:rsidRPr="0007323C">
        <w:rPr>
          <w:i/>
          <w:iCs/>
          <w:color w:val="auto"/>
          <w:lang w:val="de-DE"/>
        </w:rPr>
        <w:t>der</w:t>
      </w:r>
      <w:r w:rsidR="00C072E3" w:rsidRPr="0007323C">
        <w:rPr>
          <w:i/>
          <w:iCs/>
          <w:color w:val="auto"/>
        </w:rPr>
        <w:t xml:space="preserve"> </w:t>
      </w:r>
      <w:r w:rsidR="00C072E3" w:rsidRPr="0007323C">
        <w:rPr>
          <w:i/>
          <w:iCs/>
          <w:color w:val="auto"/>
          <w:lang w:val="de-DE"/>
        </w:rPr>
        <w:t>Teufel</w:t>
      </w:r>
      <w:r w:rsidR="00C072E3" w:rsidRPr="0007323C">
        <w:rPr>
          <w:i/>
          <w:iCs/>
          <w:color w:val="auto"/>
        </w:rPr>
        <w:t xml:space="preserve"> </w:t>
      </w:r>
      <w:r w:rsidR="00C072E3" w:rsidRPr="0007323C">
        <w:rPr>
          <w:i/>
          <w:iCs/>
          <w:color w:val="auto"/>
          <w:lang w:val="de-DE"/>
        </w:rPr>
        <w:t>das</w:t>
      </w:r>
      <w:r w:rsidR="00C072E3" w:rsidRPr="0007323C">
        <w:rPr>
          <w:i/>
          <w:iCs/>
          <w:color w:val="auto"/>
        </w:rPr>
        <w:t xml:space="preserve"> </w:t>
      </w:r>
      <w:r w:rsidR="00C072E3" w:rsidRPr="0007323C">
        <w:rPr>
          <w:i/>
          <w:iCs/>
          <w:color w:val="auto"/>
          <w:lang w:val="de-DE"/>
        </w:rPr>
        <w:t>Weiwasser</w:t>
      </w:r>
      <w:r w:rsidR="00C072E3" w:rsidRPr="0007323C">
        <w:rPr>
          <w:i/>
          <w:iCs/>
          <w:color w:val="auto"/>
        </w:rPr>
        <w:t xml:space="preserve"> – </w:t>
      </w:r>
      <w:r w:rsidR="00C072E3" w:rsidRPr="0007323C">
        <w:rPr>
          <w:iCs/>
          <w:color w:val="auto"/>
        </w:rPr>
        <w:t>‘бояться (ч-л), как черт ладана’</w:t>
      </w:r>
      <w:r w:rsidRPr="0007323C">
        <w:rPr>
          <w:i/>
          <w:iCs/>
          <w:color w:val="auto"/>
        </w:rPr>
        <w:t xml:space="preserve"> </w:t>
      </w:r>
      <w:r w:rsidR="007F273D" w:rsidRPr="0007323C">
        <w:rPr>
          <w:iCs/>
          <w:color w:val="auto"/>
        </w:rPr>
        <w:t>(</w:t>
      </w:r>
      <w:r w:rsidRPr="0007323C">
        <w:rPr>
          <w:iCs/>
          <w:color w:val="auto"/>
        </w:rPr>
        <w:t xml:space="preserve">ФТ: “Х </w:t>
      </w:r>
      <w:r w:rsidR="00FF1811" w:rsidRPr="0007323C">
        <w:rPr>
          <w:iCs/>
          <w:color w:val="auto"/>
        </w:rPr>
        <w:t>испытывает сильный страх перед</w:t>
      </w:r>
      <w:r w:rsidRPr="0007323C">
        <w:rPr>
          <w:iCs/>
          <w:color w:val="auto"/>
        </w:rPr>
        <w:t xml:space="preserve"> У</w:t>
      </w:r>
      <w:r w:rsidR="00FF1811" w:rsidRPr="0007323C">
        <w:rPr>
          <w:iCs/>
          <w:color w:val="auto"/>
        </w:rPr>
        <w:t>, который можно сравнить со страхом нечистой силы перед всем святым</w:t>
      </w:r>
      <w:r w:rsidRPr="0007323C">
        <w:rPr>
          <w:iCs/>
          <w:color w:val="auto"/>
        </w:rPr>
        <w:t>”</w:t>
      </w:r>
      <w:r w:rsidR="007F273D" w:rsidRPr="0007323C">
        <w:rPr>
          <w:iCs/>
          <w:color w:val="auto"/>
        </w:rPr>
        <w:t>)</w:t>
      </w:r>
      <w:r w:rsidRPr="0007323C">
        <w:rPr>
          <w:iCs/>
          <w:color w:val="auto"/>
        </w:rPr>
        <w:t>.</w:t>
      </w:r>
      <w:r w:rsidR="00500B40" w:rsidRPr="0007323C">
        <w:rPr>
          <w:i/>
          <w:iCs/>
          <w:color w:val="auto"/>
        </w:rPr>
        <w:t xml:space="preserve"> </w:t>
      </w:r>
    </w:p>
    <w:p w:rsidR="00771B67" w:rsidRPr="0007323C" w:rsidRDefault="0081043B" w:rsidP="00771B67">
      <w:pPr>
        <w:pStyle w:val="Default"/>
        <w:numPr>
          <w:ilvl w:val="0"/>
          <w:numId w:val="12"/>
        </w:numPr>
        <w:spacing w:line="480" w:lineRule="auto"/>
        <w:jc w:val="both"/>
        <w:rPr>
          <w:iCs/>
          <w:color w:val="auto"/>
        </w:rPr>
      </w:pPr>
      <w:r w:rsidRPr="0007323C">
        <w:rPr>
          <w:i/>
          <w:iCs/>
          <w:color w:val="auto"/>
          <w:lang w:val="de-DE"/>
        </w:rPr>
        <w:lastRenderedPageBreak/>
        <w:t>S</w:t>
      </w:r>
      <w:r w:rsidR="00500B40" w:rsidRPr="0007323C">
        <w:rPr>
          <w:i/>
          <w:iCs/>
          <w:color w:val="auto"/>
          <w:lang w:val="de-DE"/>
        </w:rPr>
        <w:t>ich</w:t>
      </w:r>
      <w:r w:rsidR="00500B40" w:rsidRPr="0007323C">
        <w:rPr>
          <w:i/>
          <w:iCs/>
          <w:color w:val="auto"/>
        </w:rPr>
        <w:t xml:space="preserve"> </w:t>
      </w:r>
      <w:r w:rsidR="00500B40" w:rsidRPr="0007323C">
        <w:rPr>
          <w:i/>
          <w:iCs/>
          <w:color w:val="auto"/>
          <w:lang w:val="de-DE"/>
        </w:rPr>
        <w:t>vor</w:t>
      </w:r>
      <w:r w:rsidR="00500B40" w:rsidRPr="0007323C">
        <w:rPr>
          <w:i/>
          <w:iCs/>
          <w:color w:val="auto"/>
        </w:rPr>
        <w:t xml:space="preserve"> </w:t>
      </w:r>
      <w:r w:rsidR="00500B40" w:rsidRPr="0007323C">
        <w:rPr>
          <w:i/>
          <w:iCs/>
          <w:color w:val="auto"/>
          <w:lang w:val="de-DE"/>
        </w:rPr>
        <w:t>seinem</w:t>
      </w:r>
      <w:r w:rsidR="00500B40" w:rsidRPr="0007323C">
        <w:rPr>
          <w:i/>
          <w:iCs/>
          <w:color w:val="auto"/>
        </w:rPr>
        <w:t xml:space="preserve"> </w:t>
      </w:r>
      <w:r w:rsidR="00500B40" w:rsidRPr="0007323C">
        <w:rPr>
          <w:i/>
          <w:iCs/>
          <w:color w:val="auto"/>
          <w:lang w:val="de-DE"/>
        </w:rPr>
        <w:t>eigenen</w:t>
      </w:r>
      <w:r w:rsidR="00500B40" w:rsidRPr="0007323C">
        <w:rPr>
          <w:i/>
          <w:iCs/>
          <w:color w:val="auto"/>
        </w:rPr>
        <w:t xml:space="preserve"> </w:t>
      </w:r>
      <w:r w:rsidR="00500B40" w:rsidRPr="0007323C">
        <w:rPr>
          <w:i/>
          <w:iCs/>
          <w:color w:val="auto"/>
          <w:lang w:val="de-DE"/>
        </w:rPr>
        <w:t>Schatten</w:t>
      </w:r>
      <w:r w:rsidR="00500B40" w:rsidRPr="0007323C">
        <w:rPr>
          <w:i/>
          <w:iCs/>
          <w:color w:val="auto"/>
        </w:rPr>
        <w:t xml:space="preserve"> </w:t>
      </w:r>
      <w:r w:rsidR="00500B40" w:rsidRPr="0007323C">
        <w:rPr>
          <w:i/>
          <w:iCs/>
          <w:color w:val="auto"/>
          <w:lang w:val="de-DE"/>
        </w:rPr>
        <w:t>f</w:t>
      </w:r>
      <w:r w:rsidR="00500B40" w:rsidRPr="0007323C">
        <w:rPr>
          <w:i/>
          <w:iCs/>
          <w:color w:val="auto"/>
        </w:rPr>
        <w:t>ü</w:t>
      </w:r>
      <w:proofErr w:type="spellStart"/>
      <w:r w:rsidR="00500B40" w:rsidRPr="0007323C">
        <w:rPr>
          <w:i/>
          <w:iCs/>
          <w:color w:val="auto"/>
          <w:lang w:val="de-DE"/>
        </w:rPr>
        <w:t>rchten</w:t>
      </w:r>
      <w:proofErr w:type="spellEnd"/>
      <w:r w:rsidR="00500B40" w:rsidRPr="0007323C">
        <w:rPr>
          <w:i/>
          <w:iCs/>
          <w:color w:val="auto"/>
        </w:rPr>
        <w:t xml:space="preserve"> – </w:t>
      </w:r>
      <w:r w:rsidR="00FF1811" w:rsidRPr="0007323C">
        <w:rPr>
          <w:color w:val="auto"/>
        </w:rPr>
        <w:t>‘</w:t>
      </w:r>
      <w:r w:rsidR="00FF1811" w:rsidRPr="0007323C">
        <w:rPr>
          <w:iCs/>
          <w:color w:val="auto"/>
        </w:rPr>
        <w:t>бояться собственной тени</w:t>
      </w:r>
      <w:r w:rsidR="00FF1811" w:rsidRPr="0007323C">
        <w:rPr>
          <w:color w:val="auto"/>
        </w:rPr>
        <w:t>’</w:t>
      </w:r>
      <w:r w:rsidR="007F273D" w:rsidRPr="0007323C">
        <w:rPr>
          <w:iCs/>
          <w:color w:val="auto"/>
        </w:rPr>
        <w:t xml:space="preserve"> (</w:t>
      </w:r>
      <w:r w:rsidR="00FF1811" w:rsidRPr="0007323C">
        <w:rPr>
          <w:iCs/>
          <w:color w:val="auto"/>
        </w:rPr>
        <w:t>ФТ: “Х испытывает на столько сильный страх перед У, что его пугает даже собственная тень”</w:t>
      </w:r>
      <w:r w:rsidR="007F273D" w:rsidRPr="0007323C">
        <w:rPr>
          <w:iCs/>
          <w:color w:val="auto"/>
        </w:rPr>
        <w:t>)</w:t>
      </w:r>
      <w:r w:rsidR="00FF1811" w:rsidRPr="0007323C">
        <w:rPr>
          <w:iCs/>
          <w:color w:val="auto"/>
        </w:rPr>
        <w:t xml:space="preserve">. </w:t>
      </w:r>
    </w:p>
    <w:p w:rsidR="00F54730" w:rsidRPr="0007323C" w:rsidRDefault="00FF1811" w:rsidP="00771B67">
      <w:pPr>
        <w:pStyle w:val="Default"/>
        <w:spacing w:line="480" w:lineRule="auto"/>
        <w:ind w:firstLine="360"/>
        <w:jc w:val="both"/>
        <w:rPr>
          <w:i/>
          <w:iCs/>
          <w:color w:val="auto"/>
        </w:rPr>
      </w:pPr>
      <w:r w:rsidRPr="0007323C">
        <w:rPr>
          <w:iCs/>
          <w:color w:val="auto"/>
        </w:rPr>
        <w:t>В русском языке представлено 3 ЛСВ:</w:t>
      </w:r>
      <w:r w:rsidRPr="0007323C">
        <w:rPr>
          <w:i/>
          <w:iCs/>
          <w:color w:val="auto"/>
        </w:rPr>
        <w:t xml:space="preserve"> </w:t>
      </w:r>
    </w:p>
    <w:p w:rsidR="00F54730" w:rsidRPr="0007323C" w:rsidRDefault="0081043B" w:rsidP="00771B67">
      <w:pPr>
        <w:pStyle w:val="Default"/>
        <w:numPr>
          <w:ilvl w:val="0"/>
          <w:numId w:val="14"/>
        </w:numPr>
        <w:spacing w:line="480" w:lineRule="auto"/>
        <w:jc w:val="both"/>
        <w:rPr>
          <w:i/>
          <w:iCs/>
          <w:color w:val="auto"/>
        </w:rPr>
      </w:pPr>
      <w:r w:rsidRPr="0007323C">
        <w:rPr>
          <w:i/>
          <w:iCs/>
          <w:color w:val="auto"/>
        </w:rPr>
        <w:t>бояться,</w:t>
      </w:r>
      <w:r w:rsidR="00500B40" w:rsidRPr="0007323C">
        <w:rPr>
          <w:i/>
          <w:iCs/>
          <w:color w:val="auto"/>
        </w:rPr>
        <w:t xml:space="preserve"> как черт л</w:t>
      </w:r>
      <w:r w:rsidR="00FF1811" w:rsidRPr="0007323C">
        <w:rPr>
          <w:i/>
          <w:iCs/>
          <w:color w:val="auto"/>
        </w:rPr>
        <w:t xml:space="preserve">адана </w:t>
      </w:r>
      <w:r w:rsidR="00FF1811" w:rsidRPr="0007323C">
        <w:rPr>
          <w:iCs/>
          <w:color w:val="auto"/>
        </w:rPr>
        <w:t>(ФТ:</w:t>
      </w:r>
      <w:r w:rsidR="00FF1811" w:rsidRPr="0007323C">
        <w:rPr>
          <w:i/>
          <w:iCs/>
          <w:color w:val="auto"/>
        </w:rPr>
        <w:t xml:space="preserve"> </w:t>
      </w:r>
      <w:r w:rsidR="00FF1811" w:rsidRPr="0007323C">
        <w:rPr>
          <w:iCs/>
          <w:color w:val="auto"/>
        </w:rPr>
        <w:t xml:space="preserve">“Х испытывает сильный страх перед </w:t>
      </w:r>
      <w:proofErr w:type="gramStart"/>
      <w:r w:rsidR="00FF1811" w:rsidRPr="0007323C">
        <w:rPr>
          <w:iCs/>
          <w:color w:val="auto"/>
        </w:rPr>
        <w:t>У</w:t>
      </w:r>
      <w:proofErr w:type="gramEnd"/>
      <w:r w:rsidR="00FF1811" w:rsidRPr="0007323C">
        <w:rPr>
          <w:iCs/>
          <w:color w:val="auto"/>
        </w:rPr>
        <w:t>, который можно сравнить со страхом нечистой силы перед всем святым”);</w:t>
      </w:r>
      <w:r w:rsidRPr="0007323C">
        <w:rPr>
          <w:i/>
          <w:iCs/>
          <w:color w:val="auto"/>
        </w:rPr>
        <w:t xml:space="preserve"> </w:t>
      </w:r>
    </w:p>
    <w:p w:rsidR="00F54730" w:rsidRPr="0007323C" w:rsidRDefault="0081043B" w:rsidP="00771B67">
      <w:pPr>
        <w:pStyle w:val="Default"/>
        <w:numPr>
          <w:ilvl w:val="0"/>
          <w:numId w:val="14"/>
        </w:numPr>
        <w:spacing w:line="480" w:lineRule="auto"/>
        <w:jc w:val="both"/>
        <w:rPr>
          <w:i/>
          <w:iCs/>
          <w:color w:val="auto"/>
        </w:rPr>
      </w:pPr>
      <w:r w:rsidRPr="0007323C">
        <w:rPr>
          <w:i/>
          <w:iCs/>
          <w:color w:val="auto"/>
        </w:rPr>
        <w:t>бояться собственной тени</w:t>
      </w:r>
      <w:r w:rsidR="00FF1811" w:rsidRPr="0007323C">
        <w:rPr>
          <w:i/>
          <w:iCs/>
          <w:color w:val="auto"/>
        </w:rPr>
        <w:t xml:space="preserve"> </w:t>
      </w:r>
      <w:r w:rsidR="00FF1811" w:rsidRPr="0007323C">
        <w:rPr>
          <w:iCs/>
          <w:color w:val="auto"/>
        </w:rPr>
        <w:t>(ФТ:</w:t>
      </w:r>
      <w:r w:rsidR="00FF1811" w:rsidRPr="0007323C">
        <w:rPr>
          <w:i/>
          <w:iCs/>
          <w:color w:val="auto"/>
        </w:rPr>
        <w:t xml:space="preserve"> </w:t>
      </w:r>
      <w:r w:rsidR="00FF1811" w:rsidRPr="0007323C">
        <w:rPr>
          <w:iCs/>
          <w:color w:val="auto"/>
        </w:rPr>
        <w:t xml:space="preserve">“Х испытывает на столько сильный страх перед </w:t>
      </w:r>
      <w:proofErr w:type="gramStart"/>
      <w:r w:rsidR="00FF1811" w:rsidRPr="0007323C">
        <w:rPr>
          <w:iCs/>
          <w:color w:val="auto"/>
        </w:rPr>
        <w:t>У</w:t>
      </w:r>
      <w:proofErr w:type="gramEnd"/>
      <w:r w:rsidR="00FF1811" w:rsidRPr="0007323C">
        <w:rPr>
          <w:iCs/>
          <w:color w:val="auto"/>
        </w:rPr>
        <w:t>, что его пугает даже собственная тень”)</w:t>
      </w:r>
      <w:r w:rsidRPr="0007323C">
        <w:rPr>
          <w:i/>
          <w:iCs/>
          <w:color w:val="auto"/>
        </w:rPr>
        <w:t>;</w:t>
      </w:r>
      <w:r w:rsidR="00500B40" w:rsidRPr="0007323C">
        <w:rPr>
          <w:i/>
          <w:iCs/>
          <w:color w:val="auto"/>
        </w:rPr>
        <w:t xml:space="preserve"> </w:t>
      </w:r>
    </w:p>
    <w:p w:rsidR="00C072E3" w:rsidRPr="0007323C" w:rsidRDefault="00500B40" w:rsidP="00771B67">
      <w:pPr>
        <w:pStyle w:val="Default"/>
        <w:numPr>
          <w:ilvl w:val="0"/>
          <w:numId w:val="14"/>
        </w:numPr>
        <w:spacing w:line="480" w:lineRule="auto"/>
        <w:jc w:val="both"/>
        <w:rPr>
          <w:iCs/>
          <w:color w:val="auto"/>
        </w:rPr>
      </w:pPr>
      <w:r w:rsidRPr="0007323C">
        <w:rPr>
          <w:i/>
          <w:iCs/>
          <w:color w:val="auto"/>
        </w:rPr>
        <w:t>волков бояться – в лес не ходить</w:t>
      </w:r>
      <w:r w:rsidR="00FF1811" w:rsidRPr="0007323C">
        <w:rPr>
          <w:i/>
          <w:iCs/>
          <w:color w:val="auto"/>
        </w:rPr>
        <w:t xml:space="preserve"> </w:t>
      </w:r>
      <w:r w:rsidR="00FF1811" w:rsidRPr="0007323C">
        <w:rPr>
          <w:iCs/>
          <w:color w:val="auto"/>
        </w:rPr>
        <w:t xml:space="preserve">(ФТ: “если Х будет испытывать </w:t>
      </w:r>
      <w:r w:rsidR="00AC6E56" w:rsidRPr="0007323C">
        <w:rPr>
          <w:iCs/>
          <w:color w:val="auto"/>
        </w:rPr>
        <w:t>сильный страх, то ему нужно во всем видеть опасность”).</w:t>
      </w:r>
    </w:p>
    <w:p w:rsidR="00500B40" w:rsidRPr="0007323C" w:rsidRDefault="00C072E3" w:rsidP="00951EA3">
      <w:pPr>
        <w:spacing w:after="0" w:line="480" w:lineRule="auto"/>
        <w:ind w:firstLine="567"/>
        <w:jc w:val="both"/>
        <w:rPr>
          <w:rFonts w:ascii="Times New Roman" w:hAnsi="Times New Roman" w:cs="Times New Roman"/>
          <w:i/>
          <w:sz w:val="24"/>
          <w:szCs w:val="24"/>
        </w:rPr>
      </w:pPr>
      <w:r w:rsidRPr="0007323C">
        <w:rPr>
          <w:rFonts w:ascii="Times New Roman" w:hAnsi="Times New Roman" w:cs="Times New Roman"/>
          <w:b/>
          <w:sz w:val="24"/>
          <w:szCs w:val="24"/>
        </w:rPr>
        <w:t>2)</w:t>
      </w:r>
      <w:r w:rsidRPr="0007323C">
        <w:rPr>
          <w:rFonts w:ascii="Times New Roman" w:hAnsi="Times New Roman" w:cs="Times New Roman"/>
          <w:sz w:val="24"/>
          <w:szCs w:val="24"/>
        </w:rPr>
        <w:t xml:space="preserve"> </w:t>
      </w:r>
      <w:r w:rsidR="009A08D7" w:rsidRPr="0007323C">
        <w:rPr>
          <w:rFonts w:ascii="Times New Roman" w:hAnsi="Times New Roman" w:cs="Times New Roman"/>
          <w:b/>
          <w:sz w:val="24"/>
          <w:szCs w:val="24"/>
        </w:rPr>
        <w:t>Н</w:t>
      </w:r>
      <w:r w:rsidR="00500B40" w:rsidRPr="0007323C">
        <w:rPr>
          <w:rFonts w:ascii="Times New Roman" w:hAnsi="Times New Roman" w:cs="Times New Roman"/>
          <w:b/>
          <w:sz w:val="24"/>
          <w:szCs w:val="24"/>
        </w:rPr>
        <w:t>ичего не бояться</w:t>
      </w:r>
      <w:r w:rsidR="00AC6E56" w:rsidRPr="0007323C">
        <w:rPr>
          <w:rFonts w:ascii="Times New Roman" w:hAnsi="Times New Roman" w:cs="Times New Roman"/>
          <w:sz w:val="24"/>
          <w:szCs w:val="24"/>
        </w:rPr>
        <w:t xml:space="preserve">. Данный ЛСВ также представлен во всех трех языках. В английском: </w:t>
      </w:r>
      <w:r w:rsidR="00500B40" w:rsidRPr="0007323C">
        <w:rPr>
          <w:rFonts w:ascii="Times New Roman" w:hAnsi="Times New Roman" w:cs="Times New Roman"/>
          <w:i/>
          <w:sz w:val="24"/>
          <w:szCs w:val="24"/>
          <w:lang w:val="en-US"/>
        </w:rPr>
        <w:t>never</w:t>
      </w:r>
      <w:r w:rsidR="00500B40" w:rsidRPr="0007323C">
        <w:rPr>
          <w:rFonts w:ascii="Times New Roman" w:hAnsi="Times New Roman" w:cs="Times New Roman"/>
          <w:i/>
          <w:sz w:val="24"/>
          <w:szCs w:val="24"/>
        </w:rPr>
        <w:t xml:space="preserve"> </w:t>
      </w:r>
      <w:r w:rsidR="00500B40" w:rsidRPr="0007323C">
        <w:rPr>
          <w:rFonts w:ascii="Times New Roman" w:hAnsi="Times New Roman" w:cs="Times New Roman"/>
          <w:i/>
          <w:sz w:val="24"/>
          <w:szCs w:val="24"/>
          <w:lang w:val="en-US"/>
        </w:rPr>
        <w:t>fear</w:t>
      </w:r>
      <w:r w:rsidR="00500B40" w:rsidRPr="0007323C">
        <w:rPr>
          <w:rFonts w:ascii="Times New Roman" w:hAnsi="Times New Roman" w:cs="Times New Roman"/>
          <w:sz w:val="24"/>
          <w:szCs w:val="24"/>
        </w:rPr>
        <w:t xml:space="preserve"> – ‘не бойся; не беспокойся’</w:t>
      </w:r>
      <w:r w:rsidR="00AC6E56" w:rsidRPr="0007323C">
        <w:rPr>
          <w:rFonts w:ascii="Times New Roman" w:hAnsi="Times New Roman" w:cs="Times New Roman"/>
          <w:sz w:val="24"/>
          <w:szCs w:val="24"/>
        </w:rPr>
        <w:t xml:space="preserve"> (ФТ: “Х призывает ни о чем не волноваться”)</w:t>
      </w:r>
      <w:r w:rsidR="00500B40" w:rsidRPr="0007323C">
        <w:rPr>
          <w:rFonts w:ascii="Times New Roman" w:hAnsi="Times New Roman" w:cs="Times New Roman"/>
          <w:sz w:val="24"/>
          <w:szCs w:val="24"/>
        </w:rPr>
        <w:t xml:space="preserve">; </w:t>
      </w:r>
      <w:r w:rsidR="00AC6E56" w:rsidRPr="0007323C">
        <w:rPr>
          <w:rFonts w:ascii="Times New Roman" w:hAnsi="Times New Roman" w:cs="Times New Roman"/>
          <w:sz w:val="24"/>
          <w:szCs w:val="24"/>
        </w:rPr>
        <w:t xml:space="preserve">в немецком: </w:t>
      </w:r>
      <w:proofErr w:type="spellStart"/>
      <w:r w:rsidR="00500B40" w:rsidRPr="0007323C">
        <w:rPr>
          <w:rFonts w:ascii="Times New Roman" w:hAnsi="Times New Roman" w:cs="Times New Roman"/>
          <w:i/>
          <w:sz w:val="24"/>
          <w:szCs w:val="24"/>
          <w:lang w:val="en-US"/>
        </w:rPr>
        <w:t>weder</w:t>
      </w:r>
      <w:proofErr w:type="spellEnd"/>
      <w:r w:rsidR="00500B40" w:rsidRPr="0007323C">
        <w:rPr>
          <w:rFonts w:ascii="Times New Roman" w:hAnsi="Times New Roman" w:cs="Times New Roman"/>
          <w:i/>
          <w:sz w:val="24"/>
          <w:szCs w:val="24"/>
        </w:rPr>
        <w:t xml:space="preserve"> </w:t>
      </w:r>
      <w:r w:rsidR="00500B40" w:rsidRPr="0007323C">
        <w:rPr>
          <w:rFonts w:ascii="Times New Roman" w:hAnsi="Times New Roman" w:cs="Times New Roman"/>
          <w:i/>
          <w:sz w:val="24"/>
          <w:szCs w:val="24"/>
          <w:lang w:val="en-US"/>
        </w:rPr>
        <w:t>Tod</w:t>
      </w:r>
      <w:r w:rsidR="00500B40" w:rsidRPr="0007323C">
        <w:rPr>
          <w:rFonts w:ascii="Times New Roman" w:hAnsi="Times New Roman" w:cs="Times New Roman"/>
          <w:i/>
          <w:sz w:val="24"/>
          <w:szCs w:val="24"/>
        </w:rPr>
        <w:t xml:space="preserve"> </w:t>
      </w:r>
      <w:proofErr w:type="spellStart"/>
      <w:r w:rsidR="00500B40" w:rsidRPr="0007323C">
        <w:rPr>
          <w:rFonts w:ascii="Times New Roman" w:hAnsi="Times New Roman" w:cs="Times New Roman"/>
          <w:i/>
          <w:sz w:val="24"/>
          <w:szCs w:val="24"/>
          <w:lang w:val="en-US"/>
        </w:rPr>
        <w:t>noch</w:t>
      </w:r>
      <w:proofErr w:type="spellEnd"/>
      <w:r w:rsidR="00500B40" w:rsidRPr="0007323C">
        <w:rPr>
          <w:rFonts w:ascii="Times New Roman" w:hAnsi="Times New Roman" w:cs="Times New Roman"/>
          <w:i/>
          <w:sz w:val="24"/>
          <w:szCs w:val="24"/>
        </w:rPr>
        <w:t xml:space="preserve"> </w:t>
      </w:r>
      <w:proofErr w:type="spellStart"/>
      <w:r w:rsidR="00500B40" w:rsidRPr="0007323C">
        <w:rPr>
          <w:rFonts w:ascii="Times New Roman" w:hAnsi="Times New Roman" w:cs="Times New Roman"/>
          <w:i/>
          <w:sz w:val="24"/>
          <w:szCs w:val="24"/>
          <w:lang w:val="en-US"/>
        </w:rPr>
        <w:t>Teufel</w:t>
      </w:r>
      <w:proofErr w:type="spellEnd"/>
      <w:r w:rsidR="00500B40" w:rsidRPr="0007323C">
        <w:rPr>
          <w:rFonts w:ascii="Times New Roman" w:hAnsi="Times New Roman" w:cs="Times New Roman"/>
          <w:i/>
          <w:sz w:val="24"/>
          <w:szCs w:val="24"/>
        </w:rPr>
        <w:t xml:space="preserve"> </w:t>
      </w:r>
      <w:r w:rsidR="00500B40" w:rsidRPr="0007323C">
        <w:rPr>
          <w:rFonts w:ascii="Times New Roman" w:hAnsi="Times New Roman" w:cs="Times New Roman"/>
          <w:i/>
          <w:sz w:val="24"/>
          <w:szCs w:val="24"/>
          <w:lang w:val="en-US"/>
        </w:rPr>
        <w:t>f</w:t>
      </w:r>
      <w:r w:rsidR="00500B40" w:rsidRPr="0007323C">
        <w:rPr>
          <w:rFonts w:ascii="Times New Roman" w:hAnsi="Times New Roman" w:cs="Times New Roman"/>
          <w:i/>
          <w:iCs/>
          <w:sz w:val="24"/>
          <w:szCs w:val="24"/>
        </w:rPr>
        <w:t>ü</w:t>
      </w:r>
      <w:proofErr w:type="spellStart"/>
      <w:r w:rsidR="00500B40" w:rsidRPr="0007323C">
        <w:rPr>
          <w:rFonts w:ascii="Times New Roman" w:hAnsi="Times New Roman" w:cs="Times New Roman"/>
          <w:i/>
          <w:sz w:val="24"/>
          <w:szCs w:val="24"/>
          <w:lang w:val="en-US"/>
        </w:rPr>
        <w:t>rchten</w:t>
      </w:r>
      <w:proofErr w:type="spellEnd"/>
      <w:r w:rsidR="00500B40" w:rsidRPr="0007323C">
        <w:rPr>
          <w:rFonts w:ascii="Times New Roman" w:hAnsi="Times New Roman" w:cs="Times New Roman"/>
          <w:sz w:val="24"/>
          <w:szCs w:val="24"/>
        </w:rPr>
        <w:t xml:space="preserve"> – ‘не бояться ни Бога, ни черта’</w:t>
      </w:r>
      <w:r w:rsidR="00AC6E56" w:rsidRPr="0007323C">
        <w:rPr>
          <w:rFonts w:ascii="Times New Roman" w:hAnsi="Times New Roman" w:cs="Times New Roman"/>
          <w:sz w:val="24"/>
          <w:szCs w:val="24"/>
        </w:rPr>
        <w:t xml:space="preserve"> (ФТ: “Х на столько смелый, что не испытывает страх ни перед раем, ни перед адом”)</w:t>
      </w:r>
      <w:r w:rsidR="00500B40" w:rsidRPr="0007323C">
        <w:rPr>
          <w:rFonts w:ascii="Times New Roman" w:hAnsi="Times New Roman" w:cs="Times New Roman"/>
          <w:sz w:val="24"/>
          <w:szCs w:val="24"/>
        </w:rPr>
        <w:t xml:space="preserve">, </w:t>
      </w:r>
      <w:r w:rsidR="00AC6E56" w:rsidRPr="0007323C">
        <w:rPr>
          <w:rFonts w:ascii="Times New Roman" w:hAnsi="Times New Roman" w:cs="Times New Roman"/>
          <w:sz w:val="24"/>
          <w:szCs w:val="24"/>
        </w:rPr>
        <w:t xml:space="preserve">в русском: </w:t>
      </w:r>
      <w:r w:rsidR="00500B40" w:rsidRPr="0007323C">
        <w:rPr>
          <w:rFonts w:ascii="Times New Roman" w:hAnsi="Times New Roman" w:cs="Times New Roman"/>
          <w:i/>
          <w:sz w:val="24"/>
          <w:szCs w:val="24"/>
        </w:rPr>
        <w:t>не бои́сь!</w:t>
      </w:r>
      <w:r w:rsidR="00AC6E56" w:rsidRPr="0007323C">
        <w:rPr>
          <w:rFonts w:ascii="Times New Roman" w:hAnsi="Times New Roman" w:cs="Times New Roman"/>
          <w:i/>
          <w:sz w:val="24"/>
          <w:szCs w:val="24"/>
        </w:rPr>
        <w:t xml:space="preserve"> (</w:t>
      </w:r>
      <w:r w:rsidR="00AC6E56" w:rsidRPr="0007323C">
        <w:rPr>
          <w:rFonts w:ascii="Times New Roman" w:hAnsi="Times New Roman" w:cs="Times New Roman"/>
          <w:sz w:val="24"/>
          <w:szCs w:val="24"/>
        </w:rPr>
        <w:t>ФТ: “Х призывает ни о чем не волноваться”).</w:t>
      </w:r>
    </w:p>
    <w:p w:rsidR="00500B40" w:rsidRPr="0007323C" w:rsidRDefault="009A08D7" w:rsidP="00951EA3">
      <w:pPr>
        <w:pStyle w:val="Default"/>
        <w:spacing w:line="480" w:lineRule="auto"/>
        <w:ind w:firstLine="567"/>
        <w:jc w:val="both"/>
        <w:rPr>
          <w:color w:val="auto"/>
        </w:rPr>
      </w:pPr>
      <w:r w:rsidRPr="0007323C">
        <w:rPr>
          <w:color w:val="auto"/>
        </w:rPr>
        <w:t>3</w:t>
      </w:r>
      <w:r w:rsidR="00500B40" w:rsidRPr="0007323C">
        <w:rPr>
          <w:color w:val="auto"/>
        </w:rPr>
        <w:t>)</w:t>
      </w:r>
      <w:r w:rsidR="00500B40" w:rsidRPr="0007323C">
        <w:rPr>
          <w:i/>
          <w:color w:val="auto"/>
        </w:rPr>
        <w:t xml:space="preserve"> </w:t>
      </w:r>
      <w:r w:rsidR="00AC6E56" w:rsidRPr="0007323C">
        <w:rPr>
          <w:b/>
          <w:color w:val="auto"/>
        </w:rPr>
        <w:t>С</w:t>
      </w:r>
      <w:r w:rsidR="00C072E3" w:rsidRPr="0007323C">
        <w:rPr>
          <w:b/>
          <w:color w:val="auto"/>
        </w:rPr>
        <w:t>трах пере</w:t>
      </w:r>
      <w:r w:rsidR="00AC6E56" w:rsidRPr="0007323C">
        <w:rPr>
          <w:b/>
          <w:color w:val="auto"/>
        </w:rPr>
        <w:t>д Богом.</w:t>
      </w:r>
      <w:r w:rsidR="00AC6E56" w:rsidRPr="0007323C">
        <w:rPr>
          <w:color w:val="auto"/>
        </w:rPr>
        <w:t xml:space="preserve"> Данный ЛСВ является уникальным, так как выявлен только в русском языке:</w:t>
      </w:r>
      <w:r w:rsidR="00500B40" w:rsidRPr="0007323C">
        <w:rPr>
          <w:color w:val="auto"/>
        </w:rPr>
        <w:t xml:space="preserve"> </w:t>
      </w:r>
      <w:r w:rsidR="00500B40" w:rsidRPr="0007323C">
        <w:rPr>
          <w:i/>
          <w:color w:val="auto"/>
        </w:rPr>
        <w:t>побойся Бога!</w:t>
      </w:r>
      <w:r w:rsidR="00C072E3" w:rsidRPr="0007323C">
        <w:rPr>
          <w:color w:val="auto"/>
        </w:rPr>
        <w:t xml:space="preserve"> </w:t>
      </w:r>
      <w:r w:rsidR="00AC6E56" w:rsidRPr="0007323C">
        <w:rPr>
          <w:color w:val="auto"/>
        </w:rPr>
        <w:t>(ФТ: “Х пытается вербально воспрепятствовать действию путем напоминания Y-ку о том, что он должен бояться согрешить”).</w:t>
      </w:r>
    </w:p>
    <w:p w:rsidR="00C32A70" w:rsidRPr="0007323C" w:rsidRDefault="00623C04" w:rsidP="00951EA3">
      <w:pPr>
        <w:pStyle w:val="Default"/>
        <w:numPr>
          <w:ilvl w:val="0"/>
          <w:numId w:val="3"/>
        </w:numPr>
        <w:spacing w:line="480" w:lineRule="auto"/>
        <w:jc w:val="both"/>
        <w:rPr>
          <w:color w:val="auto"/>
        </w:rPr>
      </w:pPr>
      <w:r w:rsidRPr="0007323C">
        <w:rPr>
          <w:b/>
          <w:color w:val="auto"/>
        </w:rPr>
        <w:t>В</w:t>
      </w:r>
      <w:r w:rsidR="009A08D7" w:rsidRPr="0007323C">
        <w:rPr>
          <w:b/>
          <w:color w:val="auto"/>
        </w:rPr>
        <w:t>ыводы</w:t>
      </w:r>
    </w:p>
    <w:p w:rsidR="00C32A70" w:rsidRPr="0007323C" w:rsidRDefault="009A08D7" w:rsidP="00951EA3">
      <w:pPr>
        <w:pStyle w:val="Default"/>
        <w:spacing w:line="480" w:lineRule="auto"/>
        <w:ind w:firstLine="567"/>
        <w:jc w:val="both"/>
        <w:rPr>
          <w:color w:val="auto"/>
        </w:rPr>
      </w:pPr>
      <w:r w:rsidRPr="0007323C">
        <w:rPr>
          <w:color w:val="auto"/>
        </w:rPr>
        <w:t xml:space="preserve">1) </w:t>
      </w:r>
      <w:proofErr w:type="gramStart"/>
      <w:r w:rsidR="004F48FD" w:rsidRPr="0007323C">
        <w:rPr>
          <w:color w:val="auto"/>
        </w:rPr>
        <w:t>В</w:t>
      </w:r>
      <w:proofErr w:type="gramEnd"/>
      <w:r w:rsidR="004F48FD" w:rsidRPr="0007323C">
        <w:rPr>
          <w:color w:val="auto"/>
        </w:rPr>
        <w:t xml:space="preserve"> типе</w:t>
      </w:r>
      <w:r w:rsidR="00C32A70" w:rsidRPr="0007323C">
        <w:rPr>
          <w:color w:val="auto"/>
        </w:rPr>
        <w:t xml:space="preserve"> «бояться 3» почти одинаковым уровнем полисемантичности характеризуются глагол </w:t>
      </w:r>
      <w:r w:rsidR="00C32A70" w:rsidRPr="0007323C">
        <w:rPr>
          <w:i/>
          <w:iCs/>
          <w:color w:val="auto"/>
        </w:rPr>
        <w:t xml:space="preserve">‘бояться’ </w:t>
      </w:r>
      <w:r w:rsidR="00C32A70" w:rsidRPr="0007323C">
        <w:rPr>
          <w:color w:val="auto"/>
        </w:rPr>
        <w:t xml:space="preserve">в русском языке и немецкий глагол </w:t>
      </w:r>
      <w:r w:rsidR="00C32A70" w:rsidRPr="0007323C">
        <w:rPr>
          <w:i/>
          <w:color w:val="auto"/>
        </w:rPr>
        <w:t>‘(</w:t>
      </w:r>
      <w:proofErr w:type="spellStart"/>
      <w:r w:rsidR="00C32A70" w:rsidRPr="0007323C">
        <w:rPr>
          <w:i/>
          <w:color w:val="auto"/>
          <w:lang w:val="en-US"/>
        </w:rPr>
        <w:t>sich</w:t>
      </w:r>
      <w:proofErr w:type="spellEnd"/>
      <w:r w:rsidR="00C32A70" w:rsidRPr="0007323C">
        <w:rPr>
          <w:i/>
          <w:color w:val="auto"/>
        </w:rPr>
        <w:t>)</w:t>
      </w:r>
      <w:r w:rsidR="00C32A70" w:rsidRPr="0007323C">
        <w:rPr>
          <w:color w:val="auto"/>
        </w:rPr>
        <w:t xml:space="preserve"> </w:t>
      </w:r>
      <w:proofErr w:type="spellStart"/>
      <w:r w:rsidR="00C32A70" w:rsidRPr="0007323C">
        <w:rPr>
          <w:i/>
          <w:iCs/>
          <w:color w:val="auto"/>
        </w:rPr>
        <w:t>fürchten</w:t>
      </w:r>
      <w:proofErr w:type="spellEnd"/>
      <w:r w:rsidR="00C32A70" w:rsidRPr="0007323C">
        <w:rPr>
          <w:i/>
          <w:iCs/>
          <w:color w:val="auto"/>
        </w:rPr>
        <w:t xml:space="preserve">‘, </w:t>
      </w:r>
      <w:r w:rsidR="00C32A70" w:rsidRPr="0007323C">
        <w:rPr>
          <w:iCs/>
          <w:color w:val="auto"/>
        </w:rPr>
        <w:t>английский глагол</w:t>
      </w:r>
      <w:r w:rsidR="00C32A70" w:rsidRPr="0007323C">
        <w:rPr>
          <w:i/>
          <w:iCs/>
          <w:color w:val="auto"/>
        </w:rPr>
        <w:t xml:space="preserve"> ‘</w:t>
      </w:r>
      <w:r w:rsidR="00C32A70" w:rsidRPr="0007323C">
        <w:rPr>
          <w:i/>
          <w:iCs/>
          <w:color w:val="auto"/>
          <w:lang w:val="en-US"/>
        </w:rPr>
        <w:t>to</w:t>
      </w:r>
      <w:r w:rsidR="00C32A70" w:rsidRPr="0007323C">
        <w:rPr>
          <w:i/>
          <w:iCs/>
          <w:color w:val="auto"/>
        </w:rPr>
        <w:t xml:space="preserve"> </w:t>
      </w:r>
      <w:r w:rsidR="00C32A70" w:rsidRPr="0007323C">
        <w:rPr>
          <w:i/>
          <w:iCs/>
          <w:color w:val="auto"/>
          <w:lang w:val="en-US"/>
        </w:rPr>
        <w:t>fear</w:t>
      </w:r>
      <w:r w:rsidR="00C32A70" w:rsidRPr="0007323C">
        <w:rPr>
          <w:i/>
          <w:iCs/>
          <w:color w:val="auto"/>
        </w:rPr>
        <w:t xml:space="preserve">’ </w:t>
      </w:r>
      <w:r w:rsidR="00C32A70" w:rsidRPr="0007323C">
        <w:rPr>
          <w:color w:val="auto"/>
        </w:rPr>
        <w:t xml:space="preserve">является наименее полисемантичным. </w:t>
      </w:r>
    </w:p>
    <w:p w:rsidR="00C32A70" w:rsidRPr="0007323C" w:rsidRDefault="00C32A70" w:rsidP="00951EA3">
      <w:pPr>
        <w:pStyle w:val="Default"/>
        <w:spacing w:line="480" w:lineRule="auto"/>
        <w:ind w:firstLine="567"/>
        <w:jc w:val="both"/>
        <w:rPr>
          <w:color w:val="auto"/>
        </w:rPr>
      </w:pPr>
      <w:r w:rsidRPr="0007323C">
        <w:rPr>
          <w:color w:val="auto"/>
        </w:rPr>
        <w:t>2) По набору ЛСВ немецкий и русский языки выявили бо́льшую близость по сравнению с английским языком, что является нетипичным признаком в сравнении с ти</w:t>
      </w:r>
      <w:r w:rsidR="00F54730" w:rsidRPr="0007323C">
        <w:rPr>
          <w:color w:val="auto"/>
        </w:rPr>
        <w:t>пами «бояться 1» и «бояться 2», где по набору ЛСВ английский и русский языки выявили бо́льшую близость в сравнении с немецким.</w:t>
      </w:r>
    </w:p>
    <w:p w:rsidR="00724A69" w:rsidRPr="0007323C" w:rsidRDefault="00C32A70" w:rsidP="00951EA3">
      <w:pPr>
        <w:pStyle w:val="Default"/>
        <w:spacing w:line="480" w:lineRule="auto"/>
        <w:ind w:firstLine="567"/>
        <w:jc w:val="both"/>
        <w:rPr>
          <w:color w:val="auto"/>
        </w:rPr>
      </w:pPr>
      <w:r w:rsidRPr="0007323C">
        <w:rPr>
          <w:color w:val="auto"/>
        </w:rPr>
        <w:lastRenderedPageBreak/>
        <w:t>3) В</w:t>
      </w:r>
      <w:r w:rsidR="004B3BC5" w:rsidRPr="0007323C">
        <w:rPr>
          <w:color w:val="auto"/>
        </w:rPr>
        <w:t xml:space="preserve"> русском языке </w:t>
      </w:r>
      <w:r w:rsidRPr="0007323C">
        <w:rPr>
          <w:color w:val="auto"/>
        </w:rPr>
        <w:t>выявлен уникальный ЛСВ ‘</w:t>
      </w:r>
      <w:r w:rsidRPr="0007323C">
        <w:rPr>
          <w:i/>
          <w:color w:val="auto"/>
        </w:rPr>
        <w:t xml:space="preserve">побойся </w:t>
      </w:r>
      <w:proofErr w:type="gramStart"/>
      <w:r w:rsidRPr="0007323C">
        <w:rPr>
          <w:i/>
          <w:color w:val="auto"/>
        </w:rPr>
        <w:t>Бога!,</w:t>
      </w:r>
      <w:proofErr w:type="gramEnd"/>
      <w:r w:rsidRPr="0007323C">
        <w:rPr>
          <w:color w:val="auto"/>
        </w:rPr>
        <w:t>’, данный ЛСВ отсутствует в английском и немецком языках.</w:t>
      </w:r>
    </w:p>
    <w:p w:rsidR="00C32A70" w:rsidRPr="0007323C" w:rsidRDefault="00C32A70" w:rsidP="00951EA3">
      <w:pPr>
        <w:pStyle w:val="Default"/>
        <w:spacing w:after="240" w:line="480" w:lineRule="auto"/>
        <w:ind w:firstLine="567"/>
        <w:jc w:val="both"/>
        <w:rPr>
          <w:color w:val="auto"/>
        </w:rPr>
      </w:pPr>
      <w:r w:rsidRPr="0007323C">
        <w:rPr>
          <w:color w:val="auto"/>
        </w:rPr>
        <w:t xml:space="preserve">4) По степени полисемантичности </w:t>
      </w:r>
      <w:r w:rsidR="005A5123" w:rsidRPr="0007323C">
        <w:rPr>
          <w:color w:val="auto"/>
        </w:rPr>
        <w:t>фразеологические ЛСВ глагола</w:t>
      </w:r>
      <w:r w:rsidRPr="0007323C">
        <w:rPr>
          <w:color w:val="auto"/>
        </w:rPr>
        <w:t xml:space="preserve"> </w:t>
      </w:r>
      <w:r w:rsidRPr="0007323C">
        <w:rPr>
          <w:i/>
          <w:color w:val="auto"/>
        </w:rPr>
        <w:t>(</w:t>
      </w:r>
      <w:proofErr w:type="spellStart"/>
      <w:r w:rsidRPr="0007323C">
        <w:rPr>
          <w:i/>
          <w:color w:val="auto"/>
          <w:lang w:val="en-US"/>
        </w:rPr>
        <w:t>sich</w:t>
      </w:r>
      <w:proofErr w:type="spellEnd"/>
      <w:r w:rsidRPr="0007323C">
        <w:rPr>
          <w:i/>
          <w:color w:val="auto"/>
        </w:rPr>
        <w:t>)</w:t>
      </w:r>
      <w:r w:rsidRPr="0007323C">
        <w:rPr>
          <w:color w:val="auto"/>
        </w:rPr>
        <w:t xml:space="preserve"> </w:t>
      </w:r>
      <w:proofErr w:type="spellStart"/>
      <w:r w:rsidRPr="0007323C">
        <w:rPr>
          <w:i/>
          <w:iCs/>
          <w:color w:val="auto"/>
        </w:rPr>
        <w:t>fürchten</w:t>
      </w:r>
      <w:proofErr w:type="spellEnd"/>
      <w:r w:rsidRPr="0007323C">
        <w:rPr>
          <w:color w:val="auto"/>
        </w:rPr>
        <w:t xml:space="preserve"> в немецком языке и глагол</w:t>
      </w:r>
      <w:r w:rsidR="005A5123" w:rsidRPr="0007323C">
        <w:rPr>
          <w:color w:val="auto"/>
        </w:rPr>
        <w:t>а</w:t>
      </w:r>
      <w:r w:rsidRPr="0007323C">
        <w:rPr>
          <w:color w:val="auto"/>
        </w:rPr>
        <w:t xml:space="preserve"> </w:t>
      </w:r>
      <w:r w:rsidRPr="0007323C">
        <w:rPr>
          <w:i/>
          <w:color w:val="auto"/>
        </w:rPr>
        <w:t xml:space="preserve">бояться </w:t>
      </w:r>
      <w:r w:rsidRPr="0007323C">
        <w:rPr>
          <w:color w:val="auto"/>
        </w:rPr>
        <w:t>в русском, выявили бо́льшую близость</w:t>
      </w:r>
      <w:r w:rsidR="001C4FD0" w:rsidRPr="0007323C">
        <w:rPr>
          <w:color w:val="auto"/>
        </w:rPr>
        <w:t xml:space="preserve"> между собой</w:t>
      </w:r>
      <w:r w:rsidRPr="0007323C">
        <w:rPr>
          <w:color w:val="auto"/>
        </w:rPr>
        <w:t xml:space="preserve"> по сравнению с английским языком, т.е. данный признак не коррелирует со степенью генетической близости, поскольку дальнеродственные немецкий и русский языки обнаруживают бо́льшую близость по степени и характеру полисемии фразеологических ЛСВ глагола со значением «бояться», чем близкородственные английский и немецкий.</w:t>
      </w:r>
    </w:p>
    <w:p w:rsidR="00623C04" w:rsidRPr="0007323C" w:rsidRDefault="00623C04" w:rsidP="00951EA3">
      <w:pPr>
        <w:pStyle w:val="Default"/>
        <w:spacing w:line="480" w:lineRule="auto"/>
        <w:jc w:val="center"/>
        <w:rPr>
          <w:b/>
          <w:color w:val="auto"/>
        </w:rPr>
      </w:pPr>
      <w:r w:rsidRPr="0007323C">
        <w:rPr>
          <w:b/>
          <w:color w:val="auto"/>
        </w:rPr>
        <w:t>Литература:</w:t>
      </w:r>
    </w:p>
    <w:p w:rsidR="004B3BC5" w:rsidRPr="0007323C" w:rsidRDefault="004B3BC5" w:rsidP="00951EA3">
      <w:pPr>
        <w:pStyle w:val="a3"/>
        <w:numPr>
          <w:ilvl w:val="0"/>
          <w:numId w:val="7"/>
        </w:numPr>
        <w:spacing w:line="480" w:lineRule="auto"/>
        <w:jc w:val="both"/>
        <w:rPr>
          <w:rFonts w:ascii="Times New Roman" w:hAnsi="Times New Roman"/>
          <w:sz w:val="24"/>
          <w:szCs w:val="24"/>
        </w:rPr>
      </w:pPr>
      <w:proofErr w:type="spellStart"/>
      <w:r w:rsidRPr="0007323C">
        <w:rPr>
          <w:rFonts w:ascii="Times New Roman" w:hAnsi="Times New Roman"/>
          <w:b/>
          <w:sz w:val="24"/>
          <w:szCs w:val="24"/>
          <w:lang w:val="en-US"/>
        </w:rPr>
        <w:t>Iordanskaya</w:t>
      </w:r>
      <w:proofErr w:type="spellEnd"/>
      <w:r w:rsidRPr="00A14336">
        <w:rPr>
          <w:rFonts w:ascii="Times New Roman" w:hAnsi="Times New Roman"/>
          <w:b/>
          <w:sz w:val="24"/>
          <w:szCs w:val="24"/>
          <w:lang w:val="en-US"/>
        </w:rPr>
        <w:t xml:space="preserve">, </w:t>
      </w:r>
      <w:r w:rsidRPr="0007323C">
        <w:rPr>
          <w:rFonts w:ascii="Times New Roman" w:hAnsi="Times New Roman"/>
          <w:b/>
          <w:sz w:val="24"/>
          <w:szCs w:val="24"/>
          <w:lang w:val="en-US"/>
        </w:rPr>
        <w:t>L</w:t>
      </w:r>
      <w:r w:rsidRPr="00A14336">
        <w:rPr>
          <w:rFonts w:ascii="Times New Roman" w:hAnsi="Times New Roman"/>
          <w:b/>
          <w:sz w:val="24"/>
          <w:szCs w:val="24"/>
          <w:lang w:val="en-US"/>
        </w:rPr>
        <w:t xml:space="preserve">., </w:t>
      </w:r>
      <w:proofErr w:type="spellStart"/>
      <w:r w:rsidRPr="0007323C">
        <w:rPr>
          <w:rFonts w:ascii="Times New Roman" w:hAnsi="Times New Roman"/>
          <w:b/>
          <w:sz w:val="24"/>
          <w:szCs w:val="24"/>
          <w:lang w:val="en-US"/>
        </w:rPr>
        <w:t>Mel</w:t>
      </w:r>
      <w:r w:rsidRPr="00A14336">
        <w:rPr>
          <w:rFonts w:ascii="Times New Roman" w:hAnsi="Times New Roman"/>
          <w:b/>
          <w:sz w:val="24"/>
          <w:szCs w:val="24"/>
          <w:lang w:val="en-US"/>
        </w:rPr>
        <w:t>’</w:t>
      </w:r>
      <w:r w:rsidRPr="0007323C">
        <w:rPr>
          <w:rFonts w:ascii="Times New Roman" w:hAnsi="Times New Roman"/>
          <w:b/>
          <w:sz w:val="24"/>
          <w:szCs w:val="24"/>
          <w:lang w:val="en-US"/>
        </w:rPr>
        <w:t>cuk</w:t>
      </w:r>
      <w:proofErr w:type="spellEnd"/>
      <w:r w:rsidRPr="00A14336">
        <w:rPr>
          <w:rFonts w:ascii="Times New Roman" w:hAnsi="Times New Roman"/>
          <w:b/>
          <w:sz w:val="24"/>
          <w:szCs w:val="24"/>
          <w:lang w:val="en-US"/>
        </w:rPr>
        <w:t xml:space="preserve">, </w:t>
      </w:r>
      <w:r w:rsidRPr="0007323C">
        <w:rPr>
          <w:rFonts w:ascii="Times New Roman" w:hAnsi="Times New Roman"/>
          <w:b/>
          <w:sz w:val="24"/>
          <w:szCs w:val="24"/>
          <w:lang w:val="en-US"/>
        </w:rPr>
        <w:t>I</w:t>
      </w:r>
      <w:r w:rsidRPr="00A14336">
        <w:rPr>
          <w:rFonts w:ascii="Times New Roman" w:hAnsi="Times New Roman"/>
          <w:b/>
          <w:sz w:val="24"/>
          <w:szCs w:val="24"/>
          <w:lang w:val="en-US"/>
        </w:rPr>
        <w:t>.</w:t>
      </w:r>
      <w:r w:rsidRPr="00A14336">
        <w:rPr>
          <w:rFonts w:ascii="Times New Roman" w:hAnsi="Times New Roman"/>
          <w:sz w:val="24"/>
          <w:szCs w:val="24"/>
          <w:lang w:val="en-US"/>
        </w:rPr>
        <w:t xml:space="preserve"> 1990 </w:t>
      </w:r>
      <w:r w:rsidRPr="0007323C">
        <w:rPr>
          <w:rFonts w:ascii="Times New Roman" w:hAnsi="Times New Roman"/>
          <w:i/>
          <w:sz w:val="24"/>
          <w:szCs w:val="24"/>
          <w:lang w:val="en-US"/>
        </w:rPr>
        <w:t>Semantics</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of</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Two</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Emotion</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Verbs</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in</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Russian</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BOJAT</w:t>
      </w:r>
      <w:r w:rsidRPr="00A14336">
        <w:rPr>
          <w:rFonts w:ascii="Times New Roman" w:hAnsi="Times New Roman"/>
          <w:i/>
          <w:sz w:val="24"/>
          <w:szCs w:val="24"/>
          <w:lang w:val="en-US"/>
        </w:rPr>
        <w:t>’</w:t>
      </w:r>
      <w:r w:rsidRPr="0007323C">
        <w:rPr>
          <w:rFonts w:ascii="Times New Roman" w:hAnsi="Times New Roman"/>
          <w:i/>
          <w:sz w:val="24"/>
          <w:szCs w:val="24"/>
          <w:lang w:val="en-US"/>
        </w:rPr>
        <w:t>SJA</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to</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be</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afraid</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and</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NADEJAT</w:t>
      </w:r>
      <w:r w:rsidRPr="00A14336">
        <w:rPr>
          <w:rFonts w:ascii="Times New Roman" w:hAnsi="Times New Roman"/>
          <w:i/>
          <w:sz w:val="24"/>
          <w:szCs w:val="24"/>
          <w:lang w:val="en-US"/>
        </w:rPr>
        <w:t>’</w:t>
      </w:r>
      <w:r w:rsidRPr="0007323C">
        <w:rPr>
          <w:rFonts w:ascii="Times New Roman" w:hAnsi="Times New Roman"/>
          <w:i/>
          <w:sz w:val="24"/>
          <w:szCs w:val="24"/>
          <w:lang w:val="en-US"/>
        </w:rPr>
        <w:t>SJA</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to</w:t>
      </w:r>
      <w:r w:rsidRPr="00A14336">
        <w:rPr>
          <w:rFonts w:ascii="Times New Roman" w:hAnsi="Times New Roman"/>
          <w:i/>
          <w:sz w:val="24"/>
          <w:szCs w:val="24"/>
          <w:lang w:val="en-US"/>
        </w:rPr>
        <w:t xml:space="preserve"> </w:t>
      </w:r>
      <w:r w:rsidRPr="0007323C">
        <w:rPr>
          <w:rFonts w:ascii="Times New Roman" w:hAnsi="Times New Roman"/>
          <w:i/>
          <w:sz w:val="24"/>
          <w:szCs w:val="24"/>
          <w:lang w:val="en-US"/>
        </w:rPr>
        <w:t>hope</w:t>
      </w:r>
      <w:r w:rsidRPr="00A14336">
        <w:rPr>
          <w:rFonts w:ascii="Times New Roman" w:hAnsi="Times New Roman"/>
          <w:i/>
          <w:sz w:val="24"/>
          <w:szCs w:val="24"/>
          <w:lang w:val="en-US"/>
        </w:rPr>
        <w:t>’</w:t>
      </w:r>
      <w:r w:rsidR="00B64AAA" w:rsidRPr="00A14336">
        <w:rPr>
          <w:rFonts w:ascii="Times New Roman" w:hAnsi="Times New Roman"/>
          <w:i/>
          <w:sz w:val="24"/>
          <w:szCs w:val="24"/>
          <w:lang w:val="en-US"/>
        </w:rPr>
        <w:t>.</w:t>
      </w:r>
      <w:r w:rsidRPr="00A14336">
        <w:rPr>
          <w:rFonts w:ascii="Times New Roman" w:hAnsi="Times New Roman"/>
          <w:sz w:val="24"/>
          <w:szCs w:val="24"/>
          <w:lang w:val="en-US"/>
        </w:rPr>
        <w:t xml:space="preserve"> </w:t>
      </w:r>
      <w:r w:rsidRPr="0007323C">
        <w:rPr>
          <w:rFonts w:ascii="Times New Roman" w:hAnsi="Times New Roman"/>
          <w:i/>
          <w:sz w:val="24"/>
          <w:szCs w:val="24"/>
          <w:lang w:val="en-US"/>
        </w:rPr>
        <w:t>Australian</w:t>
      </w:r>
      <w:r w:rsidRPr="0007323C">
        <w:rPr>
          <w:rFonts w:ascii="Times New Roman" w:hAnsi="Times New Roman"/>
          <w:i/>
          <w:sz w:val="24"/>
          <w:szCs w:val="24"/>
        </w:rPr>
        <w:t xml:space="preserve"> </w:t>
      </w:r>
      <w:r w:rsidRPr="0007323C">
        <w:rPr>
          <w:rFonts w:ascii="Times New Roman" w:hAnsi="Times New Roman"/>
          <w:i/>
          <w:sz w:val="24"/>
          <w:szCs w:val="24"/>
          <w:lang w:val="en-US"/>
        </w:rPr>
        <w:t>Journal</w:t>
      </w:r>
      <w:r w:rsidRPr="0007323C">
        <w:rPr>
          <w:rFonts w:ascii="Times New Roman" w:hAnsi="Times New Roman"/>
          <w:i/>
          <w:sz w:val="24"/>
          <w:szCs w:val="24"/>
        </w:rPr>
        <w:t xml:space="preserve"> </w:t>
      </w:r>
      <w:r w:rsidRPr="0007323C">
        <w:rPr>
          <w:rFonts w:ascii="Times New Roman" w:hAnsi="Times New Roman"/>
          <w:i/>
          <w:sz w:val="24"/>
          <w:szCs w:val="24"/>
          <w:lang w:val="en-US"/>
        </w:rPr>
        <w:t>of</w:t>
      </w:r>
      <w:r w:rsidRPr="0007323C">
        <w:rPr>
          <w:rFonts w:ascii="Times New Roman" w:hAnsi="Times New Roman"/>
          <w:i/>
          <w:sz w:val="24"/>
          <w:szCs w:val="24"/>
        </w:rPr>
        <w:t xml:space="preserve"> </w:t>
      </w:r>
      <w:r w:rsidRPr="0007323C">
        <w:rPr>
          <w:rFonts w:ascii="Times New Roman" w:hAnsi="Times New Roman"/>
          <w:i/>
          <w:sz w:val="24"/>
          <w:szCs w:val="24"/>
          <w:lang w:val="en-US"/>
        </w:rPr>
        <w:t>Linguistics</w:t>
      </w:r>
      <w:r w:rsidR="00B64AAA" w:rsidRPr="0007323C">
        <w:rPr>
          <w:rFonts w:ascii="Times New Roman" w:hAnsi="Times New Roman"/>
          <w:i/>
          <w:sz w:val="24"/>
          <w:szCs w:val="24"/>
        </w:rPr>
        <w:t xml:space="preserve">: </w:t>
      </w:r>
      <w:r w:rsidRPr="0007323C">
        <w:rPr>
          <w:rFonts w:ascii="Times New Roman" w:hAnsi="Times New Roman"/>
          <w:sz w:val="24"/>
          <w:szCs w:val="24"/>
        </w:rPr>
        <w:t xml:space="preserve">307-357 </w:t>
      </w:r>
    </w:p>
    <w:p w:rsidR="005A5123" w:rsidRPr="0007323C" w:rsidRDefault="005A5123" w:rsidP="00951EA3">
      <w:pPr>
        <w:pStyle w:val="a3"/>
        <w:numPr>
          <w:ilvl w:val="0"/>
          <w:numId w:val="7"/>
        </w:numPr>
        <w:spacing w:line="480" w:lineRule="auto"/>
        <w:jc w:val="both"/>
        <w:rPr>
          <w:rFonts w:ascii="Times New Roman" w:hAnsi="Times New Roman"/>
          <w:sz w:val="24"/>
          <w:szCs w:val="24"/>
          <w:lang w:val="de-DE"/>
        </w:rPr>
      </w:pPr>
      <w:proofErr w:type="spellStart"/>
      <w:r w:rsidRPr="0007323C">
        <w:rPr>
          <w:rFonts w:ascii="Times New Roman" w:hAnsi="Times New Roman"/>
          <w:b/>
          <w:sz w:val="24"/>
          <w:szCs w:val="24"/>
          <w:lang w:val="de-DE"/>
        </w:rPr>
        <w:t>Kaliuščenko</w:t>
      </w:r>
      <w:proofErr w:type="spellEnd"/>
      <w:r w:rsidR="004B3BC5" w:rsidRPr="0007323C">
        <w:rPr>
          <w:rFonts w:ascii="Times New Roman" w:hAnsi="Times New Roman"/>
          <w:b/>
          <w:sz w:val="24"/>
          <w:szCs w:val="24"/>
          <w:lang w:val="de-DE"/>
        </w:rPr>
        <w:t>,</w:t>
      </w:r>
      <w:r w:rsidRPr="0007323C">
        <w:rPr>
          <w:rFonts w:ascii="Times New Roman" w:hAnsi="Times New Roman"/>
          <w:b/>
          <w:sz w:val="24"/>
          <w:szCs w:val="24"/>
          <w:lang w:val="de-DE"/>
        </w:rPr>
        <w:t xml:space="preserve"> V. D.</w:t>
      </w:r>
      <w:r w:rsidR="004B3BC5" w:rsidRPr="0007323C">
        <w:rPr>
          <w:rFonts w:ascii="Times New Roman" w:hAnsi="Times New Roman"/>
          <w:sz w:val="24"/>
          <w:szCs w:val="24"/>
          <w:lang w:val="de-DE"/>
        </w:rPr>
        <w:t xml:space="preserve"> 2000 </w:t>
      </w:r>
      <w:r w:rsidR="004B3BC5" w:rsidRPr="0007323C">
        <w:rPr>
          <w:rFonts w:ascii="Times New Roman" w:hAnsi="Times New Roman"/>
          <w:i/>
          <w:sz w:val="24"/>
          <w:szCs w:val="24"/>
          <w:lang w:val="de-DE"/>
        </w:rPr>
        <w:t xml:space="preserve">Typologie </w:t>
      </w:r>
      <w:proofErr w:type="spellStart"/>
      <w:r w:rsidR="004B3BC5" w:rsidRPr="0007323C">
        <w:rPr>
          <w:rFonts w:ascii="Times New Roman" w:hAnsi="Times New Roman"/>
          <w:i/>
          <w:sz w:val="24"/>
          <w:szCs w:val="24"/>
          <w:lang w:val="de-DE"/>
        </w:rPr>
        <w:t>denominaler</w:t>
      </w:r>
      <w:proofErr w:type="spellEnd"/>
      <w:r w:rsidR="004B3BC5" w:rsidRPr="0007323C">
        <w:rPr>
          <w:rFonts w:ascii="Times New Roman" w:hAnsi="Times New Roman"/>
          <w:i/>
          <w:sz w:val="24"/>
          <w:szCs w:val="24"/>
          <w:lang w:val="de-DE"/>
        </w:rPr>
        <w:t xml:space="preserve"> Verben</w:t>
      </w:r>
      <w:r w:rsidR="00B64AAA" w:rsidRPr="0007323C">
        <w:rPr>
          <w:rFonts w:ascii="Times New Roman" w:hAnsi="Times New Roman"/>
          <w:sz w:val="24"/>
          <w:szCs w:val="24"/>
          <w:lang w:val="de-DE"/>
        </w:rPr>
        <w:t>.</w:t>
      </w:r>
      <w:r w:rsidR="004B3BC5" w:rsidRPr="0007323C">
        <w:rPr>
          <w:rFonts w:ascii="Times New Roman" w:hAnsi="Times New Roman"/>
          <w:sz w:val="24"/>
          <w:szCs w:val="24"/>
          <w:lang w:val="de-DE"/>
        </w:rPr>
        <w:t xml:space="preserve"> Tübingen : Niemeyer </w:t>
      </w:r>
      <w:r w:rsidRPr="0007323C">
        <w:rPr>
          <w:rFonts w:ascii="Times New Roman" w:hAnsi="Times New Roman"/>
          <w:sz w:val="24"/>
          <w:szCs w:val="24"/>
          <w:lang w:val="de-DE"/>
        </w:rPr>
        <w:t>– 253 S. – (Linguistische Arbeiten ; 419)</w:t>
      </w:r>
    </w:p>
    <w:p w:rsidR="004B3BC5" w:rsidRPr="0007323C" w:rsidRDefault="004B3BC5" w:rsidP="00951EA3">
      <w:pPr>
        <w:pStyle w:val="a3"/>
        <w:numPr>
          <w:ilvl w:val="0"/>
          <w:numId w:val="7"/>
        </w:numPr>
        <w:autoSpaceDE w:val="0"/>
        <w:autoSpaceDN w:val="0"/>
        <w:adjustRightInd w:val="0"/>
        <w:spacing w:after="0" w:line="480" w:lineRule="auto"/>
        <w:jc w:val="both"/>
        <w:rPr>
          <w:rFonts w:ascii="Times New Roman" w:hAnsi="Times New Roman"/>
          <w:sz w:val="24"/>
          <w:szCs w:val="24"/>
          <w:lang w:val="en-US"/>
        </w:rPr>
      </w:pPr>
      <w:proofErr w:type="spellStart"/>
      <w:r w:rsidRPr="0007323C">
        <w:rPr>
          <w:rFonts w:ascii="Times New Roman" w:hAnsi="Times New Roman"/>
          <w:b/>
          <w:sz w:val="24"/>
          <w:szCs w:val="24"/>
          <w:lang w:val="en-US"/>
        </w:rPr>
        <w:t>Wierzbicka</w:t>
      </w:r>
      <w:proofErr w:type="spellEnd"/>
      <w:r w:rsidRPr="0007323C">
        <w:rPr>
          <w:rFonts w:ascii="Times New Roman" w:hAnsi="Times New Roman"/>
          <w:b/>
          <w:sz w:val="24"/>
          <w:szCs w:val="24"/>
          <w:lang w:val="en-US"/>
        </w:rPr>
        <w:t>, A</w:t>
      </w:r>
      <w:r w:rsidRPr="0007323C">
        <w:rPr>
          <w:rFonts w:ascii="Times New Roman" w:hAnsi="Times New Roman"/>
          <w:sz w:val="24"/>
          <w:szCs w:val="24"/>
          <w:lang w:val="en-US"/>
        </w:rPr>
        <w:t xml:space="preserve">. 1990 </w:t>
      </w:r>
      <w:proofErr w:type="gramStart"/>
      <w:r w:rsidRPr="0007323C">
        <w:rPr>
          <w:rFonts w:ascii="Times New Roman" w:hAnsi="Times New Roman"/>
          <w:i/>
          <w:sz w:val="24"/>
          <w:szCs w:val="24"/>
          <w:lang w:val="en-US"/>
        </w:rPr>
        <w:t>The</w:t>
      </w:r>
      <w:proofErr w:type="gramEnd"/>
      <w:r w:rsidRPr="0007323C">
        <w:rPr>
          <w:rFonts w:ascii="Times New Roman" w:hAnsi="Times New Roman"/>
          <w:i/>
          <w:sz w:val="24"/>
          <w:szCs w:val="24"/>
          <w:lang w:val="en-US"/>
        </w:rPr>
        <w:t xml:space="preserve"> semantics of emotions: </w:t>
      </w:r>
      <w:r w:rsidRPr="0007323C">
        <w:rPr>
          <w:rFonts w:ascii="Times New Roman" w:hAnsi="Times New Roman"/>
          <w:i/>
          <w:iCs/>
          <w:sz w:val="24"/>
          <w:szCs w:val="24"/>
          <w:lang w:val="en-US"/>
        </w:rPr>
        <w:t xml:space="preserve">Fear </w:t>
      </w:r>
      <w:r w:rsidRPr="0007323C">
        <w:rPr>
          <w:rFonts w:ascii="Times New Roman" w:hAnsi="Times New Roman"/>
          <w:i/>
          <w:sz w:val="24"/>
          <w:szCs w:val="24"/>
          <w:lang w:val="en-US"/>
        </w:rPr>
        <w:t>and its relatives in English</w:t>
      </w:r>
      <w:r w:rsidR="00B64AAA" w:rsidRPr="0007323C">
        <w:rPr>
          <w:rFonts w:ascii="Times New Roman" w:hAnsi="Times New Roman"/>
          <w:i/>
          <w:sz w:val="24"/>
          <w:szCs w:val="24"/>
          <w:lang w:val="en-US"/>
        </w:rPr>
        <w:t>.</w:t>
      </w:r>
      <w:r w:rsidRPr="0007323C">
        <w:rPr>
          <w:rFonts w:ascii="Times New Roman" w:hAnsi="Times New Roman"/>
          <w:i/>
          <w:sz w:val="24"/>
          <w:szCs w:val="24"/>
          <w:lang w:val="en-US"/>
        </w:rPr>
        <w:t xml:space="preserve"> </w:t>
      </w:r>
      <w:r w:rsidRPr="0007323C">
        <w:rPr>
          <w:rFonts w:ascii="Times New Roman" w:hAnsi="Times New Roman"/>
          <w:i/>
          <w:iCs/>
          <w:sz w:val="24"/>
          <w:szCs w:val="24"/>
          <w:lang w:val="en-US"/>
        </w:rPr>
        <w:t xml:space="preserve">Australian Journal of Linguistics, </w:t>
      </w:r>
      <w:r w:rsidRPr="0007323C">
        <w:rPr>
          <w:rFonts w:ascii="Times New Roman" w:hAnsi="Times New Roman"/>
          <w:i/>
          <w:sz w:val="24"/>
          <w:szCs w:val="24"/>
          <w:lang w:val="en-US"/>
        </w:rPr>
        <w:t>10</w:t>
      </w:r>
      <w:r w:rsidR="00B64AAA" w:rsidRPr="0007323C">
        <w:rPr>
          <w:rFonts w:ascii="Times New Roman" w:hAnsi="Times New Roman"/>
          <w:i/>
          <w:sz w:val="24"/>
          <w:szCs w:val="24"/>
          <w:lang w:val="en-US"/>
        </w:rPr>
        <w:t>(2)</w:t>
      </w:r>
      <w:r w:rsidR="00B64AAA" w:rsidRPr="0007323C">
        <w:rPr>
          <w:rFonts w:ascii="Times New Roman" w:hAnsi="Times New Roman"/>
          <w:sz w:val="24"/>
          <w:szCs w:val="24"/>
          <w:lang w:val="en-US"/>
        </w:rPr>
        <w:t xml:space="preserve">: </w:t>
      </w:r>
      <w:r w:rsidRPr="0007323C">
        <w:rPr>
          <w:rFonts w:ascii="Times New Roman" w:hAnsi="Times New Roman"/>
          <w:sz w:val="24"/>
          <w:szCs w:val="24"/>
          <w:lang w:val="en-US"/>
        </w:rPr>
        <w:t>359-375.</w:t>
      </w:r>
    </w:p>
    <w:p w:rsidR="004B3BC5" w:rsidRPr="0007323C" w:rsidRDefault="004B3BC5" w:rsidP="00951EA3">
      <w:pPr>
        <w:pStyle w:val="a3"/>
        <w:numPr>
          <w:ilvl w:val="0"/>
          <w:numId w:val="7"/>
        </w:numPr>
        <w:autoSpaceDE w:val="0"/>
        <w:autoSpaceDN w:val="0"/>
        <w:adjustRightInd w:val="0"/>
        <w:spacing w:after="0" w:line="480" w:lineRule="auto"/>
        <w:jc w:val="both"/>
        <w:rPr>
          <w:rFonts w:ascii="Times New Roman" w:hAnsi="Times New Roman"/>
          <w:sz w:val="24"/>
          <w:szCs w:val="24"/>
        </w:rPr>
      </w:pPr>
      <w:r w:rsidRPr="0007323C">
        <w:rPr>
          <w:rFonts w:ascii="Times New Roman" w:hAnsi="Times New Roman"/>
          <w:b/>
          <w:sz w:val="24"/>
          <w:szCs w:val="24"/>
        </w:rPr>
        <w:t>Апресян, В.Ю.</w:t>
      </w:r>
      <w:r w:rsidRPr="0007323C">
        <w:rPr>
          <w:rFonts w:ascii="Times New Roman" w:hAnsi="Times New Roman"/>
          <w:sz w:val="24"/>
          <w:szCs w:val="24"/>
        </w:rPr>
        <w:t xml:space="preserve"> 2003 </w:t>
      </w:r>
      <w:r w:rsidRPr="0007323C">
        <w:rPr>
          <w:rFonts w:ascii="Times New Roman" w:hAnsi="Times New Roman"/>
          <w:i/>
          <w:sz w:val="24"/>
          <w:szCs w:val="24"/>
        </w:rPr>
        <w:t>Бояться 1</w:t>
      </w:r>
      <w:r w:rsidR="00B64AAA" w:rsidRPr="0007323C">
        <w:rPr>
          <w:rFonts w:ascii="Times New Roman" w:hAnsi="Times New Roman"/>
          <w:i/>
          <w:sz w:val="24"/>
          <w:szCs w:val="24"/>
        </w:rPr>
        <w:t>.</w:t>
      </w:r>
      <w:r w:rsidR="00B64AAA" w:rsidRPr="0007323C">
        <w:rPr>
          <w:rFonts w:ascii="Times New Roman" w:hAnsi="Times New Roman"/>
          <w:sz w:val="24"/>
          <w:szCs w:val="24"/>
        </w:rPr>
        <w:t xml:space="preserve"> </w:t>
      </w:r>
      <w:r w:rsidRPr="0007323C">
        <w:rPr>
          <w:rFonts w:ascii="Times New Roman" w:hAnsi="Times New Roman"/>
          <w:sz w:val="24"/>
          <w:szCs w:val="24"/>
        </w:rPr>
        <w:t xml:space="preserve"> Новый объяснительный словарь синонимов русского языка/ Гл. ред. Апресян Ю.Д. –</w:t>
      </w:r>
      <w:r w:rsidR="00B64AAA" w:rsidRPr="0007323C">
        <w:rPr>
          <w:rFonts w:ascii="Times New Roman" w:hAnsi="Times New Roman"/>
          <w:sz w:val="24"/>
          <w:szCs w:val="24"/>
        </w:rPr>
        <w:t xml:space="preserve"> </w:t>
      </w:r>
      <w:r w:rsidRPr="0007323C">
        <w:rPr>
          <w:rFonts w:ascii="Times New Roman" w:hAnsi="Times New Roman"/>
          <w:sz w:val="24"/>
          <w:szCs w:val="24"/>
        </w:rPr>
        <w:t>Языки славянской культуры</w:t>
      </w:r>
      <w:r w:rsidR="00B64AAA" w:rsidRPr="0007323C">
        <w:rPr>
          <w:rFonts w:ascii="Times New Roman" w:hAnsi="Times New Roman"/>
          <w:sz w:val="24"/>
          <w:szCs w:val="24"/>
        </w:rPr>
        <w:t>. Москва</w:t>
      </w:r>
      <w:r w:rsidRPr="0007323C">
        <w:rPr>
          <w:rFonts w:ascii="Times New Roman" w:hAnsi="Times New Roman"/>
          <w:sz w:val="24"/>
          <w:szCs w:val="24"/>
        </w:rPr>
        <w:t xml:space="preserve">– </w:t>
      </w:r>
      <w:r w:rsidR="00B64AAA" w:rsidRPr="0007323C">
        <w:rPr>
          <w:rFonts w:ascii="Times New Roman" w:hAnsi="Times New Roman"/>
          <w:sz w:val="24"/>
          <w:szCs w:val="24"/>
        </w:rPr>
        <w:br/>
      </w:r>
      <w:r w:rsidRPr="0007323C">
        <w:rPr>
          <w:rFonts w:ascii="Times New Roman" w:hAnsi="Times New Roman"/>
          <w:sz w:val="24"/>
          <w:szCs w:val="24"/>
        </w:rPr>
        <w:t>С. 60-65</w:t>
      </w:r>
    </w:p>
    <w:p w:rsidR="004B3BC5" w:rsidRPr="0007323C" w:rsidRDefault="004B3BC5" w:rsidP="00951EA3">
      <w:pPr>
        <w:pStyle w:val="a3"/>
        <w:numPr>
          <w:ilvl w:val="0"/>
          <w:numId w:val="7"/>
        </w:numPr>
        <w:spacing w:line="480" w:lineRule="auto"/>
        <w:jc w:val="both"/>
        <w:rPr>
          <w:rFonts w:ascii="Times New Roman" w:hAnsi="Times New Roman"/>
          <w:sz w:val="24"/>
          <w:szCs w:val="24"/>
        </w:rPr>
      </w:pPr>
      <w:r w:rsidRPr="0007323C">
        <w:rPr>
          <w:rFonts w:ascii="Times New Roman" w:hAnsi="Times New Roman"/>
          <w:b/>
          <w:sz w:val="24"/>
          <w:szCs w:val="24"/>
        </w:rPr>
        <w:t>Зализняк</w:t>
      </w:r>
      <w:r w:rsidR="00B64AAA" w:rsidRPr="0007323C">
        <w:rPr>
          <w:rFonts w:ascii="Times New Roman" w:hAnsi="Times New Roman"/>
          <w:b/>
          <w:sz w:val="24"/>
          <w:szCs w:val="24"/>
        </w:rPr>
        <w:t>,</w:t>
      </w:r>
      <w:r w:rsidRPr="0007323C">
        <w:rPr>
          <w:rFonts w:ascii="Times New Roman" w:hAnsi="Times New Roman"/>
          <w:b/>
          <w:sz w:val="24"/>
          <w:szCs w:val="24"/>
        </w:rPr>
        <w:t xml:space="preserve"> А.А.</w:t>
      </w:r>
      <w:r w:rsidRPr="0007323C">
        <w:rPr>
          <w:rFonts w:ascii="Times New Roman" w:hAnsi="Times New Roman"/>
          <w:sz w:val="24"/>
          <w:szCs w:val="24"/>
        </w:rPr>
        <w:t xml:space="preserve"> </w:t>
      </w:r>
      <w:r w:rsidR="00B64AAA" w:rsidRPr="0007323C">
        <w:rPr>
          <w:rFonts w:ascii="Times New Roman" w:hAnsi="Times New Roman"/>
          <w:sz w:val="24"/>
          <w:szCs w:val="24"/>
        </w:rPr>
        <w:t xml:space="preserve">2013 </w:t>
      </w:r>
      <w:r w:rsidRPr="0007323C">
        <w:rPr>
          <w:rFonts w:ascii="Times New Roman" w:hAnsi="Times New Roman"/>
          <w:i/>
          <w:sz w:val="24"/>
          <w:szCs w:val="24"/>
        </w:rPr>
        <w:t>Русская семантика в типологической перспективе</w:t>
      </w:r>
      <w:r w:rsidR="00B64AAA" w:rsidRPr="0007323C">
        <w:rPr>
          <w:rFonts w:ascii="Times New Roman" w:hAnsi="Times New Roman"/>
          <w:sz w:val="24"/>
          <w:szCs w:val="24"/>
        </w:rPr>
        <w:t xml:space="preserve">. </w:t>
      </w:r>
      <w:r w:rsidRPr="0007323C">
        <w:rPr>
          <w:rFonts w:ascii="Times New Roman" w:hAnsi="Times New Roman"/>
          <w:sz w:val="24"/>
          <w:szCs w:val="24"/>
          <w:lang w:val="en-US"/>
        </w:rPr>
        <w:t>Studia</w:t>
      </w:r>
      <w:r w:rsidRPr="0007323C">
        <w:rPr>
          <w:rFonts w:ascii="Times New Roman" w:hAnsi="Times New Roman"/>
          <w:sz w:val="24"/>
          <w:szCs w:val="24"/>
        </w:rPr>
        <w:t xml:space="preserve"> </w:t>
      </w:r>
      <w:proofErr w:type="spellStart"/>
      <w:r w:rsidR="00B64AAA" w:rsidRPr="0007323C">
        <w:rPr>
          <w:rFonts w:ascii="Times New Roman" w:hAnsi="Times New Roman"/>
          <w:sz w:val="24"/>
          <w:szCs w:val="24"/>
          <w:lang w:val="en-US"/>
        </w:rPr>
        <w:t>philologica</w:t>
      </w:r>
      <w:proofErr w:type="spellEnd"/>
      <w:r w:rsidR="00B64AAA" w:rsidRPr="0007323C">
        <w:rPr>
          <w:rFonts w:ascii="Times New Roman" w:hAnsi="Times New Roman"/>
          <w:sz w:val="24"/>
          <w:szCs w:val="24"/>
        </w:rPr>
        <w:t xml:space="preserve">, Москва </w:t>
      </w:r>
      <w:r w:rsidRPr="0007323C">
        <w:rPr>
          <w:rFonts w:ascii="Times New Roman" w:hAnsi="Times New Roman"/>
          <w:sz w:val="24"/>
          <w:szCs w:val="24"/>
        </w:rPr>
        <w:t>– 635 с.</w:t>
      </w:r>
    </w:p>
    <w:p w:rsidR="00B64AAA" w:rsidRPr="0007323C" w:rsidRDefault="00B64AAA" w:rsidP="00951EA3">
      <w:pPr>
        <w:pStyle w:val="a3"/>
        <w:numPr>
          <w:ilvl w:val="0"/>
          <w:numId w:val="7"/>
        </w:numPr>
        <w:autoSpaceDE w:val="0"/>
        <w:autoSpaceDN w:val="0"/>
        <w:adjustRightInd w:val="0"/>
        <w:spacing w:after="0" w:line="480" w:lineRule="auto"/>
        <w:jc w:val="both"/>
        <w:rPr>
          <w:rFonts w:ascii="Times New Roman" w:hAnsi="Times New Roman" w:cs="Times New Roman"/>
          <w:sz w:val="24"/>
          <w:szCs w:val="28"/>
        </w:rPr>
      </w:pPr>
      <w:r w:rsidRPr="0007323C">
        <w:rPr>
          <w:rFonts w:ascii="Times New Roman" w:hAnsi="Times New Roman" w:cs="Times New Roman"/>
          <w:b/>
          <w:sz w:val="24"/>
          <w:szCs w:val="28"/>
        </w:rPr>
        <w:t xml:space="preserve">Мельчук, И.А, </w:t>
      </w:r>
      <w:proofErr w:type="spellStart"/>
      <w:r w:rsidRPr="0007323C">
        <w:rPr>
          <w:rFonts w:ascii="Times New Roman" w:hAnsi="Times New Roman" w:cs="Times New Roman"/>
          <w:b/>
          <w:sz w:val="24"/>
          <w:szCs w:val="28"/>
        </w:rPr>
        <w:t>Жолковский</w:t>
      </w:r>
      <w:proofErr w:type="spellEnd"/>
      <w:r w:rsidRPr="0007323C">
        <w:rPr>
          <w:rFonts w:ascii="Times New Roman" w:hAnsi="Times New Roman" w:cs="Times New Roman"/>
          <w:b/>
          <w:sz w:val="24"/>
          <w:szCs w:val="28"/>
        </w:rPr>
        <w:t>, А.К.</w:t>
      </w:r>
      <w:r w:rsidRPr="0007323C">
        <w:rPr>
          <w:rFonts w:ascii="Times New Roman" w:hAnsi="Times New Roman" w:cs="Times New Roman"/>
          <w:sz w:val="24"/>
          <w:szCs w:val="28"/>
        </w:rPr>
        <w:t xml:space="preserve">  1984 </w:t>
      </w:r>
      <w:r w:rsidRPr="0007323C">
        <w:rPr>
          <w:rFonts w:ascii="Times New Roman" w:hAnsi="Times New Roman" w:cs="Times New Roman"/>
          <w:i/>
          <w:sz w:val="24"/>
          <w:szCs w:val="28"/>
        </w:rPr>
        <w:t>Толково-комбинаторный словарь современного русского языка</w:t>
      </w:r>
      <w:r w:rsidRPr="0007323C">
        <w:rPr>
          <w:rFonts w:ascii="Times New Roman" w:hAnsi="Times New Roman" w:cs="Times New Roman"/>
          <w:sz w:val="24"/>
          <w:szCs w:val="28"/>
        </w:rPr>
        <w:t xml:space="preserve">. </w:t>
      </w:r>
      <w:r w:rsidRPr="0007323C">
        <w:rPr>
          <w:rFonts w:ascii="Times New Roman" w:hAnsi="Times New Roman" w:cs="Times New Roman"/>
          <w:sz w:val="24"/>
          <w:szCs w:val="28"/>
          <w:lang w:val="en-US"/>
        </w:rPr>
        <w:t>Wiener</w:t>
      </w:r>
      <w:r w:rsidRPr="0007323C">
        <w:rPr>
          <w:rFonts w:ascii="Times New Roman" w:hAnsi="Times New Roman" w:cs="Times New Roman"/>
          <w:sz w:val="24"/>
          <w:szCs w:val="28"/>
        </w:rPr>
        <w:t xml:space="preserve"> </w:t>
      </w:r>
      <w:proofErr w:type="spellStart"/>
      <w:r w:rsidRPr="0007323C">
        <w:rPr>
          <w:rFonts w:ascii="Times New Roman" w:hAnsi="Times New Roman" w:cs="Times New Roman"/>
          <w:sz w:val="24"/>
          <w:szCs w:val="28"/>
          <w:lang w:val="en-US"/>
        </w:rPr>
        <w:t>Slawistischer</w:t>
      </w:r>
      <w:proofErr w:type="spellEnd"/>
      <w:r w:rsidRPr="0007323C">
        <w:rPr>
          <w:rFonts w:ascii="Times New Roman" w:hAnsi="Times New Roman" w:cs="Times New Roman"/>
          <w:sz w:val="24"/>
          <w:szCs w:val="28"/>
        </w:rPr>
        <w:t xml:space="preserve"> </w:t>
      </w:r>
      <w:proofErr w:type="spellStart"/>
      <w:r w:rsidRPr="0007323C">
        <w:rPr>
          <w:rFonts w:ascii="Times New Roman" w:hAnsi="Times New Roman" w:cs="Times New Roman"/>
          <w:sz w:val="24"/>
          <w:szCs w:val="28"/>
          <w:lang w:val="en-US"/>
        </w:rPr>
        <w:t>Almanach</w:t>
      </w:r>
      <w:proofErr w:type="spellEnd"/>
      <w:r w:rsidRPr="0007323C">
        <w:rPr>
          <w:rFonts w:ascii="Times New Roman" w:hAnsi="Times New Roman" w:cs="Times New Roman"/>
          <w:sz w:val="24"/>
          <w:szCs w:val="28"/>
        </w:rPr>
        <w:t xml:space="preserve"> </w:t>
      </w:r>
      <w:proofErr w:type="spellStart"/>
      <w:r w:rsidRPr="0007323C">
        <w:rPr>
          <w:rFonts w:ascii="Times New Roman" w:hAnsi="Times New Roman" w:cs="Times New Roman"/>
          <w:sz w:val="24"/>
          <w:szCs w:val="28"/>
          <w:lang w:val="en-US"/>
        </w:rPr>
        <w:t>Sonderband</w:t>
      </w:r>
      <w:proofErr w:type="spellEnd"/>
      <w:r w:rsidRPr="0007323C">
        <w:rPr>
          <w:rFonts w:ascii="Times New Roman" w:hAnsi="Times New Roman" w:cs="Times New Roman"/>
          <w:sz w:val="24"/>
          <w:szCs w:val="28"/>
        </w:rPr>
        <w:t xml:space="preserve">, Вена  </w:t>
      </w:r>
      <w:r w:rsidRPr="0007323C">
        <w:rPr>
          <w:rFonts w:ascii="Times New Roman" w:hAnsi="Times New Roman" w:cs="Times New Roman"/>
          <w:sz w:val="24"/>
          <w:szCs w:val="28"/>
          <w:lang w:val="en-US"/>
        </w:rPr>
        <w:t>C</w:t>
      </w:r>
      <w:r w:rsidRPr="0007323C">
        <w:rPr>
          <w:rFonts w:ascii="Times New Roman" w:hAnsi="Times New Roman" w:cs="Times New Roman"/>
          <w:sz w:val="24"/>
          <w:szCs w:val="28"/>
        </w:rPr>
        <w:t>. 158-162</w:t>
      </w:r>
    </w:p>
    <w:p w:rsidR="00C32A70" w:rsidRPr="0007323C" w:rsidRDefault="00C32A70" w:rsidP="00951EA3">
      <w:pPr>
        <w:pStyle w:val="Default"/>
        <w:spacing w:line="480" w:lineRule="auto"/>
        <w:jc w:val="both"/>
        <w:rPr>
          <w:color w:val="auto"/>
        </w:rPr>
      </w:pPr>
    </w:p>
    <w:sectPr w:rsidR="00C32A70" w:rsidRPr="0007323C" w:rsidSect="008B6B84">
      <w:pgSz w:w="11906" w:h="16838"/>
      <w:pgMar w:top="1134"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1BE"/>
    <w:multiLevelType w:val="hybridMultilevel"/>
    <w:tmpl w:val="66D8F51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0F7F24"/>
    <w:multiLevelType w:val="hybridMultilevel"/>
    <w:tmpl w:val="A06A87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536676"/>
    <w:multiLevelType w:val="hybridMultilevel"/>
    <w:tmpl w:val="1AF219B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48D15D8"/>
    <w:multiLevelType w:val="hybridMultilevel"/>
    <w:tmpl w:val="484E38C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860941"/>
    <w:multiLevelType w:val="hybridMultilevel"/>
    <w:tmpl w:val="75607BAC"/>
    <w:lvl w:ilvl="0" w:tplc="DCFA0F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755B7C"/>
    <w:multiLevelType w:val="hybridMultilevel"/>
    <w:tmpl w:val="50DC7EE4"/>
    <w:lvl w:ilvl="0" w:tplc="625E1CD8">
      <w:start w:val="1"/>
      <w:numFmt w:val="decimal"/>
      <w:lvlText w:val="%1."/>
      <w:lvlJc w:val="left"/>
      <w:pPr>
        <w:ind w:left="360" w:hanging="360"/>
      </w:pPr>
      <w:rPr>
        <w:rFonts w:hint="default"/>
        <w:color w:val="auto"/>
        <w:sz w:val="20"/>
        <w:szCs w:val="2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DCC435B"/>
    <w:multiLevelType w:val="hybridMultilevel"/>
    <w:tmpl w:val="886E7252"/>
    <w:lvl w:ilvl="0" w:tplc="9BFCA16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EDB4EF3"/>
    <w:multiLevelType w:val="hybridMultilevel"/>
    <w:tmpl w:val="51F463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34A8C"/>
    <w:multiLevelType w:val="hybridMultilevel"/>
    <w:tmpl w:val="1286F3FA"/>
    <w:lvl w:ilvl="0" w:tplc="4DFAF7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BC5644"/>
    <w:multiLevelType w:val="hybridMultilevel"/>
    <w:tmpl w:val="62445C08"/>
    <w:lvl w:ilvl="0" w:tplc="6518BD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EF5464"/>
    <w:multiLevelType w:val="hybridMultilevel"/>
    <w:tmpl w:val="E2768EF0"/>
    <w:lvl w:ilvl="0" w:tplc="6518BD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F8504D"/>
    <w:multiLevelType w:val="hybridMultilevel"/>
    <w:tmpl w:val="A2C8488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FB92A3E"/>
    <w:multiLevelType w:val="hybridMultilevel"/>
    <w:tmpl w:val="A392A00C"/>
    <w:lvl w:ilvl="0" w:tplc="241A6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FDE45E7"/>
    <w:multiLevelType w:val="hybridMultilevel"/>
    <w:tmpl w:val="D4DC7F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10"/>
  </w:num>
  <w:num w:numId="6">
    <w:abstractNumId w:val="9"/>
  </w:num>
  <w:num w:numId="7">
    <w:abstractNumId w:val="6"/>
  </w:num>
  <w:num w:numId="8">
    <w:abstractNumId w:val="5"/>
  </w:num>
  <w:num w:numId="9">
    <w:abstractNumId w:val="1"/>
  </w:num>
  <w:num w:numId="10">
    <w:abstractNumId w:val="12"/>
  </w:num>
  <w:num w:numId="11">
    <w:abstractNumId w:val="7"/>
  </w:num>
  <w:num w:numId="12">
    <w:abstractNumId w:val="1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35"/>
    <w:rsid w:val="0007323C"/>
    <w:rsid w:val="000F2D96"/>
    <w:rsid w:val="0015040C"/>
    <w:rsid w:val="001C4FD0"/>
    <w:rsid w:val="0022704A"/>
    <w:rsid w:val="00343933"/>
    <w:rsid w:val="003C5CD7"/>
    <w:rsid w:val="004B3BC5"/>
    <w:rsid w:val="004D0ECE"/>
    <w:rsid w:val="004F48FD"/>
    <w:rsid w:val="00500B40"/>
    <w:rsid w:val="005A5123"/>
    <w:rsid w:val="00623C04"/>
    <w:rsid w:val="00724A69"/>
    <w:rsid w:val="00771B67"/>
    <w:rsid w:val="007C26AB"/>
    <w:rsid w:val="007C474B"/>
    <w:rsid w:val="007F273D"/>
    <w:rsid w:val="0081043B"/>
    <w:rsid w:val="008B6B84"/>
    <w:rsid w:val="00951EA3"/>
    <w:rsid w:val="00954200"/>
    <w:rsid w:val="009A08D7"/>
    <w:rsid w:val="00A14336"/>
    <w:rsid w:val="00AC6E56"/>
    <w:rsid w:val="00AF14D6"/>
    <w:rsid w:val="00B43935"/>
    <w:rsid w:val="00B64AAA"/>
    <w:rsid w:val="00BD43A4"/>
    <w:rsid w:val="00C072E3"/>
    <w:rsid w:val="00C32A70"/>
    <w:rsid w:val="00E462A8"/>
    <w:rsid w:val="00E57C45"/>
    <w:rsid w:val="00F2159F"/>
    <w:rsid w:val="00F54730"/>
    <w:rsid w:val="00FE6048"/>
    <w:rsid w:val="00FF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7627-0A33-482B-AD33-00B95035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72E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32A70"/>
    <w:pPr>
      <w:ind w:left="720"/>
      <w:contextualSpacing/>
    </w:pPr>
  </w:style>
  <w:style w:type="paragraph" w:styleId="a4">
    <w:name w:val="Balloon Text"/>
    <w:basedOn w:val="a"/>
    <w:link w:val="a5"/>
    <w:uiPriority w:val="99"/>
    <w:semiHidden/>
    <w:unhideWhenUsed/>
    <w:rsid w:val="005A51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5123"/>
    <w:rPr>
      <w:rFonts w:ascii="Segoe UI" w:hAnsi="Segoe UI" w:cs="Segoe UI"/>
      <w:sz w:val="18"/>
      <w:szCs w:val="18"/>
    </w:rPr>
  </w:style>
  <w:style w:type="character" w:styleId="a6">
    <w:name w:val="Hyperlink"/>
    <w:basedOn w:val="a0"/>
    <w:uiPriority w:val="99"/>
    <w:unhideWhenUsed/>
    <w:rsid w:val="00F54730"/>
    <w:rPr>
      <w:color w:val="0563C1" w:themeColor="hyperlink"/>
      <w:u w:val="single"/>
    </w:rPr>
  </w:style>
  <w:style w:type="table" w:styleId="a7">
    <w:name w:val="Table Grid"/>
    <w:basedOn w:val="a1"/>
    <w:uiPriority w:val="39"/>
    <w:rsid w:val="00F5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latinamargarita@mai.ru" TargetMode="External"/><Relationship Id="rId5" Type="http://schemas.openxmlformats.org/officeDocument/2006/relationships/hyperlink" Target="mailto:zlatinamargari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Златина</dc:creator>
  <cp:keywords/>
  <dc:description/>
  <cp:lastModifiedBy>Маргарита Златина</cp:lastModifiedBy>
  <cp:revision>8</cp:revision>
  <cp:lastPrinted>2016-06-30T07:16:00Z</cp:lastPrinted>
  <dcterms:created xsi:type="dcterms:W3CDTF">2016-06-30T07:23:00Z</dcterms:created>
  <dcterms:modified xsi:type="dcterms:W3CDTF">2016-07-01T16:58:00Z</dcterms:modified>
</cp:coreProperties>
</file>