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5CF21" w14:textId="01A243C3" w:rsidR="00195E3A" w:rsidRDefault="00146695" w:rsidP="00D56441">
      <w:pPr>
        <w:spacing w:line="480" w:lineRule="auto"/>
        <w:jc w:val="right"/>
        <w:outlineLvl w:val="0"/>
        <w:rPr>
          <w:lang w:val="ru-RU"/>
        </w:rPr>
      </w:pPr>
      <w:r>
        <w:rPr>
          <w:lang w:val="ru-RU"/>
        </w:rPr>
        <w:t>Зуева Ксения</w:t>
      </w:r>
      <w:r w:rsidR="003D551F">
        <w:rPr>
          <w:lang w:val="ru-RU"/>
        </w:rPr>
        <w:t xml:space="preserve"> Максимовна</w:t>
      </w:r>
      <w:bookmarkStart w:id="0" w:name="_GoBack"/>
      <w:bookmarkEnd w:id="0"/>
    </w:p>
    <w:p w14:paraId="121DFE70" w14:textId="2E22C1D7" w:rsidR="00146695" w:rsidRDefault="00146695" w:rsidP="00146695">
      <w:pPr>
        <w:spacing w:line="480" w:lineRule="auto"/>
        <w:jc w:val="right"/>
        <w:rPr>
          <w:lang w:val="ru-RU"/>
        </w:rPr>
      </w:pPr>
      <w:r>
        <w:rPr>
          <w:lang w:val="ru-RU"/>
        </w:rPr>
        <w:t>МГУ им. М.В. Ломоносова</w:t>
      </w:r>
    </w:p>
    <w:p w14:paraId="35E1AFD1" w14:textId="764D9506" w:rsidR="00146695" w:rsidRDefault="005814D3" w:rsidP="00146695">
      <w:pPr>
        <w:spacing w:line="480" w:lineRule="auto"/>
        <w:jc w:val="right"/>
      </w:pPr>
      <w:hyperlink r:id="rId8" w:history="1">
        <w:r w:rsidR="00146695" w:rsidRPr="00A86FB4">
          <w:rPr>
            <w:rStyle w:val="Hyperlink"/>
          </w:rPr>
          <w:t>xenzueva@gmail.com</w:t>
        </w:r>
      </w:hyperlink>
    </w:p>
    <w:p w14:paraId="06731194" w14:textId="48F372F2" w:rsidR="00146695" w:rsidRDefault="00F87A72" w:rsidP="00146695">
      <w:pPr>
        <w:jc w:val="right"/>
      </w:pPr>
      <w:r>
        <w:t>Zueva Ksenia</w:t>
      </w:r>
    </w:p>
    <w:p w14:paraId="49D2BC47" w14:textId="77777777" w:rsidR="004C7073" w:rsidRDefault="004C7073" w:rsidP="00146695">
      <w:pPr>
        <w:jc w:val="right"/>
      </w:pPr>
    </w:p>
    <w:p w14:paraId="348DC630" w14:textId="103B701A" w:rsidR="004C7073" w:rsidRDefault="004C7073" w:rsidP="00D56441">
      <w:pPr>
        <w:jc w:val="right"/>
        <w:outlineLvl w:val="0"/>
      </w:pPr>
      <w:r>
        <w:t>Lomonosov Moscow State University</w:t>
      </w:r>
    </w:p>
    <w:p w14:paraId="73A2ED24" w14:textId="77777777" w:rsidR="009463F5" w:rsidRDefault="009463F5" w:rsidP="00D56441">
      <w:pPr>
        <w:jc w:val="right"/>
        <w:outlineLvl w:val="0"/>
      </w:pPr>
    </w:p>
    <w:p w14:paraId="03AA6A9A" w14:textId="1B8E5E19" w:rsidR="009463F5" w:rsidRDefault="009463F5" w:rsidP="00D56441">
      <w:pPr>
        <w:jc w:val="right"/>
        <w:outlineLvl w:val="0"/>
      </w:pPr>
      <w:r>
        <w:rPr>
          <w:lang w:val="ru-RU"/>
        </w:rPr>
        <w:t xml:space="preserve"> </w:t>
      </w:r>
      <w:hyperlink r:id="rId9" w:history="1">
        <w:r w:rsidR="00280564" w:rsidRPr="00EF0126">
          <w:rPr>
            <w:rStyle w:val="Hyperlink"/>
          </w:rPr>
          <w:t>xenzueva@gmail.com</w:t>
        </w:r>
      </w:hyperlink>
    </w:p>
    <w:p w14:paraId="3DF8E379" w14:textId="77777777" w:rsidR="004C7073" w:rsidRDefault="004C7073" w:rsidP="00146695">
      <w:pPr>
        <w:jc w:val="right"/>
      </w:pPr>
    </w:p>
    <w:p w14:paraId="70781348" w14:textId="77777777" w:rsidR="00195E3A" w:rsidRDefault="00195E3A" w:rsidP="00195E3A">
      <w:pPr>
        <w:jc w:val="center"/>
        <w:rPr>
          <w:sz w:val="28"/>
          <w:lang w:val="ru-RU"/>
        </w:rPr>
      </w:pPr>
      <w:r w:rsidRPr="00195E3A">
        <w:rPr>
          <w:sz w:val="28"/>
          <w:lang w:val="ru-RU"/>
        </w:rPr>
        <w:t>Особенности преподавания иностранных языков студентам с интровертным типом личности</w:t>
      </w:r>
    </w:p>
    <w:p w14:paraId="4470E685" w14:textId="77777777" w:rsidR="004B3916" w:rsidRDefault="00656C12" w:rsidP="009463F5">
      <w:pPr>
        <w:rPr>
          <w:lang w:val="ru-RU"/>
        </w:rPr>
      </w:pPr>
      <w:r>
        <w:rPr>
          <w:sz w:val="28"/>
          <w:lang w:val="ru-RU"/>
        </w:rPr>
        <w:br/>
      </w:r>
      <w:r w:rsidR="00BC6DC5">
        <w:rPr>
          <w:lang w:val="ru-RU"/>
        </w:rPr>
        <w:t>Аннотация</w:t>
      </w:r>
    </w:p>
    <w:p w14:paraId="02608241" w14:textId="77777777" w:rsidR="004B3916" w:rsidRDefault="004B3916" w:rsidP="009463F5">
      <w:pPr>
        <w:rPr>
          <w:lang w:val="ru-RU"/>
        </w:rPr>
      </w:pPr>
    </w:p>
    <w:p w14:paraId="7A50021C" w14:textId="154345E3" w:rsidR="0038432C" w:rsidRPr="002F2058" w:rsidRDefault="002F2058" w:rsidP="00990914">
      <w:pPr>
        <w:spacing w:line="480" w:lineRule="auto"/>
        <w:ind w:firstLine="720"/>
        <w:jc w:val="both"/>
      </w:pPr>
      <w:r>
        <w:rPr>
          <w:lang w:val="ru-RU"/>
        </w:rPr>
        <w:t>В настоящее время</w:t>
      </w:r>
      <w:r w:rsidR="004B3916">
        <w:rPr>
          <w:lang w:val="ru-RU"/>
        </w:rPr>
        <w:t xml:space="preserve"> все больше внимания </w:t>
      </w:r>
      <w:r w:rsidR="00FF6BBD">
        <w:rPr>
          <w:lang w:val="ru-RU"/>
        </w:rPr>
        <w:t>уделяется</w:t>
      </w:r>
      <w:r w:rsidR="004B3916">
        <w:rPr>
          <w:lang w:val="ru-RU"/>
        </w:rPr>
        <w:t xml:space="preserve"> изучению взаимосвязи психологических типов личности</w:t>
      </w:r>
      <w:r w:rsidR="008166F4">
        <w:rPr>
          <w:lang w:val="ru-RU"/>
        </w:rPr>
        <w:t xml:space="preserve"> (интроверсии/экстраверсии)</w:t>
      </w:r>
      <w:r w:rsidR="004B3916">
        <w:rPr>
          <w:lang w:val="ru-RU"/>
        </w:rPr>
        <w:t xml:space="preserve"> и обучаемости иностранным языкам.</w:t>
      </w:r>
      <w:r w:rsidR="008166F4">
        <w:rPr>
          <w:lang w:val="ru-RU"/>
        </w:rPr>
        <w:t xml:space="preserve"> В то время как для преподавателей экстраверты</w:t>
      </w:r>
      <w:r w:rsidR="004B3916">
        <w:rPr>
          <w:lang w:val="ru-RU"/>
        </w:rPr>
        <w:t xml:space="preserve"> </w:t>
      </w:r>
      <w:r w:rsidR="008166F4">
        <w:rPr>
          <w:lang w:val="ru-RU"/>
        </w:rPr>
        <w:t xml:space="preserve">являются более «успешными» учениками, интроверсия считается неблагоприятной для усвоения языка.  В данной статье </w:t>
      </w:r>
      <w:r>
        <w:rPr>
          <w:lang w:val="ru-RU"/>
        </w:rPr>
        <w:t>автор описывает влияние интроверсии на обучаемость иностранным языкам и предлагает методическую разработку урока, которая нацелена на создание наиболее комфортных условий обучения для учащихся интровертного типа личности</w:t>
      </w:r>
      <w:r>
        <w:t xml:space="preserve">. </w:t>
      </w:r>
    </w:p>
    <w:p w14:paraId="49F056C5" w14:textId="42A20B3E" w:rsidR="00111D89" w:rsidRPr="00111D89" w:rsidRDefault="00111D89" w:rsidP="00990914">
      <w:pPr>
        <w:spacing w:line="480" w:lineRule="auto"/>
        <w:ind w:firstLine="720"/>
        <w:rPr>
          <w:lang w:val="ru-RU"/>
        </w:rPr>
      </w:pPr>
      <w:r w:rsidRPr="009463F5">
        <w:rPr>
          <w:lang w:val="ru-RU"/>
        </w:rPr>
        <w:t>Ключевые слова: преподавание иностранных языков; психологические типы личности; интроверсия.</w:t>
      </w:r>
      <w:r w:rsidRPr="00111D89">
        <w:rPr>
          <w:lang w:val="ru-RU"/>
        </w:rPr>
        <w:t xml:space="preserve"> </w:t>
      </w:r>
      <w:r w:rsidR="00656C12">
        <w:rPr>
          <w:lang w:val="ru-RU"/>
        </w:rPr>
        <w:br/>
      </w:r>
    </w:p>
    <w:p w14:paraId="6C708CF4" w14:textId="34DC6C78" w:rsidR="00227C1B" w:rsidRDefault="00227C1B" w:rsidP="00990914">
      <w:pPr>
        <w:spacing w:line="480" w:lineRule="auto"/>
        <w:jc w:val="center"/>
        <w:outlineLvl w:val="0"/>
        <w:rPr>
          <w:sz w:val="28"/>
          <w:lang w:val="ru-RU"/>
        </w:rPr>
      </w:pPr>
      <w:r>
        <w:rPr>
          <w:sz w:val="28"/>
          <w:lang w:val="ru-RU"/>
        </w:rPr>
        <w:t>Specifics of foreign language teaching to introverted students</w:t>
      </w:r>
    </w:p>
    <w:p w14:paraId="5D963412" w14:textId="6B8B3782" w:rsidR="00656C12" w:rsidRDefault="00656C12" w:rsidP="00990914">
      <w:pPr>
        <w:spacing w:line="480" w:lineRule="auto"/>
      </w:pPr>
      <w:r w:rsidRPr="009463F5">
        <w:t xml:space="preserve">Abstract </w:t>
      </w:r>
    </w:p>
    <w:p w14:paraId="2EC8EEBC" w14:textId="77777777" w:rsidR="00990914" w:rsidRDefault="003C1748" w:rsidP="00990914">
      <w:pPr>
        <w:spacing w:line="480" w:lineRule="auto"/>
        <w:ind w:firstLine="720"/>
        <w:jc w:val="both"/>
      </w:pPr>
      <w:r>
        <w:t xml:space="preserve">Psychological types (introversion/extroversion) are generally considered </w:t>
      </w:r>
      <w:r w:rsidR="007E0EE6">
        <w:t xml:space="preserve">to be affecting a student’s success of foreign language learning.  </w:t>
      </w:r>
      <w:r w:rsidR="00FA0378">
        <w:t xml:space="preserve">While extroverts are </w:t>
      </w:r>
      <w:r w:rsidR="004B46AC">
        <w:t xml:space="preserve">believed to be better language learners, introversion is regarded as disadvantageous to language acquisition. This article’s aim is to analyze the correlation between introversion </w:t>
      </w:r>
      <w:r w:rsidR="000B3F0E">
        <w:t xml:space="preserve">and language performance. </w:t>
      </w:r>
      <w:r w:rsidR="00313080">
        <w:t xml:space="preserve">The paper also presents an attempt to examine the ways to facilitate language learning for introverted students. </w:t>
      </w:r>
    </w:p>
    <w:p w14:paraId="1F042E01" w14:textId="6D7B62BC" w:rsidR="0028088B" w:rsidRDefault="00111D89" w:rsidP="00990914">
      <w:pPr>
        <w:spacing w:line="480" w:lineRule="auto"/>
        <w:ind w:firstLine="720"/>
        <w:jc w:val="both"/>
      </w:pPr>
      <w:r w:rsidRPr="009463F5">
        <w:lastRenderedPageBreak/>
        <w:t>Key words: foreign language teaching; psychological types; introversion.</w:t>
      </w:r>
      <w:r>
        <w:t xml:space="preserve"> </w:t>
      </w:r>
    </w:p>
    <w:p w14:paraId="609B88AA" w14:textId="77777777" w:rsidR="008166F4" w:rsidRDefault="008166F4" w:rsidP="00111D89"/>
    <w:p w14:paraId="49D6CE7A" w14:textId="59650973" w:rsidR="008166F4" w:rsidRDefault="008166F4" w:rsidP="00111D89">
      <w:r>
        <w:t>Введение</w:t>
      </w:r>
    </w:p>
    <w:p w14:paraId="50BC0DAA" w14:textId="77777777" w:rsidR="008166F4" w:rsidRDefault="008166F4" w:rsidP="00111D89"/>
    <w:p w14:paraId="1D6DCD30" w14:textId="0ED799BB" w:rsidR="0028088B" w:rsidRDefault="0028088B" w:rsidP="0028088B">
      <w:pPr>
        <w:spacing w:line="480" w:lineRule="auto"/>
        <w:ind w:firstLine="720"/>
        <w:jc w:val="both"/>
        <w:rPr>
          <w:lang w:val="ru-RU"/>
        </w:rPr>
      </w:pPr>
      <w:r>
        <w:rPr>
          <w:lang w:val="ru-RU"/>
        </w:rPr>
        <w:t xml:space="preserve">Основополагающим подходом в изучении психологических типов личности стала теория К. Г. Юнга, согласно которой каждый человек обладает своими индивидуальными характеристиками, присущими ему от рождения. Он ввел понятие </w:t>
      </w:r>
      <w:r w:rsidRPr="003C1748">
        <w:rPr>
          <w:lang w:val="ru-RU"/>
        </w:rPr>
        <w:t>психологического типа</w:t>
      </w:r>
      <w:r>
        <w:rPr>
          <w:b/>
          <w:lang w:val="ru-RU"/>
        </w:rPr>
        <w:t xml:space="preserve"> </w:t>
      </w:r>
      <w:r w:rsidRPr="003C1748">
        <w:rPr>
          <w:lang w:val="ru-RU"/>
        </w:rPr>
        <w:t>личности</w:t>
      </w:r>
      <w:r>
        <w:rPr>
          <w:b/>
          <w:lang w:val="ru-RU"/>
        </w:rPr>
        <w:t xml:space="preserve"> </w:t>
      </w:r>
      <w:r>
        <w:rPr>
          <w:lang w:val="ru-RU"/>
        </w:rPr>
        <w:t xml:space="preserve">и пришел к выводу, что каждая личность имеет две установки (направленности), которые он назвал </w:t>
      </w:r>
      <w:r w:rsidRPr="003C1748">
        <w:rPr>
          <w:lang w:val="ru-RU"/>
        </w:rPr>
        <w:t>экстравертной и интровертной</w:t>
      </w:r>
      <w:r>
        <w:rPr>
          <w:lang w:val="ru-RU"/>
        </w:rPr>
        <w:t xml:space="preserve">, которые впоследствии легли в основу 8 психологических типов личности. Между собой эти две установки отличаются направлением интереса индивида во внешний или внутренний мир и, по сути, отражают два разных способа отношения к миру. </w:t>
      </w:r>
    </w:p>
    <w:p w14:paraId="18656F99" w14:textId="00A50C49" w:rsidR="0028088B" w:rsidRDefault="0028088B" w:rsidP="0028088B">
      <w:pPr>
        <w:spacing w:line="480" w:lineRule="auto"/>
        <w:ind w:firstLine="720"/>
        <w:jc w:val="both"/>
      </w:pPr>
      <w:r>
        <w:rPr>
          <w:lang w:val="ru-RU"/>
        </w:rPr>
        <w:t>Юнг отмечает, что в человеке всегда представлены обе установки, с некоторым перевесом одной из них: «поэтому никогда и не может быть чистого типа в том смысле, чтобы в нем правил исключительно один механизм при полной атрофии другого</w:t>
      </w:r>
      <w:r w:rsidRPr="00DF6F54">
        <w:rPr>
          <w:lang w:val="ru-RU"/>
        </w:rPr>
        <w:t>»</w:t>
      </w:r>
      <w:r w:rsidRPr="008673F6">
        <w:rPr>
          <w:lang w:val="ru-RU"/>
        </w:rPr>
        <w:t xml:space="preserve"> </w:t>
      </w:r>
      <w:r w:rsidRPr="009463F5">
        <w:t>[</w:t>
      </w:r>
      <w:r w:rsidR="00DF6F54" w:rsidRPr="009463F5">
        <w:t>Юнг</w:t>
      </w:r>
      <w:r w:rsidRPr="009463F5">
        <w:t>,</w:t>
      </w:r>
      <w:r w:rsidR="00DF6F54" w:rsidRPr="009463F5">
        <w:t xml:space="preserve"> 2006</w:t>
      </w:r>
      <w:r w:rsidR="008673F6">
        <w:t>:</w:t>
      </w:r>
      <w:r w:rsidRPr="009463F5">
        <w:t xml:space="preserve"> 32].</w:t>
      </w:r>
      <w:r>
        <w:t xml:space="preserve"> </w:t>
      </w:r>
    </w:p>
    <w:p w14:paraId="06770D2A" w14:textId="77777777" w:rsidR="0028088B" w:rsidRPr="00793927" w:rsidRDefault="0028088B" w:rsidP="0028088B">
      <w:pPr>
        <w:spacing w:line="480" w:lineRule="auto"/>
        <w:ind w:firstLine="720"/>
        <w:jc w:val="both"/>
        <w:rPr>
          <w:lang w:val="ru-RU"/>
        </w:rPr>
      </w:pPr>
      <w:r w:rsidRPr="00793927">
        <w:rPr>
          <w:lang w:val="ru-RU"/>
        </w:rPr>
        <w:t xml:space="preserve">Людям, у которых экстравертная установка является доминирующей, свойственна направленность к внешнему миру и другим людям. Интересы таких людей сконцентрированы на их окружении. Экстравертам свойственны такие черты характера, как инициативность, общительность, гибкость поведения, следование уже установленным правилам поведения. </w:t>
      </w:r>
    </w:p>
    <w:p w14:paraId="619C775B" w14:textId="56D4EA6B" w:rsidR="00D27D29" w:rsidRDefault="0028088B" w:rsidP="0028088B">
      <w:pPr>
        <w:spacing w:line="480" w:lineRule="auto"/>
        <w:ind w:firstLine="720"/>
        <w:jc w:val="both"/>
        <w:rPr>
          <w:lang w:val="ru-RU"/>
        </w:rPr>
      </w:pPr>
      <w:r w:rsidRPr="00793927">
        <w:rPr>
          <w:lang w:val="ru-RU"/>
        </w:rPr>
        <w:t xml:space="preserve">У второй группы людей, у которых доминирует интровертная установка, интерес направлен к их внутреннему миру. Интроверты ориентированы «внутрь себя», на внутренние переживания своей души, их привлекает мир своих мыслей и чувств. Им сложно приспосабливаться к изменениям во внешнем мире и к внешним обстоятельствам. Поэтому они будут строить поведение, исходя из собственных идей и убеждений. </w:t>
      </w:r>
    </w:p>
    <w:p w14:paraId="348C33C8" w14:textId="5AF25EDA" w:rsidR="00027C20" w:rsidRDefault="00C81369" w:rsidP="009463F5">
      <w:pPr>
        <w:spacing w:line="480" w:lineRule="auto"/>
        <w:ind w:firstLine="720"/>
        <w:jc w:val="both"/>
        <w:rPr>
          <w:lang w:val="ru-RU"/>
        </w:rPr>
      </w:pPr>
      <w:r w:rsidRPr="00563611">
        <w:rPr>
          <w:lang w:val="ru-RU"/>
        </w:rPr>
        <w:t>Благодаря</w:t>
      </w:r>
      <w:r w:rsidR="000D378A" w:rsidRPr="00563611">
        <w:rPr>
          <w:lang w:val="ru-RU"/>
        </w:rPr>
        <w:t xml:space="preserve"> проведенным</w:t>
      </w:r>
      <w:r w:rsidR="005B50D9" w:rsidRPr="00563611">
        <w:rPr>
          <w:lang w:val="ru-RU"/>
        </w:rPr>
        <w:t xml:space="preserve"> исследованиям в данной области было установлено, что</w:t>
      </w:r>
      <w:r w:rsidR="000D378A" w:rsidRPr="00563611">
        <w:rPr>
          <w:lang w:val="ru-RU"/>
        </w:rPr>
        <w:t xml:space="preserve"> личностный тип человека </w:t>
      </w:r>
      <w:r w:rsidR="00617ECD" w:rsidRPr="00563611">
        <w:rPr>
          <w:lang w:val="ru-RU"/>
        </w:rPr>
        <w:t xml:space="preserve">влияет </w:t>
      </w:r>
      <w:r w:rsidR="005B50D9" w:rsidRPr="00563611">
        <w:rPr>
          <w:lang w:val="ru-RU"/>
        </w:rPr>
        <w:t xml:space="preserve">не только </w:t>
      </w:r>
      <w:r w:rsidR="00617ECD" w:rsidRPr="00563611">
        <w:rPr>
          <w:lang w:val="ru-RU"/>
        </w:rPr>
        <w:t>на наши личностные преференции</w:t>
      </w:r>
      <w:r w:rsidR="007A7C81" w:rsidRPr="00563611">
        <w:rPr>
          <w:lang w:val="ru-RU"/>
        </w:rPr>
        <w:t xml:space="preserve">, </w:t>
      </w:r>
      <w:r w:rsidR="00506A1A">
        <w:rPr>
          <w:lang w:val="ru-RU"/>
        </w:rPr>
        <w:t>но и</w:t>
      </w:r>
      <w:r w:rsidR="005B50D9" w:rsidRPr="00563611">
        <w:rPr>
          <w:lang w:val="ru-RU"/>
        </w:rPr>
        <w:t xml:space="preserve"> на наши </w:t>
      </w:r>
      <w:r w:rsidR="00617ECD" w:rsidRPr="00563611">
        <w:rPr>
          <w:lang w:val="ru-RU"/>
        </w:rPr>
        <w:lastRenderedPageBreak/>
        <w:t>когнитивные особенности</w:t>
      </w:r>
      <w:r w:rsidR="0054236B" w:rsidRPr="00563611">
        <w:rPr>
          <w:lang w:val="ru-RU"/>
        </w:rPr>
        <w:t xml:space="preserve"> (</w:t>
      </w:r>
      <w:r w:rsidR="0054236B" w:rsidRPr="00563611">
        <w:t xml:space="preserve">Furnham </w:t>
      </w:r>
      <w:r w:rsidR="0054236B" w:rsidRPr="00563611">
        <w:rPr>
          <w:lang w:val="ru-RU"/>
        </w:rPr>
        <w:t>и др., 2003), (</w:t>
      </w:r>
      <w:r w:rsidR="0054236B" w:rsidRPr="00563611">
        <w:t xml:space="preserve">Ciorbea </w:t>
      </w:r>
      <w:r w:rsidR="0054236B" w:rsidRPr="00563611">
        <w:rPr>
          <w:lang w:val="ru-RU"/>
        </w:rPr>
        <w:t>и др., 2013)</w:t>
      </w:r>
      <w:r w:rsidR="007A7C81" w:rsidRPr="00563611">
        <w:rPr>
          <w:lang w:val="ru-RU"/>
        </w:rPr>
        <w:t xml:space="preserve"> </w:t>
      </w:r>
      <w:r w:rsidR="005B50D9" w:rsidRPr="00563611">
        <w:rPr>
          <w:lang w:val="ru-RU"/>
        </w:rPr>
        <w:t xml:space="preserve">и, что </w:t>
      </w:r>
      <w:r w:rsidR="007A7C81" w:rsidRPr="00563611">
        <w:rPr>
          <w:lang w:val="ru-RU"/>
        </w:rPr>
        <w:t xml:space="preserve">наиболее </w:t>
      </w:r>
      <w:r w:rsidR="005B50D9" w:rsidRPr="00563611">
        <w:rPr>
          <w:lang w:val="ru-RU"/>
        </w:rPr>
        <w:t>важно</w:t>
      </w:r>
      <w:r w:rsidR="007A7C81" w:rsidRPr="00563611">
        <w:rPr>
          <w:lang w:val="ru-RU"/>
        </w:rPr>
        <w:t xml:space="preserve"> для данного исследования, — на </w:t>
      </w:r>
      <w:r w:rsidR="00EF6189">
        <w:rPr>
          <w:lang w:val="ru-RU"/>
        </w:rPr>
        <w:t>обучаемость иностранным языкам</w:t>
      </w:r>
      <w:r w:rsidR="007A7C81" w:rsidRPr="00563611">
        <w:rPr>
          <w:lang w:val="ru-RU"/>
        </w:rPr>
        <w:t xml:space="preserve"> </w:t>
      </w:r>
      <w:r w:rsidR="0054236B" w:rsidRPr="00563611">
        <w:rPr>
          <w:lang w:val="ru-RU"/>
        </w:rPr>
        <w:t>(</w:t>
      </w:r>
      <w:r w:rsidR="0054236B" w:rsidRPr="00563611">
        <w:t>Moody, 1988)</w:t>
      </w:r>
      <w:r w:rsidR="0054236B" w:rsidRPr="00563611">
        <w:rPr>
          <w:lang w:val="ru-RU"/>
        </w:rPr>
        <w:t>.</w:t>
      </w:r>
      <w:r w:rsidR="0054236B">
        <w:rPr>
          <w:lang w:val="ru-RU"/>
        </w:rPr>
        <w:t xml:space="preserve"> </w:t>
      </w:r>
    </w:p>
    <w:p w14:paraId="519DB3A1" w14:textId="1F2DB560" w:rsidR="00D62CD0" w:rsidRDefault="00D62CD0" w:rsidP="007A7C81">
      <w:pPr>
        <w:spacing w:line="480" w:lineRule="auto"/>
        <w:jc w:val="both"/>
        <w:rPr>
          <w:lang w:val="ru-RU"/>
        </w:rPr>
      </w:pPr>
      <w:r>
        <w:rPr>
          <w:lang w:val="ru-RU"/>
        </w:rPr>
        <w:tab/>
        <w:t xml:space="preserve">Объектом данного исследования </w:t>
      </w:r>
      <w:r w:rsidR="00506A1A">
        <w:rPr>
          <w:lang w:val="ru-RU"/>
        </w:rPr>
        <w:t xml:space="preserve">стали </w:t>
      </w:r>
      <w:r>
        <w:rPr>
          <w:lang w:val="ru-RU"/>
        </w:rPr>
        <w:t xml:space="preserve">представители интровертного психологического типа личности, занимающиеся изучением иностранных языков. </w:t>
      </w:r>
    </w:p>
    <w:p w14:paraId="3BCB7BE3" w14:textId="085C8ECE" w:rsidR="00697102" w:rsidRDefault="00697102" w:rsidP="007A7C81">
      <w:pPr>
        <w:spacing w:line="480" w:lineRule="auto"/>
        <w:jc w:val="both"/>
        <w:rPr>
          <w:lang w:val="ru-RU"/>
        </w:rPr>
      </w:pPr>
      <w:r>
        <w:rPr>
          <w:lang w:val="ru-RU"/>
        </w:rPr>
        <w:tab/>
        <w:t xml:space="preserve">Предметом исследования являются особенности обучения и владения иностранным языком, присущие учащимся интровертного типа. </w:t>
      </w:r>
    </w:p>
    <w:p w14:paraId="5C1877DA" w14:textId="77777777" w:rsidR="00B86DF1" w:rsidRDefault="00646C05" w:rsidP="00146695">
      <w:pPr>
        <w:spacing w:line="480" w:lineRule="auto"/>
        <w:ind w:firstLine="720"/>
        <w:jc w:val="both"/>
        <w:rPr>
          <w:lang w:val="ru-RU"/>
        </w:rPr>
      </w:pPr>
      <w:r>
        <w:rPr>
          <w:lang w:val="ru-RU"/>
        </w:rPr>
        <w:t>Настоящее исследование ставит перед собой задачу изучить</w:t>
      </w:r>
      <w:r w:rsidR="00B86DF1">
        <w:rPr>
          <w:lang w:val="ru-RU"/>
        </w:rPr>
        <w:t xml:space="preserve"> и описать</w:t>
      </w:r>
      <w:r>
        <w:rPr>
          <w:lang w:val="ru-RU"/>
        </w:rPr>
        <w:t xml:space="preserve">: </w:t>
      </w:r>
    </w:p>
    <w:p w14:paraId="7EF821D6" w14:textId="77777777" w:rsidR="00B86DF1" w:rsidRPr="00B743BF" w:rsidRDefault="00646C05" w:rsidP="00B743BF">
      <w:pPr>
        <w:pStyle w:val="ListParagraph"/>
        <w:numPr>
          <w:ilvl w:val="0"/>
          <w:numId w:val="3"/>
        </w:numPr>
        <w:spacing w:line="480" w:lineRule="auto"/>
        <w:jc w:val="both"/>
        <w:rPr>
          <w:lang w:val="ru-RU"/>
        </w:rPr>
      </w:pPr>
      <w:r w:rsidRPr="00B743BF">
        <w:rPr>
          <w:lang w:val="ru-RU"/>
        </w:rPr>
        <w:t xml:space="preserve">когнитивные особенности представителей интровертного психологического типа личности; </w:t>
      </w:r>
    </w:p>
    <w:p w14:paraId="3C0164F7" w14:textId="42666624" w:rsidR="00B86DF1" w:rsidRPr="00B743BF" w:rsidRDefault="00B86DF1" w:rsidP="00B743BF">
      <w:pPr>
        <w:pStyle w:val="ListParagraph"/>
        <w:numPr>
          <w:ilvl w:val="0"/>
          <w:numId w:val="3"/>
        </w:numPr>
        <w:spacing w:line="480" w:lineRule="auto"/>
        <w:jc w:val="both"/>
        <w:rPr>
          <w:lang w:val="ru-RU"/>
        </w:rPr>
      </w:pPr>
      <w:r w:rsidRPr="00B743BF">
        <w:rPr>
          <w:lang w:val="ru-RU"/>
        </w:rPr>
        <w:t>взаимосвязь интроверсии и изучения иностранных языков;</w:t>
      </w:r>
    </w:p>
    <w:p w14:paraId="23E5351C" w14:textId="5BACB027" w:rsidR="00B86DF1" w:rsidRPr="00B743BF" w:rsidRDefault="00B86DF1" w:rsidP="00B743BF">
      <w:pPr>
        <w:pStyle w:val="ListParagraph"/>
        <w:numPr>
          <w:ilvl w:val="0"/>
          <w:numId w:val="3"/>
        </w:numPr>
        <w:spacing w:line="480" w:lineRule="auto"/>
        <w:jc w:val="both"/>
        <w:rPr>
          <w:lang w:val="ru-RU"/>
        </w:rPr>
      </w:pPr>
      <w:r w:rsidRPr="00B743BF">
        <w:rPr>
          <w:lang w:val="ru-RU"/>
        </w:rPr>
        <w:t>особенности обучения и владения каждым из видов речевой деятельности изучаемого иностранного языка (на примере английского).</w:t>
      </w:r>
    </w:p>
    <w:p w14:paraId="69589C76" w14:textId="117878C9" w:rsidR="00762141" w:rsidRDefault="00762141" w:rsidP="00146695">
      <w:pPr>
        <w:spacing w:line="480" w:lineRule="auto"/>
        <w:ind w:firstLine="720"/>
        <w:jc w:val="both"/>
        <w:rPr>
          <w:lang w:val="ru-RU"/>
        </w:rPr>
      </w:pPr>
      <w:r w:rsidRPr="00E51163">
        <w:rPr>
          <w:lang w:val="ru-RU"/>
        </w:rPr>
        <w:t xml:space="preserve">Целью нашего исследования является </w:t>
      </w:r>
      <w:r w:rsidR="00701389" w:rsidRPr="00E51163">
        <w:rPr>
          <w:lang w:val="ru-RU"/>
        </w:rPr>
        <w:t>выявление наиболее эффективных методик обучения иностранным языкам учащи</w:t>
      </w:r>
      <w:r w:rsidR="00563611" w:rsidRPr="00E51163">
        <w:rPr>
          <w:lang w:val="ru-RU"/>
        </w:rPr>
        <w:t>х</w:t>
      </w:r>
      <w:r w:rsidR="00701389" w:rsidRPr="00E51163">
        <w:rPr>
          <w:lang w:val="ru-RU"/>
        </w:rPr>
        <w:t>ся с интровертным типом личности.</w:t>
      </w:r>
      <w:r w:rsidR="00701389">
        <w:rPr>
          <w:lang w:val="ru-RU"/>
        </w:rPr>
        <w:t xml:space="preserve"> </w:t>
      </w:r>
    </w:p>
    <w:p w14:paraId="3F646E10" w14:textId="4A90CB76" w:rsidR="003C742C" w:rsidRPr="00D5147F" w:rsidRDefault="00C6193D" w:rsidP="00D56441">
      <w:pPr>
        <w:spacing w:line="480" w:lineRule="auto"/>
        <w:ind w:firstLine="720"/>
        <w:jc w:val="both"/>
        <w:outlineLvl w:val="0"/>
        <w:rPr>
          <w:lang w:val="ru-RU"/>
        </w:rPr>
      </w:pPr>
      <w:r w:rsidRPr="00D5147F">
        <w:rPr>
          <w:lang w:val="ru-RU"/>
        </w:rPr>
        <w:t>Характерные особенности интровертного типа личности</w:t>
      </w:r>
    </w:p>
    <w:p w14:paraId="40083590" w14:textId="331CA171" w:rsidR="00C6193D" w:rsidRDefault="00C6193D" w:rsidP="00C6193D">
      <w:pPr>
        <w:spacing w:line="480" w:lineRule="auto"/>
        <w:ind w:firstLine="720"/>
        <w:jc w:val="both"/>
        <w:rPr>
          <w:lang w:val="ru-RU"/>
        </w:rPr>
      </w:pPr>
      <w:r>
        <w:rPr>
          <w:lang w:val="ru-RU"/>
        </w:rPr>
        <w:t xml:space="preserve">Конечно, разделение людей на две обширные группы (экстраверты и интроверты) носит довольно относительный характер, т.к. и среди одного типа личности существуют различия. Однако для нашей работы будет важным выделить те особенности, которые являются </w:t>
      </w:r>
      <w:r w:rsidR="00A0180D">
        <w:rPr>
          <w:lang w:val="ru-RU"/>
        </w:rPr>
        <w:t>наиболее распространенными среди</w:t>
      </w:r>
      <w:r>
        <w:rPr>
          <w:lang w:val="ru-RU"/>
        </w:rPr>
        <w:t xml:space="preserve"> </w:t>
      </w:r>
      <w:r w:rsidR="001B7F55">
        <w:rPr>
          <w:lang w:val="ru-RU"/>
        </w:rPr>
        <w:t xml:space="preserve">представителей </w:t>
      </w:r>
      <w:r w:rsidR="004D2973">
        <w:rPr>
          <w:lang w:val="ru-RU"/>
        </w:rPr>
        <w:t xml:space="preserve">интровертного психологического типа. </w:t>
      </w:r>
    </w:p>
    <w:p w14:paraId="021F64FE" w14:textId="529D0643" w:rsidR="006F0CDC" w:rsidRDefault="008D04D6" w:rsidP="00C6193D">
      <w:pPr>
        <w:spacing w:line="480" w:lineRule="auto"/>
        <w:ind w:firstLine="720"/>
        <w:jc w:val="both"/>
        <w:rPr>
          <w:lang w:val="ru-RU"/>
        </w:rPr>
      </w:pPr>
      <w:r>
        <w:rPr>
          <w:lang w:val="ru-RU"/>
        </w:rPr>
        <w:t xml:space="preserve">М. Кондон и Л. Рут-Сад отмечают, что интровертам необходимо больше времени для принятия решений о последующих действиях, они дольше усваивают новую информацию, более щепитильны при выполнении заданий. Они также склонны к самоанализу и самокритике </w:t>
      </w:r>
      <w:r w:rsidRPr="009463F5">
        <w:rPr>
          <w:lang w:val="ru-RU"/>
        </w:rPr>
        <w:t>(</w:t>
      </w:r>
      <w:r w:rsidRPr="009463F5">
        <w:t xml:space="preserve">Condon </w:t>
      </w:r>
      <w:r w:rsidRPr="009463F5">
        <w:rPr>
          <w:lang w:val="ru-RU"/>
        </w:rPr>
        <w:t>и др., 2013)</w:t>
      </w:r>
      <w:r w:rsidRPr="004C670A">
        <w:rPr>
          <w:lang w:val="ru-RU"/>
        </w:rPr>
        <w:t>.</w:t>
      </w:r>
      <w:r>
        <w:rPr>
          <w:lang w:val="ru-RU"/>
        </w:rPr>
        <w:t xml:space="preserve"> Помимо этого, авторы приводят следующие черты: молчаливость/сдержанность (</w:t>
      </w:r>
      <w:r>
        <w:t xml:space="preserve">reticent), </w:t>
      </w:r>
      <w:r>
        <w:rPr>
          <w:lang w:val="ru-RU"/>
        </w:rPr>
        <w:t>склонность к размышлениям (</w:t>
      </w:r>
      <w:r>
        <w:t xml:space="preserve">reflective), </w:t>
      </w:r>
      <w:r>
        <w:rPr>
          <w:lang w:val="ru-RU"/>
        </w:rPr>
        <w:t>серьезность (</w:t>
      </w:r>
      <w:r>
        <w:t xml:space="preserve">serious), </w:t>
      </w:r>
      <w:r>
        <w:rPr>
          <w:lang w:val="ru-RU"/>
        </w:rPr>
        <w:t>стремление к уединению (</w:t>
      </w:r>
      <w:r>
        <w:t xml:space="preserve">reclusive), </w:t>
      </w:r>
      <w:r>
        <w:rPr>
          <w:lang w:val="ru-RU"/>
        </w:rPr>
        <w:lastRenderedPageBreak/>
        <w:t>предусмотрительность (</w:t>
      </w:r>
      <w:r>
        <w:t xml:space="preserve">risk-aversive). </w:t>
      </w:r>
      <w:r>
        <w:rPr>
          <w:lang w:val="ru-RU"/>
        </w:rPr>
        <w:t xml:space="preserve">Также отмечается предпочтение небольших групп близких друзей большим компаниям незнакомцев. </w:t>
      </w:r>
    </w:p>
    <w:p w14:paraId="41C0FEF7" w14:textId="2EA916BD" w:rsidR="00D343A5" w:rsidRDefault="000D25A7" w:rsidP="00C6193D">
      <w:pPr>
        <w:spacing w:line="480" w:lineRule="auto"/>
        <w:ind w:firstLine="720"/>
        <w:jc w:val="both"/>
        <w:rPr>
          <w:lang w:val="ru-RU"/>
        </w:rPr>
      </w:pPr>
      <w:r>
        <w:rPr>
          <w:lang w:val="ru-RU"/>
        </w:rPr>
        <w:t xml:space="preserve">К сильным сторонам интровертов Кондон и Рут-Сад отнесли наблюдательность и умение слушать. Интроверты обладают умением сосредотачиваться на даже самых мелких деталях окружающего мира, замечать едва уловимые нюансы в поведении и настроении собеседника. Благодаря сильно развитой наблюдательности, интроверты способны давать объективные замечания и комментарии. </w:t>
      </w:r>
    </w:p>
    <w:p w14:paraId="4E956D55" w14:textId="0F44686E" w:rsidR="002F4F59" w:rsidRPr="006A0CBE" w:rsidRDefault="002F4F59" w:rsidP="00C6193D">
      <w:pPr>
        <w:spacing w:line="480" w:lineRule="auto"/>
        <w:ind w:firstLine="720"/>
        <w:jc w:val="both"/>
      </w:pPr>
      <w:r>
        <w:rPr>
          <w:lang w:val="ru-RU"/>
        </w:rPr>
        <w:t>Одним из распространенных мнений относительно предствителей интровертного типа личности является неверное убеждение, что все они крайне необщительны (</w:t>
      </w:r>
      <w:r>
        <w:t xml:space="preserve">antisocial) </w:t>
      </w:r>
      <w:r>
        <w:rPr>
          <w:lang w:val="ru-RU"/>
        </w:rPr>
        <w:t xml:space="preserve">или даже боятся общества людей. В то время как для экстравертов, по словам Юнга, общение является источником энергии, </w:t>
      </w:r>
      <w:r w:rsidRPr="009463F5">
        <w:rPr>
          <w:lang w:val="ru-RU"/>
        </w:rPr>
        <w:t>для интро</w:t>
      </w:r>
      <w:r w:rsidR="00FB302F" w:rsidRPr="009463F5">
        <w:rPr>
          <w:lang w:val="ru-RU"/>
        </w:rPr>
        <w:t>вертов оно энергозатратно.</w:t>
      </w:r>
      <w:r w:rsidR="00FB302F">
        <w:rPr>
          <w:lang w:val="ru-RU"/>
        </w:rPr>
        <w:t xml:space="preserve"> </w:t>
      </w:r>
      <w:r w:rsidR="00784BB1">
        <w:rPr>
          <w:lang w:val="ru-RU"/>
        </w:rPr>
        <w:t xml:space="preserve">Они могут наслаждаться впремяпрепровождением вне дома, но с условием, что затем они уделят достаточно времени для себя — именно так интроверт восстанавливает свою внутреннюю энергию. </w:t>
      </w:r>
    </w:p>
    <w:p w14:paraId="73B23A27" w14:textId="62FAFE2B" w:rsidR="00D56441" w:rsidRDefault="00D56441" w:rsidP="00C6193D">
      <w:pPr>
        <w:spacing w:line="480" w:lineRule="auto"/>
        <w:ind w:firstLine="720"/>
        <w:jc w:val="both"/>
        <w:rPr>
          <w:lang w:val="ru-RU"/>
        </w:rPr>
      </w:pPr>
      <w:r>
        <w:rPr>
          <w:lang w:val="ru-RU"/>
        </w:rPr>
        <w:t>Теперь, вкратце изложив характерные черты интровертного психологического типа, перейдем к рассмотрению их влияния на процесс обучения иностранному языку.</w:t>
      </w:r>
    </w:p>
    <w:p w14:paraId="7F39AEFC" w14:textId="6C6A3388" w:rsidR="00D56441" w:rsidRPr="00672D7A" w:rsidRDefault="00D56441" w:rsidP="00D5147F">
      <w:pPr>
        <w:spacing w:line="480" w:lineRule="auto"/>
        <w:ind w:firstLine="720"/>
        <w:jc w:val="both"/>
        <w:rPr>
          <w:lang w:val="ru-RU"/>
        </w:rPr>
      </w:pPr>
      <w:r w:rsidRPr="00672D7A">
        <w:rPr>
          <w:lang w:val="ru-RU"/>
        </w:rPr>
        <w:t xml:space="preserve">Интровертный тип личности и </w:t>
      </w:r>
      <w:r w:rsidR="00B255E2" w:rsidRPr="00672D7A">
        <w:rPr>
          <w:lang w:val="ru-RU"/>
        </w:rPr>
        <w:t>обучаемость</w:t>
      </w:r>
      <w:r w:rsidRPr="00672D7A">
        <w:rPr>
          <w:lang w:val="ru-RU"/>
        </w:rPr>
        <w:t xml:space="preserve"> иностранным языкам</w:t>
      </w:r>
    </w:p>
    <w:p w14:paraId="0F157700" w14:textId="7A9769C0" w:rsidR="006A0CBE" w:rsidRDefault="006A0CBE" w:rsidP="00C6193D">
      <w:pPr>
        <w:spacing w:line="480" w:lineRule="auto"/>
        <w:ind w:firstLine="720"/>
        <w:jc w:val="both"/>
        <w:rPr>
          <w:lang w:val="ru-RU"/>
        </w:rPr>
      </w:pPr>
      <w:r>
        <w:rPr>
          <w:lang w:val="ru-RU"/>
        </w:rPr>
        <w:t>Часто у преподавателей возникают трудности со студентами интровертного типа личности — они молчаливы и не так активны, как представители противоположного типа. Такое поведение зачастую оценивается учителями как нежелание взаимодействовать с группой и создает у педагогов впечатление о низком уровне интеллекта и пониженной мотивации к обучению (</w:t>
      </w:r>
      <w:r>
        <w:t xml:space="preserve">decreased learning potential) </w:t>
      </w:r>
      <w:r w:rsidRPr="009463F5">
        <w:t xml:space="preserve">(Bosacki </w:t>
      </w:r>
      <w:r w:rsidRPr="009463F5">
        <w:rPr>
          <w:lang w:val="ru-RU"/>
        </w:rPr>
        <w:t>и др., 2007)</w:t>
      </w:r>
      <w:r w:rsidRPr="004C670A">
        <w:rPr>
          <w:lang w:val="ru-RU"/>
        </w:rPr>
        <w:t>.</w:t>
      </w:r>
      <w:r>
        <w:rPr>
          <w:lang w:val="ru-RU"/>
        </w:rPr>
        <w:t xml:space="preserve"> Однако молчаливость может быть объяснена тем, что в той социальной среде, в которой воспитывался обучаемый, </w:t>
      </w:r>
      <w:r w:rsidR="00B0086A">
        <w:rPr>
          <w:lang w:val="ru-RU"/>
        </w:rPr>
        <w:t>поощряется и ценится молчание, либо это молчание использ</w:t>
      </w:r>
      <w:r w:rsidR="00B255E2">
        <w:rPr>
          <w:lang w:val="ru-RU"/>
        </w:rPr>
        <w:t>у</w:t>
      </w:r>
      <w:r w:rsidR="00B0086A">
        <w:rPr>
          <w:lang w:val="ru-RU"/>
        </w:rPr>
        <w:t xml:space="preserve">ется для размышления над преподаваемым в данный момент материалом. </w:t>
      </w:r>
      <w:r w:rsidR="00906391">
        <w:rPr>
          <w:lang w:val="ru-RU"/>
        </w:rPr>
        <w:t xml:space="preserve">Даже желая ответить и высказать свое мнение по обсуждаемой теме, страх показаться </w:t>
      </w:r>
      <w:r w:rsidR="00906391">
        <w:rPr>
          <w:lang w:val="ru-RU"/>
        </w:rPr>
        <w:lastRenderedPageBreak/>
        <w:t xml:space="preserve">невежественным человеком сдерживает интроверта от участия в дискуссии. Их обезоруживает та уверенность, с которой говорят их </w:t>
      </w:r>
      <w:r w:rsidR="00556C64">
        <w:rPr>
          <w:lang w:val="ru-RU"/>
        </w:rPr>
        <w:t>более экстравертные товарищи</w:t>
      </w:r>
      <w:r w:rsidR="00906391">
        <w:rPr>
          <w:lang w:val="ru-RU"/>
        </w:rPr>
        <w:t xml:space="preserve">. </w:t>
      </w:r>
    </w:p>
    <w:p w14:paraId="11CE4CBB" w14:textId="1F2EAED7" w:rsidR="00526AD1" w:rsidRDefault="00863BAF" w:rsidP="00C6193D">
      <w:pPr>
        <w:spacing w:line="480" w:lineRule="auto"/>
        <w:ind w:firstLine="720"/>
        <w:jc w:val="both"/>
        <w:rPr>
          <w:lang w:val="ru-RU"/>
        </w:rPr>
      </w:pPr>
      <w:r>
        <w:rPr>
          <w:lang w:val="ru-RU"/>
        </w:rPr>
        <w:t>Однако, как показал ряд проведенных исследований, интроверты обладают высоким потенциалом  в изучении иностранных языков и наиболее успешны в определенных видах речевой деятельности — чтении и письме.</w:t>
      </w:r>
      <w:r w:rsidR="00710582">
        <w:rPr>
          <w:lang w:val="ru-RU"/>
        </w:rPr>
        <w:t xml:space="preserve"> </w:t>
      </w:r>
      <w:r>
        <w:rPr>
          <w:lang w:val="ru-RU"/>
        </w:rPr>
        <w:t xml:space="preserve">В процессе обучения студенты интровертного типа проявляют способности и желание к автономному обучению и самостоятельности, они легко концентрируются на изучаемом предмете и менее подвержены рассеянности </w:t>
      </w:r>
      <w:r w:rsidRPr="009463F5">
        <w:rPr>
          <w:lang w:val="ru-RU"/>
        </w:rPr>
        <w:t>(</w:t>
      </w:r>
      <w:r w:rsidRPr="009463F5">
        <w:t>Moody, 1988</w:t>
      </w:r>
      <w:r w:rsidRPr="009463F5">
        <w:rPr>
          <w:lang w:val="ru-RU"/>
        </w:rPr>
        <w:t>)</w:t>
      </w:r>
      <w:r w:rsidRPr="004C670A">
        <w:rPr>
          <w:lang w:val="ru-RU"/>
        </w:rPr>
        <w:t>.</w:t>
      </w:r>
      <w:r>
        <w:rPr>
          <w:lang w:val="ru-RU"/>
        </w:rPr>
        <w:t xml:space="preserve"> </w:t>
      </w:r>
    </w:p>
    <w:p w14:paraId="13730008" w14:textId="1DC0D740" w:rsidR="00D63875" w:rsidRPr="00D5147F" w:rsidRDefault="00B347AD" w:rsidP="00C6193D">
      <w:pPr>
        <w:spacing w:line="480" w:lineRule="auto"/>
        <w:ind w:firstLine="720"/>
        <w:jc w:val="both"/>
        <w:rPr>
          <w:lang w:val="ru-RU"/>
        </w:rPr>
      </w:pPr>
      <w:r w:rsidRPr="00D5147F">
        <w:rPr>
          <w:lang w:val="ru-RU"/>
        </w:rPr>
        <w:t>Интровертный тип и обучение и владение ч</w:t>
      </w:r>
      <w:r w:rsidR="00D63875" w:rsidRPr="00D5147F">
        <w:rPr>
          <w:lang w:val="ru-RU"/>
        </w:rPr>
        <w:t>тение</w:t>
      </w:r>
      <w:r w:rsidRPr="00D5147F">
        <w:rPr>
          <w:lang w:val="ru-RU"/>
        </w:rPr>
        <w:t>м</w:t>
      </w:r>
    </w:p>
    <w:p w14:paraId="5CF632D0" w14:textId="6DFDC077" w:rsidR="00710582" w:rsidRDefault="00710582" w:rsidP="00C6193D">
      <w:pPr>
        <w:spacing w:line="480" w:lineRule="auto"/>
        <w:ind w:firstLine="720"/>
        <w:jc w:val="both"/>
        <w:rPr>
          <w:lang w:val="ru-RU"/>
        </w:rPr>
      </w:pPr>
      <w:r>
        <w:rPr>
          <w:lang w:val="ru-RU"/>
        </w:rPr>
        <w:t xml:space="preserve">Во время чтения текстов на том или ином языке каждый из нас пользуется различными стратегиями, помогающими нам понять суть прочитанного и извлечь из него необходимую информацию. То, к каким стратегиям чаще всего прибегают обучающиеся интровертного типа, было изучено З. Сафдариан и М. Гьяси </w:t>
      </w:r>
      <w:r w:rsidRPr="009463F5">
        <w:rPr>
          <w:lang w:val="ru-RU"/>
        </w:rPr>
        <w:t>(</w:t>
      </w:r>
      <w:r w:rsidRPr="009463F5">
        <w:t xml:space="preserve">Safdarian </w:t>
      </w:r>
      <w:r w:rsidRPr="009463F5">
        <w:rPr>
          <w:lang w:val="ru-RU"/>
        </w:rPr>
        <w:t>и др., 2014).</w:t>
      </w:r>
      <w:r>
        <w:rPr>
          <w:lang w:val="ru-RU"/>
        </w:rPr>
        <w:t xml:space="preserve"> Участниками их исследования стали иранские студенты отделений английского языка и литературы. Результаты прохождения участниками специально разработанного опроса показали, что представители интровертного типа склонны к использованию </w:t>
      </w:r>
      <w:r w:rsidRPr="00D5147F">
        <w:rPr>
          <w:lang w:val="ru-RU"/>
        </w:rPr>
        <w:t>метакогнитивных</w:t>
      </w:r>
      <w:r w:rsidR="009C253F" w:rsidRPr="00D5147F">
        <w:rPr>
          <w:lang w:val="ru-RU"/>
        </w:rPr>
        <w:t xml:space="preserve"> (например: угадывание ключевых положений текста;</w:t>
      </w:r>
      <w:r w:rsidR="00365E23" w:rsidRPr="00D5147F">
        <w:rPr>
          <w:lang w:val="ru-RU"/>
        </w:rPr>
        <w:t xml:space="preserve"> поиск ключевых слов)</w:t>
      </w:r>
      <w:r w:rsidR="009C253F" w:rsidRPr="00D5147F">
        <w:rPr>
          <w:lang w:val="ru-RU"/>
        </w:rPr>
        <w:t xml:space="preserve"> </w:t>
      </w:r>
      <w:r w:rsidRPr="00D5147F">
        <w:rPr>
          <w:lang w:val="ru-RU"/>
        </w:rPr>
        <w:t xml:space="preserve"> и когнитивных</w:t>
      </w:r>
      <w:r w:rsidR="009C253F" w:rsidRPr="00D5147F">
        <w:rPr>
          <w:lang w:val="ru-RU"/>
        </w:rPr>
        <w:t xml:space="preserve"> (дедуктивн</w:t>
      </w:r>
      <w:r w:rsidR="009C253F">
        <w:rPr>
          <w:lang w:val="ru-RU"/>
        </w:rPr>
        <w:t>ые и индуктивные приемы работы с текстом)</w:t>
      </w:r>
      <w:r>
        <w:rPr>
          <w:lang w:val="ru-RU"/>
        </w:rPr>
        <w:t xml:space="preserve"> стратегий чтения. </w:t>
      </w:r>
    </w:p>
    <w:p w14:paraId="6D37B8DA" w14:textId="6E142D25" w:rsidR="00CD3387" w:rsidRDefault="00CD3387" w:rsidP="00C6193D">
      <w:pPr>
        <w:spacing w:line="480" w:lineRule="auto"/>
        <w:ind w:firstLine="720"/>
        <w:jc w:val="both"/>
        <w:rPr>
          <w:lang w:val="ru-RU"/>
        </w:rPr>
      </w:pPr>
      <w:r>
        <w:rPr>
          <w:lang w:val="ru-RU"/>
        </w:rPr>
        <w:t xml:space="preserve">Согласно Доцевич Т.И., метакогнитивные знания включают в себя «знания о себе, как субъекте познавательной деятельности». То есть используя метакогнитивные стратегии, обучающийся стремится к осознанию самого себя. Возможно предположить, что тенденция к более частому использованию именно таких стратегий чтения связана у интровертов с их ориентацией на свой внутренний мир. </w:t>
      </w:r>
    </w:p>
    <w:p w14:paraId="07793DC9" w14:textId="031C142C" w:rsidR="00D63875" w:rsidRPr="00D5147F" w:rsidRDefault="00B347AD" w:rsidP="00C6193D">
      <w:pPr>
        <w:spacing w:line="480" w:lineRule="auto"/>
        <w:ind w:firstLine="720"/>
        <w:jc w:val="both"/>
        <w:rPr>
          <w:lang w:val="ru-RU"/>
        </w:rPr>
      </w:pPr>
      <w:r w:rsidRPr="00D5147F">
        <w:rPr>
          <w:lang w:val="ru-RU"/>
        </w:rPr>
        <w:t>Интровертный тип и обучение и владение а</w:t>
      </w:r>
      <w:r w:rsidR="00D63875" w:rsidRPr="00D5147F">
        <w:rPr>
          <w:lang w:val="ru-RU"/>
        </w:rPr>
        <w:t>удирование</w:t>
      </w:r>
      <w:r w:rsidRPr="00D5147F">
        <w:rPr>
          <w:lang w:val="ru-RU"/>
        </w:rPr>
        <w:t>м</w:t>
      </w:r>
    </w:p>
    <w:p w14:paraId="00A9BDA1" w14:textId="58FFAB2D" w:rsidR="00D14B1B" w:rsidRDefault="00B25C24" w:rsidP="00C6193D">
      <w:pPr>
        <w:spacing w:line="480" w:lineRule="auto"/>
        <w:ind w:firstLine="720"/>
        <w:jc w:val="both"/>
        <w:rPr>
          <w:lang w:val="ru-RU"/>
        </w:rPr>
      </w:pPr>
      <w:r>
        <w:rPr>
          <w:lang w:val="ru-RU"/>
        </w:rPr>
        <w:lastRenderedPageBreak/>
        <w:t xml:space="preserve">Стоит отметить, что стратегии, используемые в чтении, интроверты применяют так же и в другом рецептивном виде речевой деятельности — аудировании. </w:t>
      </w:r>
      <w:r w:rsidR="00F407F1">
        <w:rPr>
          <w:lang w:val="ru-RU"/>
        </w:rPr>
        <w:t xml:space="preserve">В исследовании 2012 года, проведенное под руководством С. М. Араги </w:t>
      </w:r>
      <w:r w:rsidR="00187D06">
        <w:rPr>
          <w:lang w:val="ru-RU"/>
        </w:rPr>
        <w:t>и А. Фам, мы обнаруживаем, что</w:t>
      </w:r>
      <w:r w:rsidR="00F407F1">
        <w:rPr>
          <w:lang w:val="ru-RU"/>
        </w:rPr>
        <w:t xml:space="preserve"> в аудировании психологический тип личности обучаемого влияет на то, как он/она воспринимает информацию, а также на академическую успеваемость по данному виду речевой деятельности </w:t>
      </w:r>
      <w:r w:rsidR="00F407F1" w:rsidRPr="009463F5">
        <w:rPr>
          <w:lang w:val="ru-RU"/>
        </w:rPr>
        <w:t>(</w:t>
      </w:r>
      <w:r w:rsidR="00F407F1" w:rsidRPr="009463F5">
        <w:t xml:space="preserve">Araghi </w:t>
      </w:r>
      <w:r w:rsidR="00F407F1" w:rsidRPr="009463F5">
        <w:rPr>
          <w:lang w:val="ru-RU"/>
        </w:rPr>
        <w:t>и др., 2012).</w:t>
      </w:r>
      <w:r w:rsidR="00F407F1">
        <w:rPr>
          <w:lang w:val="ru-RU"/>
        </w:rPr>
        <w:t xml:space="preserve"> </w:t>
      </w:r>
      <w:r w:rsidR="004F5EBF">
        <w:rPr>
          <w:lang w:val="ru-RU"/>
        </w:rPr>
        <w:t>Ав</w:t>
      </w:r>
      <w:r>
        <w:rPr>
          <w:lang w:val="ru-RU"/>
        </w:rPr>
        <w:t xml:space="preserve">торам удалось проследить связь между экстраверсией / интроверсией, скоростью и качеством усвоения иностранного языка; выбором учебных стратегий; поведением на уроке и академической успеваемостью. </w:t>
      </w:r>
    </w:p>
    <w:p w14:paraId="706AB356" w14:textId="45AD834B" w:rsidR="002F24B2" w:rsidRPr="00D5147F" w:rsidRDefault="00B347AD" w:rsidP="00C6193D">
      <w:pPr>
        <w:spacing w:line="480" w:lineRule="auto"/>
        <w:ind w:firstLine="720"/>
        <w:jc w:val="both"/>
        <w:rPr>
          <w:lang w:val="ru-RU"/>
        </w:rPr>
      </w:pPr>
      <w:r w:rsidRPr="00D5147F">
        <w:rPr>
          <w:lang w:val="ru-RU"/>
        </w:rPr>
        <w:t>Интровертный тип и обучение и владение г</w:t>
      </w:r>
      <w:r w:rsidR="002F24B2" w:rsidRPr="00D5147F">
        <w:rPr>
          <w:lang w:val="ru-RU"/>
        </w:rPr>
        <w:t>оворение</w:t>
      </w:r>
      <w:r w:rsidRPr="00D5147F">
        <w:rPr>
          <w:lang w:val="ru-RU"/>
        </w:rPr>
        <w:t>м</w:t>
      </w:r>
    </w:p>
    <w:p w14:paraId="6356D335" w14:textId="6E53FC8D" w:rsidR="00187D06" w:rsidRDefault="00E7658A" w:rsidP="00C6193D">
      <w:pPr>
        <w:spacing w:line="480" w:lineRule="auto"/>
        <w:ind w:firstLine="720"/>
        <w:jc w:val="both"/>
        <w:rPr>
          <w:lang w:val="ru-RU"/>
        </w:rPr>
      </w:pPr>
      <w:r>
        <w:rPr>
          <w:lang w:val="ru-RU"/>
        </w:rPr>
        <w:t>Когда дело доходит до устной практики иностранного языка, различия между студентами интровертного и экстравертного типов проявляются намного отчетливее. Для экстравертов говорение является той областью, где их общительность и активность находят свое лучшее применение.</w:t>
      </w:r>
      <w:r w:rsidR="004354AE">
        <w:rPr>
          <w:lang w:val="ru-RU"/>
        </w:rPr>
        <w:t xml:space="preserve"> Они не стесняются использовать свой приобритенный лексический запас и </w:t>
      </w:r>
      <w:r w:rsidR="005D552B">
        <w:rPr>
          <w:lang w:val="ru-RU"/>
        </w:rPr>
        <w:t xml:space="preserve">грамматические структуры </w:t>
      </w:r>
      <w:r w:rsidR="005D552B" w:rsidRPr="009463F5">
        <w:rPr>
          <w:lang w:val="ru-RU"/>
        </w:rPr>
        <w:t>(</w:t>
      </w:r>
      <w:r w:rsidR="005D552B" w:rsidRPr="009463F5">
        <w:t xml:space="preserve">Zafar </w:t>
      </w:r>
      <w:r w:rsidR="005D552B" w:rsidRPr="009463F5">
        <w:rPr>
          <w:lang w:val="ru-RU"/>
        </w:rPr>
        <w:t>и др., 2012)</w:t>
      </w:r>
      <w:r w:rsidR="005D552B">
        <w:rPr>
          <w:lang w:val="ru-RU"/>
        </w:rPr>
        <w:t xml:space="preserve"> и показывают высокие результаты во время тестирований данного вида речевой деятельности </w:t>
      </w:r>
      <w:r w:rsidR="005D552B" w:rsidRPr="009463F5">
        <w:rPr>
          <w:lang w:val="ru-RU"/>
        </w:rPr>
        <w:t>(</w:t>
      </w:r>
      <w:r w:rsidR="005D552B" w:rsidRPr="009463F5">
        <w:t xml:space="preserve">Ramin </w:t>
      </w:r>
      <w:r w:rsidR="005D552B" w:rsidRPr="009463F5">
        <w:rPr>
          <w:lang w:val="ru-RU"/>
        </w:rPr>
        <w:t>и др., 2014)</w:t>
      </w:r>
      <w:r w:rsidR="005D552B" w:rsidRPr="004C670A">
        <w:rPr>
          <w:lang w:val="ru-RU"/>
        </w:rPr>
        <w:t>.</w:t>
      </w:r>
      <w:r>
        <w:rPr>
          <w:lang w:val="ru-RU"/>
        </w:rPr>
        <w:t xml:space="preserve"> </w:t>
      </w:r>
    </w:p>
    <w:p w14:paraId="270C991F" w14:textId="1B0C25EF" w:rsidR="00BF3358" w:rsidRDefault="00BF3358" w:rsidP="00C6193D">
      <w:pPr>
        <w:spacing w:line="480" w:lineRule="auto"/>
        <w:ind w:firstLine="720"/>
        <w:jc w:val="both"/>
        <w:rPr>
          <w:lang w:val="ru-RU"/>
        </w:rPr>
      </w:pPr>
      <w:r>
        <w:rPr>
          <w:lang w:val="ru-RU"/>
        </w:rPr>
        <w:t xml:space="preserve">Интровертам же, в свою очередь, участвовать в спонтанных групповых обсуждениях довольно тяжело: даже будучи знакомым с обсуждаемой темой, интроверту, лишенному возможности подготовить свой ответ заранее, будет затруднительно выразить свое мнение. </w:t>
      </w:r>
    </w:p>
    <w:p w14:paraId="33677F64" w14:textId="5978A3C7" w:rsidR="008A0F5E" w:rsidRPr="008A0F5E" w:rsidRDefault="008A0F5E" w:rsidP="00C6193D">
      <w:pPr>
        <w:spacing w:line="480" w:lineRule="auto"/>
        <w:ind w:firstLine="720"/>
        <w:jc w:val="both"/>
        <w:rPr>
          <w:lang w:val="ru-RU"/>
        </w:rPr>
      </w:pPr>
      <w:r>
        <w:rPr>
          <w:lang w:val="ru-RU"/>
        </w:rPr>
        <w:t xml:space="preserve">Однако, как отмечает Сулиман </w:t>
      </w:r>
      <w:r w:rsidRPr="009463F5">
        <w:rPr>
          <w:lang w:val="ru-RU"/>
        </w:rPr>
        <w:t>(</w:t>
      </w:r>
      <w:r w:rsidRPr="009463F5">
        <w:t xml:space="preserve">Suliman, </w:t>
      </w:r>
      <w:r w:rsidRPr="009463F5">
        <w:rPr>
          <w:lang w:val="ru-RU"/>
        </w:rPr>
        <w:t>2014)</w:t>
      </w:r>
      <w:r>
        <w:rPr>
          <w:lang w:val="ru-RU"/>
        </w:rPr>
        <w:t xml:space="preserve"> в своем исследовании, такие учащиеся обладают навязчивым стремлением к продуцированию речи, близкой по звучанию к речи носителей изучаемого языка. Помимо этого, в случае ответа на занятии, речь интроверта синтаксически и грамматически корректна.  </w:t>
      </w:r>
    </w:p>
    <w:p w14:paraId="416E3CAC" w14:textId="16CF9309" w:rsidR="00E7658A" w:rsidRDefault="00E7658A" w:rsidP="00C6193D">
      <w:pPr>
        <w:spacing w:line="480" w:lineRule="auto"/>
        <w:ind w:firstLine="720"/>
        <w:jc w:val="both"/>
        <w:rPr>
          <w:lang w:val="ru-RU"/>
        </w:rPr>
      </w:pPr>
      <w:r>
        <w:rPr>
          <w:lang w:val="ru-RU"/>
        </w:rPr>
        <w:t xml:space="preserve">Следует упомянуть о тех трудностях, которые могут возникнуть в связи с обучением говорению </w:t>
      </w:r>
      <w:r w:rsidRPr="009463F5">
        <w:rPr>
          <w:lang w:val="ru-RU"/>
        </w:rPr>
        <w:t>(Соловова, 2010)</w:t>
      </w:r>
      <w:r w:rsidRPr="004C670A">
        <w:rPr>
          <w:lang w:val="ru-RU"/>
        </w:rPr>
        <w:t>:</w:t>
      </w:r>
    </w:p>
    <w:p w14:paraId="34488654" w14:textId="4563CDEA" w:rsidR="00E7658A" w:rsidRDefault="00E7658A" w:rsidP="00E7658A">
      <w:pPr>
        <w:pStyle w:val="ListParagraph"/>
        <w:numPr>
          <w:ilvl w:val="0"/>
          <w:numId w:val="2"/>
        </w:numPr>
        <w:spacing w:line="480" w:lineRule="auto"/>
        <w:jc w:val="both"/>
        <w:rPr>
          <w:lang w:val="ru-RU"/>
        </w:rPr>
      </w:pPr>
      <w:r>
        <w:rPr>
          <w:lang w:val="ru-RU"/>
        </w:rPr>
        <w:t>Страх допустить ошибку и стать объектом критики;</w:t>
      </w:r>
    </w:p>
    <w:p w14:paraId="434190FB" w14:textId="37E34C87" w:rsidR="00E7658A" w:rsidRDefault="00E7658A" w:rsidP="00E7658A">
      <w:pPr>
        <w:pStyle w:val="ListParagraph"/>
        <w:numPr>
          <w:ilvl w:val="0"/>
          <w:numId w:val="2"/>
        </w:numPr>
        <w:spacing w:line="480" w:lineRule="auto"/>
        <w:jc w:val="both"/>
        <w:rPr>
          <w:lang w:val="ru-RU"/>
        </w:rPr>
      </w:pPr>
      <w:r>
        <w:rPr>
          <w:lang w:val="ru-RU"/>
        </w:rPr>
        <w:t xml:space="preserve">Отсутствие достаточной информации по теме обсуждения; </w:t>
      </w:r>
    </w:p>
    <w:p w14:paraId="20DF76F5" w14:textId="416A9A8B" w:rsidR="00E7658A" w:rsidRDefault="00E7658A" w:rsidP="00E7658A">
      <w:pPr>
        <w:pStyle w:val="ListParagraph"/>
        <w:numPr>
          <w:ilvl w:val="0"/>
          <w:numId w:val="2"/>
        </w:numPr>
        <w:spacing w:line="480" w:lineRule="auto"/>
        <w:jc w:val="both"/>
        <w:rPr>
          <w:lang w:val="ru-RU"/>
        </w:rPr>
      </w:pPr>
      <w:r>
        <w:rPr>
          <w:lang w:val="ru-RU"/>
        </w:rPr>
        <w:lastRenderedPageBreak/>
        <w:t>Недостаток речевых и языковых средств;</w:t>
      </w:r>
    </w:p>
    <w:p w14:paraId="25FBA160" w14:textId="62FD8AC6" w:rsidR="00E7658A" w:rsidRPr="00E7658A" w:rsidRDefault="009F1297" w:rsidP="00E7658A">
      <w:pPr>
        <w:pStyle w:val="ListParagraph"/>
        <w:numPr>
          <w:ilvl w:val="0"/>
          <w:numId w:val="2"/>
        </w:numPr>
        <w:spacing w:line="480" w:lineRule="auto"/>
        <w:jc w:val="both"/>
        <w:rPr>
          <w:lang w:val="ru-RU"/>
        </w:rPr>
      </w:pPr>
      <w:r>
        <w:rPr>
          <w:lang w:val="ru-RU"/>
        </w:rPr>
        <w:t>Опасность быть исключенным из процесса общения.</w:t>
      </w:r>
    </w:p>
    <w:p w14:paraId="394D9142" w14:textId="3C5770DF" w:rsidR="00690B05" w:rsidRDefault="00690B05" w:rsidP="00360AAA">
      <w:pPr>
        <w:spacing w:line="480" w:lineRule="auto"/>
        <w:ind w:firstLine="720"/>
        <w:jc w:val="both"/>
        <w:rPr>
          <w:lang w:val="ru-RU"/>
        </w:rPr>
      </w:pPr>
      <w:r>
        <w:rPr>
          <w:lang w:val="ru-RU"/>
        </w:rPr>
        <w:t xml:space="preserve">Важно не допустить возникновения этих трудностей, так как часто страх перед неудачей сдерживает учащихся интровертного типа от практики говорения и участия в обсуждениях. </w:t>
      </w:r>
      <w:r w:rsidR="002C4D54">
        <w:rPr>
          <w:lang w:val="ru-RU"/>
        </w:rPr>
        <w:t xml:space="preserve">Им тяжелее, в отличие от экстравертов, переключать свое внимание с одного обсуждаемого вопроса на другой, быстро продумывая ответы. М. Кондон и Л. Рут-Сад в этой связи отмечают, что преподаватели должны осознавать, что крайне нежелательно принуждать студентов с интровертным типом к устному ответу, так как это может оказать воздействие на их физическое состояние (например, может участиться сердцебиение и/или появиться жар). Поэтому, для нас крайне необходимо знать, как обучить таких студентов говорению и при этом избежать страха перед устным выступлением, который может повлиять на здоровье студента. </w:t>
      </w:r>
    </w:p>
    <w:p w14:paraId="16AFE9E3" w14:textId="4FC2298D" w:rsidR="00070FF7" w:rsidRPr="00D5147F" w:rsidRDefault="00B347AD" w:rsidP="00360AAA">
      <w:pPr>
        <w:spacing w:line="480" w:lineRule="auto"/>
        <w:ind w:firstLine="720"/>
        <w:jc w:val="both"/>
        <w:rPr>
          <w:lang w:val="ru-RU"/>
        </w:rPr>
      </w:pPr>
      <w:r w:rsidRPr="00D5147F">
        <w:rPr>
          <w:lang w:val="ru-RU"/>
        </w:rPr>
        <w:t>Интровертный тип и обучение и владение п</w:t>
      </w:r>
      <w:r w:rsidR="00070FF7" w:rsidRPr="00D5147F">
        <w:rPr>
          <w:lang w:val="ru-RU"/>
        </w:rPr>
        <w:t>исьмо</w:t>
      </w:r>
      <w:r w:rsidRPr="00D5147F">
        <w:rPr>
          <w:lang w:val="ru-RU"/>
        </w:rPr>
        <w:t>м</w:t>
      </w:r>
    </w:p>
    <w:p w14:paraId="7DB6A787" w14:textId="74ECC707" w:rsidR="00070FF7" w:rsidRDefault="00070FF7" w:rsidP="00360AAA">
      <w:pPr>
        <w:spacing w:line="480" w:lineRule="auto"/>
        <w:ind w:firstLine="720"/>
        <w:jc w:val="both"/>
        <w:rPr>
          <w:lang w:val="ru-RU"/>
        </w:rPr>
      </w:pPr>
      <w:r>
        <w:rPr>
          <w:lang w:val="ru-RU"/>
        </w:rPr>
        <w:t xml:space="preserve">Письменные задания являются той областью, где интроверты проявляют себя наиболее успешно, так как они получают возможность для самостоятельной работы и достаточное количество времени, чтобы сформулировать и выразить должным образом свои мысли и идеи. </w:t>
      </w:r>
      <w:r w:rsidR="00E92A33">
        <w:rPr>
          <w:lang w:val="ru-RU"/>
        </w:rPr>
        <w:t>Стоит отметить, что именно т</w:t>
      </w:r>
      <w:r w:rsidR="00590D96">
        <w:rPr>
          <w:lang w:val="ru-RU"/>
        </w:rPr>
        <w:t xml:space="preserve">е письменные задания, на выполнение которых отведено достаточное количество времени, не вызовут больших затруднений у обучающихся интровертного типа, что нельзя сказать о письменных заданиях, в которых необходим спонтанный письменный ответ. </w:t>
      </w:r>
    </w:p>
    <w:p w14:paraId="18729BE7" w14:textId="1B7F7FF5" w:rsidR="0015113A" w:rsidRDefault="0015113A" w:rsidP="00B07C91">
      <w:pPr>
        <w:spacing w:line="480" w:lineRule="auto"/>
        <w:ind w:firstLine="720"/>
        <w:jc w:val="both"/>
      </w:pPr>
      <w:r>
        <w:rPr>
          <w:lang w:val="ru-RU"/>
        </w:rPr>
        <w:t xml:space="preserve">Исследуя связь между психологическим типом личности и письменной речью их представителей было выявлено, что для изучающих английский язык с интровертным психологическим типом характерно более частое использование вспомогательных слов и редкое использование глаголов, тогда как чем более экстравертен был тот или иной участник исследования, тем более частым было использование глаголов </w:t>
      </w:r>
      <w:r w:rsidRPr="009463F5">
        <w:rPr>
          <w:lang w:val="ru-RU"/>
        </w:rPr>
        <w:t>(</w:t>
      </w:r>
      <w:r w:rsidRPr="009463F5">
        <w:t xml:space="preserve">Lee </w:t>
      </w:r>
      <w:r w:rsidRPr="009463F5">
        <w:rPr>
          <w:lang w:val="ru-RU"/>
        </w:rPr>
        <w:t>и др., 2007).</w:t>
      </w:r>
      <w:r>
        <w:rPr>
          <w:lang w:val="ru-RU"/>
        </w:rPr>
        <w:t xml:space="preserve"> </w:t>
      </w:r>
      <w:r w:rsidR="00B07C91">
        <w:rPr>
          <w:lang w:val="ru-RU"/>
        </w:rPr>
        <w:lastRenderedPageBreak/>
        <w:t xml:space="preserve">Помимо этого, </w:t>
      </w:r>
      <w:r w:rsidR="007D5C2D">
        <w:rPr>
          <w:lang w:val="ru-RU"/>
        </w:rPr>
        <w:t>интровертам не свойственно использование разговорных слов (</w:t>
      </w:r>
      <w:r w:rsidR="007D5C2D">
        <w:t xml:space="preserve">colloquial words). </w:t>
      </w:r>
    </w:p>
    <w:p w14:paraId="2EF9CA80" w14:textId="363D3F29" w:rsidR="00D90796" w:rsidRDefault="00D90796" w:rsidP="00B07C91">
      <w:pPr>
        <w:spacing w:line="480" w:lineRule="auto"/>
        <w:ind w:firstLine="720"/>
        <w:jc w:val="both"/>
      </w:pPr>
      <w:r>
        <w:t>Методическая разработка урока английского языка</w:t>
      </w:r>
    </w:p>
    <w:p w14:paraId="7FA070D7" w14:textId="77777777" w:rsidR="00D90796" w:rsidRPr="00D90796" w:rsidRDefault="00D90796" w:rsidP="00D90796">
      <w:pPr>
        <w:spacing w:line="480" w:lineRule="auto"/>
        <w:ind w:firstLine="720"/>
        <w:jc w:val="both"/>
        <w:rPr>
          <w:lang w:val="ru-RU"/>
        </w:rPr>
      </w:pPr>
      <w:r w:rsidRPr="00D90796">
        <w:rPr>
          <w:lang w:val="ru-RU"/>
        </w:rPr>
        <w:t xml:space="preserve">Данная методическая разработка является примером заданий по каждому виду речевой деятельности, которые нацелены на формирование коммуникативной компетенции у обучающихся с интровертным типом личности. При разработке предлагаемого урока английского языка большое внимание уделялось особенностям таких студентов, а также их слабым и сильным сторонам относительно обучения каждому из видов речевой деятельности. </w:t>
      </w:r>
    </w:p>
    <w:p w14:paraId="1933E9A2" w14:textId="2C52C299" w:rsidR="00D90796" w:rsidRPr="00D90796" w:rsidRDefault="00D90796" w:rsidP="00D90796">
      <w:pPr>
        <w:spacing w:line="480" w:lineRule="auto"/>
        <w:ind w:firstLine="720"/>
        <w:jc w:val="both"/>
        <w:rPr>
          <w:lang w:val="ru-RU"/>
        </w:rPr>
      </w:pPr>
      <w:r w:rsidRPr="00D90796">
        <w:rPr>
          <w:lang w:val="ru-RU"/>
        </w:rPr>
        <w:t xml:space="preserve">Конечно, представленные упражнения не являются единственно подходящими для обучения студентов с интровертным типом личности, их цель — дать общее представление о том, какие задания наиболее способны раскрыть учебный потенциал таких учащихся. </w:t>
      </w:r>
    </w:p>
    <w:p w14:paraId="7796B248" w14:textId="7E003F8B" w:rsidR="00D90796" w:rsidRPr="00D90796" w:rsidRDefault="00D90796" w:rsidP="00D90796">
      <w:pPr>
        <w:spacing w:line="480" w:lineRule="auto"/>
        <w:ind w:firstLine="720"/>
        <w:jc w:val="both"/>
        <w:rPr>
          <w:lang w:val="ru-RU"/>
        </w:rPr>
      </w:pPr>
      <w:r w:rsidRPr="00D90796">
        <w:rPr>
          <w:lang w:val="ru-RU"/>
        </w:rPr>
        <w:t xml:space="preserve">Мы знаем, что важным аспектом обучения иностранному языку является взаимодействие между преподавателем и его учащимися, так как этот процесс немыслим без общения между ними. Именно поэтому данная разработка ставит своей целью помочь учителю иностранного языка разнообразить упражнения таким образом, чтобы они отвечали потребностям обоих типов личности. Это должно существенно способствовать складывающимся отношениям и взаимопониманию между преподавателем и его студентами с интровертным типом личности. </w:t>
      </w:r>
    </w:p>
    <w:p w14:paraId="24C7A9B9" w14:textId="28DDED83" w:rsidR="00D90796" w:rsidRPr="00D90796" w:rsidRDefault="00D90796" w:rsidP="00D90796">
      <w:pPr>
        <w:spacing w:line="480" w:lineRule="auto"/>
        <w:ind w:firstLine="720"/>
        <w:jc w:val="both"/>
        <w:rPr>
          <w:lang w:val="ru-RU"/>
        </w:rPr>
      </w:pPr>
      <w:r w:rsidRPr="00D90796">
        <w:rPr>
          <w:lang w:val="ru-RU"/>
        </w:rPr>
        <w:t xml:space="preserve">Все упражнения данного урока объединены одной темой: «Do we live in an extraverted world?». </w:t>
      </w:r>
      <w:r>
        <w:rPr>
          <w:lang w:val="ru-RU"/>
        </w:rPr>
        <w:t xml:space="preserve">Целевой аудиторией являются </w:t>
      </w:r>
      <w:r w:rsidRPr="00D90796">
        <w:rPr>
          <w:lang w:val="ru-RU"/>
        </w:rPr>
        <w:t xml:space="preserve">студенты первых курсов языковых высших учебных заведений с интровертным типом личности. </w:t>
      </w:r>
    </w:p>
    <w:p w14:paraId="6F2E5F76" w14:textId="77777777" w:rsidR="00D90796" w:rsidRPr="00D90796" w:rsidRDefault="00D90796" w:rsidP="00D90796">
      <w:pPr>
        <w:spacing w:line="480" w:lineRule="auto"/>
        <w:ind w:firstLine="720"/>
        <w:jc w:val="both"/>
        <w:rPr>
          <w:lang w:val="ru-RU"/>
        </w:rPr>
      </w:pPr>
      <w:r w:rsidRPr="00D90796">
        <w:rPr>
          <w:lang w:val="ru-RU"/>
        </w:rPr>
        <w:t>Необходимо отметить, что в данной методической разработке предполагается осведомленность преподавателя о психологическом типе каждого из его учащихся, так как это будет играть важную роль для достижения целей, поставленных перед заданиями, а также для распределения студентов по группам для совместной работы.</w:t>
      </w:r>
    </w:p>
    <w:p w14:paraId="611134D7" w14:textId="77777777" w:rsidR="00D90796" w:rsidRPr="00D90796" w:rsidRDefault="00D90796" w:rsidP="00D90796">
      <w:pPr>
        <w:spacing w:line="480" w:lineRule="auto"/>
        <w:ind w:firstLine="720"/>
        <w:jc w:val="both"/>
        <w:rPr>
          <w:lang w:val="ru-RU"/>
        </w:rPr>
      </w:pPr>
      <w:r w:rsidRPr="00D90796">
        <w:rPr>
          <w:lang w:val="ru-RU"/>
        </w:rPr>
        <w:lastRenderedPageBreak/>
        <w:t>Представленная методическая разработка состоит из нескольких частей, разделенных на  этапы работы с текстом, списка предлагаемых к ним упражнений, с указанием целей, преимуществ и недостатков упражнений.</w:t>
      </w:r>
    </w:p>
    <w:p w14:paraId="6C25096C" w14:textId="77777777" w:rsidR="00D90796" w:rsidRPr="00D90796" w:rsidRDefault="00D90796" w:rsidP="00D90796">
      <w:pPr>
        <w:spacing w:line="480" w:lineRule="auto"/>
        <w:ind w:firstLine="720"/>
        <w:jc w:val="both"/>
        <w:rPr>
          <w:lang w:val="ru-RU"/>
        </w:rPr>
      </w:pPr>
      <w:r w:rsidRPr="00D90796">
        <w:rPr>
          <w:lang w:val="ru-RU"/>
        </w:rPr>
        <w:t xml:space="preserve">Разработка данного урока расчитана на один академический час, но при желании ее можно видоизменять, добавляя или убавляя упражнения. Проблематика урока позволяет посвятить ей не один, а несколько уроков.  </w:t>
      </w:r>
    </w:p>
    <w:p w14:paraId="417EDD9B" w14:textId="52DE8371" w:rsidR="00D90796" w:rsidRPr="00EC085B" w:rsidRDefault="00D90796" w:rsidP="00D90796">
      <w:pPr>
        <w:spacing w:line="480" w:lineRule="auto"/>
        <w:ind w:firstLine="720"/>
        <w:jc w:val="both"/>
        <w:rPr>
          <w:bCs/>
          <w:lang w:val="ru-RU"/>
        </w:rPr>
      </w:pPr>
      <w:bookmarkStart w:id="1" w:name="_Toc292438613"/>
      <w:r w:rsidRPr="00EC085B">
        <w:rPr>
          <w:bCs/>
          <w:lang w:val="ru-RU"/>
        </w:rPr>
        <w:t>Дотекстовый этап</w:t>
      </w:r>
      <w:bookmarkEnd w:id="1"/>
    </w:p>
    <w:p w14:paraId="3B084DCA" w14:textId="77777777" w:rsidR="00D90796" w:rsidRPr="00D90796" w:rsidRDefault="00D90796" w:rsidP="00D90796">
      <w:pPr>
        <w:spacing w:line="480" w:lineRule="auto"/>
        <w:ind w:firstLine="720"/>
        <w:jc w:val="both"/>
        <w:rPr>
          <w:lang w:val="ru-RU"/>
        </w:rPr>
      </w:pPr>
      <w:r w:rsidRPr="00D90796">
        <w:rPr>
          <w:lang w:val="ru-RU"/>
        </w:rPr>
        <w:t xml:space="preserve">Данный этап предназначен для того, чтобы предварительно ознакомить учащихся с новой темой и настроить их на последующую работу. Но помимо этих двух целей, перед дотекстовым этапом стоит более важная задача — снять возможные трудности, которые могут возникуть при прочтении нового текста и его дальнейшем использовании в обсуждении. </w:t>
      </w:r>
    </w:p>
    <w:p w14:paraId="489D06FD" w14:textId="77777777" w:rsidR="00D90796" w:rsidRPr="00D90796" w:rsidRDefault="00D90796" w:rsidP="00D90796">
      <w:pPr>
        <w:spacing w:line="480" w:lineRule="auto"/>
        <w:ind w:firstLine="720"/>
        <w:jc w:val="both"/>
        <w:rPr>
          <w:lang w:val="ru-RU"/>
        </w:rPr>
      </w:pPr>
      <w:r w:rsidRPr="00D90796">
        <w:rPr>
          <w:lang w:val="ru-RU"/>
        </w:rPr>
        <w:t>Особенно это важно для студентов с интровертным типом личности, так как для участия в групповых обсуждениях во время урока им необходимо достаточно времени, чтобы сформулировать свои мысли (</w:t>
      </w:r>
      <w:r w:rsidRPr="00D90796">
        <w:t>Condon и др., 2013)</w:t>
      </w:r>
      <w:r w:rsidRPr="00D90796">
        <w:rPr>
          <w:lang w:val="ru-RU"/>
        </w:rPr>
        <w:t xml:space="preserve">. </w:t>
      </w:r>
    </w:p>
    <w:p w14:paraId="4B21F220" w14:textId="7F846F3F" w:rsidR="00D90796" w:rsidRPr="00D90796" w:rsidRDefault="00D90796" w:rsidP="00D90796">
      <w:pPr>
        <w:spacing w:line="480" w:lineRule="auto"/>
        <w:ind w:firstLine="720"/>
        <w:jc w:val="both"/>
        <w:rPr>
          <w:lang w:val="ru-RU"/>
        </w:rPr>
      </w:pPr>
      <w:r w:rsidRPr="00D90796">
        <w:rPr>
          <w:lang w:val="ru-RU"/>
        </w:rPr>
        <w:t>Для того, чтобы познакомить учащихся с темой будущего урока и необходимым лексическим материалом, в качестве домашней подготовки предлагается прочитать интервью с писательницей Сьюзан Кейн</w:t>
      </w:r>
      <w:r w:rsidR="00990914">
        <w:rPr>
          <w:lang w:val="ru-RU"/>
        </w:rPr>
        <w:t xml:space="preserve"> (см. Приложение 1)</w:t>
      </w:r>
      <w:r w:rsidRPr="00D90796">
        <w:rPr>
          <w:lang w:val="ru-RU"/>
        </w:rPr>
        <w:t xml:space="preserve"> и выполнить нижеприведенные задания. </w:t>
      </w:r>
    </w:p>
    <w:p w14:paraId="21E35183" w14:textId="77777777" w:rsidR="00D90796" w:rsidRPr="00EC085B" w:rsidRDefault="00D90796" w:rsidP="00D90796">
      <w:pPr>
        <w:spacing w:line="480" w:lineRule="auto"/>
        <w:ind w:firstLine="720"/>
        <w:jc w:val="both"/>
        <w:rPr>
          <w:lang w:val="ru-RU"/>
        </w:rPr>
      </w:pPr>
      <w:r w:rsidRPr="00EC085B">
        <w:rPr>
          <w:lang w:val="ru-RU"/>
        </w:rPr>
        <w:t>Упражнение 1</w:t>
      </w:r>
    </w:p>
    <w:p w14:paraId="28BAD0FA" w14:textId="77777777" w:rsidR="00D90796" w:rsidRPr="00D90796" w:rsidRDefault="00D90796" w:rsidP="00D90796">
      <w:pPr>
        <w:numPr>
          <w:ilvl w:val="0"/>
          <w:numId w:val="6"/>
        </w:numPr>
        <w:spacing w:line="480" w:lineRule="auto"/>
        <w:jc w:val="both"/>
      </w:pPr>
      <w:r w:rsidRPr="00D90796">
        <w:t>Read the interview with Susan Cain ‘Society has a cultural bias towards extroverts’.</w:t>
      </w:r>
    </w:p>
    <w:p w14:paraId="21EFDE1D" w14:textId="77777777" w:rsidR="00D90796" w:rsidRPr="00D90796" w:rsidRDefault="00D90796" w:rsidP="00D90796">
      <w:pPr>
        <w:numPr>
          <w:ilvl w:val="0"/>
          <w:numId w:val="6"/>
        </w:numPr>
        <w:spacing w:line="480" w:lineRule="auto"/>
        <w:jc w:val="both"/>
      </w:pPr>
      <w:r w:rsidRPr="00D90796">
        <w:t>Highlight the main ideas of the text.</w:t>
      </w:r>
    </w:p>
    <w:p w14:paraId="0A28C978" w14:textId="77777777" w:rsidR="00D90796" w:rsidRPr="00D90796" w:rsidRDefault="00D90796" w:rsidP="00D90796">
      <w:pPr>
        <w:numPr>
          <w:ilvl w:val="0"/>
          <w:numId w:val="6"/>
        </w:numPr>
        <w:spacing w:line="480" w:lineRule="auto"/>
        <w:jc w:val="both"/>
      </w:pPr>
      <w:r w:rsidRPr="00D90796">
        <w:t>Answer the following questions (take notes if necessary):</w:t>
      </w:r>
    </w:p>
    <w:p w14:paraId="59C5A648" w14:textId="77777777" w:rsidR="00D90796" w:rsidRPr="00D90796" w:rsidRDefault="00D90796" w:rsidP="00D90796">
      <w:pPr>
        <w:numPr>
          <w:ilvl w:val="0"/>
          <w:numId w:val="9"/>
        </w:numPr>
        <w:spacing w:line="480" w:lineRule="auto"/>
        <w:jc w:val="both"/>
      </w:pPr>
      <w:r w:rsidRPr="00D90796">
        <w:t xml:space="preserve">What do you know about introverts and extroverts? </w:t>
      </w:r>
    </w:p>
    <w:p w14:paraId="0E890003" w14:textId="77777777" w:rsidR="00D90796" w:rsidRPr="00D90796" w:rsidRDefault="00D90796" w:rsidP="00D90796">
      <w:pPr>
        <w:numPr>
          <w:ilvl w:val="0"/>
          <w:numId w:val="9"/>
        </w:numPr>
        <w:spacing w:line="480" w:lineRule="auto"/>
        <w:jc w:val="both"/>
      </w:pPr>
      <w:r w:rsidRPr="00D90796">
        <w:t xml:space="preserve">Are you familiar with any stereotypes of introverts? </w:t>
      </w:r>
    </w:p>
    <w:p w14:paraId="38D21D20" w14:textId="77777777" w:rsidR="00D90796" w:rsidRPr="00D90796" w:rsidRDefault="00D90796" w:rsidP="00D90796">
      <w:pPr>
        <w:numPr>
          <w:ilvl w:val="0"/>
          <w:numId w:val="9"/>
        </w:numPr>
        <w:spacing w:line="480" w:lineRule="auto"/>
        <w:jc w:val="both"/>
      </w:pPr>
      <w:r w:rsidRPr="00D90796">
        <w:lastRenderedPageBreak/>
        <w:t>What is the difference between introversion and shyness?</w:t>
      </w:r>
    </w:p>
    <w:p w14:paraId="6FB42AA4" w14:textId="77777777" w:rsidR="00D90796" w:rsidRPr="00D90796" w:rsidRDefault="00D90796" w:rsidP="00D90796">
      <w:pPr>
        <w:numPr>
          <w:ilvl w:val="0"/>
          <w:numId w:val="9"/>
        </w:numPr>
        <w:spacing w:line="480" w:lineRule="auto"/>
        <w:jc w:val="both"/>
      </w:pPr>
      <w:r w:rsidRPr="00D90796">
        <w:t>Do you consider yourself an extrovert or an introvert?</w:t>
      </w:r>
    </w:p>
    <w:p w14:paraId="6DD4C37F" w14:textId="77777777" w:rsidR="00D90796" w:rsidRPr="00D90796" w:rsidRDefault="00D90796" w:rsidP="00D90796">
      <w:pPr>
        <w:numPr>
          <w:ilvl w:val="0"/>
          <w:numId w:val="9"/>
        </w:numPr>
        <w:spacing w:line="480" w:lineRule="auto"/>
        <w:jc w:val="both"/>
      </w:pPr>
      <w:r w:rsidRPr="00D90796">
        <w:t>Have you ever taken a test which helps to determine whether you are introverted or extraverted? Were the results surprising to you?</w:t>
      </w:r>
    </w:p>
    <w:p w14:paraId="00E30188" w14:textId="77777777" w:rsidR="00D90796" w:rsidRPr="00EC085B" w:rsidRDefault="00D90796" w:rsidP="00D90796">
      <w:pPr>
        <w:spacing w:line="480" w:lineRule="auto"/>
        <w:ind w:firstLine="720"/>
        <w:jc w:val="both"/>
      </w:pPr>
      <w:r w:rsidRPr="00EC085B">
        <w:t>Цели упражнения</w:t>
      </w:r>
    </w:p>
    <w:p w14:paraId="1FBE80CC" w14:textId="77777777" w:rsidR="00D90796" w:rsidRPr="00D90796" w:rsidRDefault="00D90796" w:rsidP="00D90796">
      <w:pPr>
        <w:numPr>
          <w:ilvl w:val="0"/>
          <w:numId w:val="7"/>
        </w:numPr>
        <w:spacing w:line="480" w:lineRule="auto"/>
        <w:jc w:val="both"/>
      </w:pPr>
      <w:r w:rsidRPr="00D90796">
        <w:t>Дать учащимся некое представление о материале следующего урока;</w:t>
      </w:r>
    </w:p>
    <w:p w14:paraId="6A5FC309" w14:textId="77777777" w:rsidR="00D90796" w:rsidRPr="00D90796" w:rsidRDefault="00D90796" w:rsidP="00D90796">
      <w:pPr>
        <w:numPr>
          <w:ilvl w:val="0"/>
          <w:numId w:val="7"/>
        </w:numPr>
        <w:spacing w:line="480" w:lineRule="auto"/>
        <w:jc w:val="both"/>
      </w:pPr>
      <w:r w:rsidRPr="00D90796">
        <w:t>Вызвать у учащихся интерес к проблематике текста и будущего урока;</w:t>
      </w:r>
    </w:p>
    <w:p w14:paraId="76CA2D0F" w14:textId="77777777" w:rsidR="00D90796" w:rsidRPr="00EC085B" w:rsidRDefault="00D90796" w:rsidP="00D90796">
      <w:pPr>
        <w:spacing w:line="480" w:lineRule="auto"/>
        <w:ind w:firstLine="720"/>
        <w:jc w:val="both"/>
      </w:pPr>
      <w:r w:rsidRPr="00EC085B">
        <w:t>Преимущества упражнения</w:t>
      </w:r>
    </w:p>
    <w:p w14:paraId="452F997A" w14:textId="77777777" w:rsidR="00D90796" w:rsidRPr="00D90796" w:rsidRDefault="00D90796" w:rsidP="00D90796">
      <w:pPr>
        <w:numPr>
          <w:ilvl w:val="0"/>
          <w:numId w:val="8"/>
        </w:numPr>
        <w:spacing w:line="480" w:lineRule="auto"/>
        <w:jc w:val="both"/>
      </w:pPr>
      <w:r w:rsidRPr="00D90796">
        <w:t>Благодаря тому, что данное задание является домашней подготовкой к будущему уроку, студенты с интровертным типом личности получают достаточно времени для того, чтобы ознакомиться с проблематикой занятия, поразмыслить о прочитанном и сформулировать свое мнение по данной теме. В дальнейшем, это позволит им с большей уверенностью участвовать в обсуждениях во время урока;</w:t>
      </w:r>
    </w:p>
    <w:p w14:paraId="4E1FAF11" w14:textId="77777777" w:rsidR="00D90796" w:rsidRPr="00D90796" w:rsidRDefault="00D90796" w:rsidP="00D90796">
      <w:pPr>
        <w:numPr>
          <w:ilvl w:val="0"/>
          <w:numId w:val="8"/>
        </w:numPr>
        <w:spacing w:line="480" w:lineRule="auto"/>
        <w:jc w:val="both"/>
      </w:pPr>
      <w:r w:rsidRPr="00D90796">
        <w:t>Вопросы личного характера стимулиру</w:t>
      </w:r>
      <w:r w:rsidRPr="00D90796">
        <w:rPr>
          <w:lang w:val="ru-RU"/>
        </w:rPr>
        <w:t>ю</w:t>
      </w:r>
      <w:r w:rsidRPr="00D90796">
        <w:t>т учащихся интровертного типа к глубокому рассуждению и желанию высказать свое мнение;</w:t>
      </w:r>
    </w:p>
    <w:p w14:paraId="308BFF89" w14:textId="77777777" w:rsidR="00D90796" w:rsidRPr="00D90796" w:rsidRDefault="00D90796" w:rsidP="00D90796">
      <w:pPr>
        <w:numPr>
          <w:ilvl w:val="0"/>
          <w:numId w:val="8"/>
        </w:numPr>
        <w:spacing w:line="480" w:lineRule="auto"/>
        <w:jc w:val="both"/>
      </w:pPr>
      <w:r w:rsidRPr="00D90796">
        <w:t xml:space="preserve">Данное интервью является аутентичным материалом и его использование важно для того, чтобы познакомить учащихся с речью носителей языка, максимально приближенной к разговорной. </w:t>
      </w:r>
    </w:p>
    <w:p w14:paraId="05D6F4E1" w14:textId="77777777" w:rsidR="00D90796" w:rsidRPr="00EC085B" w:rsidRDefault="00D90796" w:rsidP="00D90796">
      <w:pPr>
        <w:spacing w:line="480" w:lineRule="auto"/>
        <w:ind w:firstLine="720"/>
        <w:jc w:val="both"/>
      </w:pPr>
      <w:r w:rsidRPr="00EC085B">
        <w:t>Упражнение 2</w:t>
      </w:r>
    </w:p>
    <w:p w14:paraId="227D0181" w14:textId="429A27E6" w:rsidR="00D90796" w:rsidRPr="00EC085B" w:rsidRDefault="00D90796" w:rsidP="00D90796">
      <w:pPr>
        <w:spacing w:line="480" w:lineRule="auto"/>
        <w:ind w:firstLine="720"/>
        <w:jc w:val="both"/>
        <w:rPr>
          <w:lang w:val="ru-RU"/>
        </w:rPr>
      </w:pPr>
      <w:r w:rsidRPr="00EC085B">
        <w:t>Complete the table with definitions and Russian equivalents (</w:t>
      </w:r>
      <w:r w:rsidR="00EC085B" w:rsidRPr="00EC085B">
        <w:rPr>
          <w:lang w:val="ru-RU"/>
        </w:rPr>
        <w:t>табл. 1</w:t>
      </w:r>
      <w:r w:rsidRPr="00EC085B">
        <w:rPr>
          <w:lang w:val="ru-RU"/>
        </w:rPr>
        <w:t>).</w:t>
      </w:r>
    </w:p>
    <w:p w14:paraId="30AF7A52" w14:textId="77777777" w:rsidR="00D90796" w:rsidRPr="00EC085B" w:rsidRDefault="00D90796" w:rsidP="00D90796">
      <w:pPr>
        <w:spacing w:line="480" w:lineRule="auto"/>
        <w:ind w:firstLine="720"/>
        <w:jc w:val="both"/>
      </w:pPr>
      <w:r w:rsidRPr="00EC085B">
        <w:rPr>
          <w:lang w:val="ru-RU"/>
        </w:rPr>
        <w:t>Цели упражнения</w:t>
      </w:r>
    </w:p>
    <w:p w14:paraId="56F46811" w14:textId="52B95E15" w:rsidR="00D90796" w:rsidRPr="00EC085B" w:rsidRDefault="00EC085B" w:rsidP="00D90796">
      <w:pPr>
        <w:numPr>
          <w:ilvl w:val="0"/>
          <w:numId w:val="10"/>
        </w:numPr>
        <w:spacing w:line="480" w:lineRule="auto"/>
        <w:jc w:val="both"/>
      </w:pPr>
      <w:r>
        <w:t>Ввести новую</w:t>
      </w:r>
      <w:r w:rsidR="00D90796" w:rsidRPr="00EC085B">
        <w:t xml:space="preserve"> лексик</w:t>
      </w:r>
      <w:r>
        <w:t>у</w:t>
      </w:r>
      <w:r w:rsidR="00D90796" w:rsidRPr="00EC085B">
        <w:t>;</w:t>
      </w:r>
    </w:p>
    <w:p w14:paraId="79492A91" w14:textId="77777777" w:rsidR="00D90796" w:rsidRPr="00EC085B" w:rsidRDefault="00D90796" w:rsidP="00D90796">
      <w:pPr>
        <w:numPr>
          <w:ilvl w:val="0"/>
          <w:numId w:val="10"/>
        </w:numPr>
        <w:spacing w:line="480" w:lineRule="auto"/>
        <w:jc w:val="both"/>
      </w:pPr>
      <w:r w:rsidRPr="00EC085B">
        <w:t>Отработка компенсаторных стратегий чтения.</w:t>
      </w:r>
    </w:p>
    <w:p w14:paraId="06F2E714" w14:textId="77777777" w:rsidR="00D90796" w:rsidRPr="00EC085B" w:rsidRDefault="00D90796" w:rsidP="00D90796">
      <w:pPr>
        <w:spacing w:line="480" w:lineRule="auto"/>
        <w:ind w:firstLine="720"/>
        <w:jc w:val="both"/>
      </w:pPr>
      <w:r w:rsidRPr="00EC085B">
        <w:t>Преимущества упражнения</w:t>
      </w:r>
    </w:p>
    <w:p w14:paraId="2F979B0C" w14:textId="31912DE8" w:rsidR="00D90796" w:rsidRPr="00D90796" w:rsidRDefault="00D90796" w:rsidP="00D90796">
      <w:pPr>
        <w:numPr>
          <w:ilvl w:val="0"/>
          <w:numId w:val="8"/>
        </w:numPr>
        <w:spacing w:line="480" w:lineRule="auto"/>
        <w:jc w:val="both"/>
      </w:pPr>
      <w:r w:rsidRPr="00D90796">
        <w:lastRenderedPageBreak/>
        <w:t>Упражнения 1 и 2 нацелены на вычленение основной информации из текста, работу со словарем</w:t>
      </w:r>
      <w:r w:rsidR="004B0867">
        <w:t xml:space="preserve">, </w:t>
      </w:r>
      <w:r w:rsidRPr="00D90796">
        <w:t>а также на небольшую практику перевода</w:t>
      </w:r>
      <w:r w:rsidR="004B0867">
        <w:t>.</w:t>
      </w:r>
      <w:r w:rsidRPr="00D90796">
        <w:t xml:space="preserve"> </w:t>
      </w:r>
    </w:p>
    <w:p w14:paraId="6623D859" w14:textId="60AA8CCB" w:rsidR="00D90796" w:rsidRPr="00D90796" w:rsidRDefault="00D90796" w:rsidP="00D90796">
      <w:pPr>
        <w:numPr>
          <w:ilvl w:val="0"/>
          <w:numId w:val="8"/>
        </w:numPr>
        <w:spacing w:line="480" w:lineRule="auto"/>
        <w:jc w:val="both"/>
      </w:pPr>
      <w:r w:rsidRPr="00D90796">
        <w:rPr>
          <w:lang w:val="ru-RU"/>
        </w:rPr>
        <w:t xml:space="preserve">При </w:t>
      </w:r>
      <w:r w:rsidRPr="00D90796">
        <w:t>выполнении данных упражнений учащиеся интровертн</w:t>
      </w:r>
      <w:r w:rsidR="004B0867">
        <w:t>ого</w:t>
      </w:r>
      <w:r w:rsidRPr="00D90796">
        <w:t xml:space="preserve"> тип</w:t>
      </w:r>
      <w:r w:rsidR="004B0867">
        <w:t xml:space="preserve">а </w:t>
      </w:r>
      <w:r w:rsidRPr="00D90796">
        <w:t xml:space="preserve">смогут свободно применять метакогнитивные (личные вопросы) и компенсаторные (работа со словарем) стратегии чтения. </w:t>
      </w:r>
    </w:p>
    <w:p w14:paraId="082FC8FE" w14:textId="77777777" w:rsidR="00D90796" w:rsidRPr="00EC085B" w:rsidRDefault="00D90796" w:rsidP="00D90796">
      <w:pPr>
        <w:spacing w:line="480" w:lineRule="auto"/>
        <w:ind w:firstLine="720"/>
        <w:jc w:val="both"/>
      </w:pPr>
      <w:r w:rsidRPr="00EC085B">
        <w:t>Недостатки упражнения</w:t>
      </w:r>
    </w:p>
    <w:p w14:paraId="0B531D46" w14:textId="60BFF2EF" w:rsidR="00D90796" w:rsidRDefault="00D90796" w:rsidP="00EC085B">
      <w:pPr>
        <w:numPr>
          <w:ilvl w:val="0"/>
          <w:numId w:val="8"/>
        </w:numPr>
        <w:spacing w:line="480" w:lineRule="auto"/>
        <w:jc w:val="both"/>
        <w:rPr>
          <w:b/>
        </w:rPr>
      </w:pPr>
      <w:r w:rsidRPr="00D90796">
        <w:t xml:space="preserve">Не уделяется внимания закреплению и активному использованию нового лексического материала. </w:t>
      </w:r>
    </w:p>
    <w:p w14:paraId="1207CBFB" w14:textId="43C92EFA" w:rsidR="00D90796" w:rsidRPr="00D90796" w:rsidRDefault="00D90796" w:rsidP="00D90796">
      <w:pPr>
        <w:spacing w:line="480" w:lineRule="auto"/>
        <w:ind w:firstLine="720"/>
        <w:jc w:val="both"/>
        <w:rPr>
          <w:lang w:val="ru-RU"/>
        </w:rPr>
      </w:pPr>
      <w:r w:rsidRPr="00D90796">
        <w:rPr>
          <w:lang w:val="ru-RU"/>
        </w:rPr>
        <w:t xml:space="preserve">Таблица </w:t>
      </w:r>
      <w:r w:rsidR="00EC085B">
        <w:rPr>
          <w:lang w:val="ru-RU"/>
        </w:rPr>
        <w:t>1</w:t>
      </w:r>
      <w:r w:rsidRPr="00D90796">
        <w:rPr>
          <w:lang w:val="ru-RU"/>
        </w:rPr>
        <w:t xml:space="preserve">. </w:t>
      </w:r>
      <w:r w:rsidRPr="00EC085B">
        <w:rPr>
          <w:lang w:val="ru-RU"/>
        </w:rPr>
        <w:t>Упражнение на изучение новой лексики</w:t>
      </w:r>
    </w:p>
    <w:tbl>
      <w:tblPr>
        <w:tblStyle w:val="TableGrid"/>
        <w:tblW w:w="0" w:type="auto"/>
        <w:tblLook w:val="04A0" w:firstRow="1" w:lastRow="0" w:firstColumn="1" w:lastColumn="0" w:noHBand="0" w:noVBand="1"/>
      </w:tblPr>
      <w:tblGrid>
        <w:gridCol w:w="4496"/>
        <w:gridCol w:w="1943"/>
        <w:gridCol w:w="2050"/>
      </w:tblGrid>
      <w:tr w:rsidR="00D90796" w:rsidRPr="00D90796" w14:paraId="4AF4D1E2" w14:textId="77777777" w:rsidTr="00D90796">
        <w:trPr>
          <w:trHeight w:val="831"/>
        </w:trPr>
        <w:tc>
          <w:tcPr>
            <w:tcW w:w="0" w:type="auto"/>
            <w:vAlign w:val="center"/>
          </w:tcPr>
          <w:p w14:paraId="502909BD" w14:textId="77777777" w:rsidR="00D90796" w:rsidRPr="00EC085B" w:rsidRDefault="00D90796" w:rsidP="00D90796">
            <w:pPr>
              <w:spacing w:line="480" w:lineRule="auto"/>
              <w:ind w:firstLine="720"/>
              <w:jc w:val="both"/>
            </w:pPr>
            <w:r w:rsidRPr="00EC085B">
              <w:t>Words/word combinations</w:t>
            </w:r>
          </w:p>
        </w:tc>
        <w:tc>
          <w:tcPr>
            <w:tcW w:w="0" w:type="auto"/>
            <w:vAlign w:val="center"/>
          </w:tcPr>
          <w:p w14:paraId="51678248" w14:textId="77777777" w:rsidR="00D90796" w:rsidRPr="00EC085B" w:rsidRDefault="00D90796" w:rsidP="00EC085B">
            <w:pPr>
              <w:spacing w:line="480" w:lineRule="auto"/>
            </w:pPr>
            <w:r w:rsidRPr="00EC085B">
              <w:t>English definition</w:t>
            </w:r>
          </w:p>
        </w:tc>
        <w:tc>
          <w:tcPr>
            <w:tcW w:w="0" w:type="auto"/>
            <w:vAlign w:val="center"/>
          </w:tcPr>
          <w:p w14:paraId="0AFDF035" w14:textId="77777777" w:rsidR="00D90796" w:rsidRPr="00EC085B" w:rsidRDefault="00D90796" w:rsidP="00EC085B">
            <w:pPr>
              <w:spacing w:line="480" w:lineRule="auto"/>
              <w:jc w:val="both"/>
            </w:pPr>
            <w:r w:rsidRPr="00EC085B">
              <w:t>Russian translation</w:t>
            </w:r>
          </w:p>
        </w:tc>
      </w:tr>
      <w:tr w:rsidR="00D90796" w:rsidRPr="00D90796" w14:paraId="54CD407E" w14:textId="77777777" w:rsidTr="00D90796">
        <w:trPr>
          <w:trHeight w:val="683"/>
        </w:trPr>
        <w:tc>
          <w:tcPr>
            <w:tcW w:w="0" w:type="auto"/>
          </w:tcPr>
          <w:p w14:paraId="2D24A085" w14:textId="77777777" w:rsidR="00D90796" w:rsidRPr="00D90796" w:rsidRDefault="00D90796" w:rsidP="00D90796">
            <w:pPr>
              <w:spacing w:line="480" w:lineRule="auto"/>
              <w:ind w:firstLine="720"/>
              <w:jc w:val="both"/>
            </w:pPr>
            <w:r w:rsidRPr="00D90796">
              <w:t>A cultural bias</w:t>
            </w:r>
          </w:p>
        </w:tc>
        <w:tc>
          <w:tcPr>
            <w:tcW w:w="0" w:type="auto"/>
          </w:tcPr>
          <w:p w14:paraId="712EEADA" w14:textId="77777777" w:rsidR="00D90796" w:rsidRPr="00D90796" w:rsidRDefault="00D90796" w:rsidP="00D90796">
            <w:pPr>
              <w:spacing w:line="480" w:lineRule="auto"/>
              <w:ind w:firstLine="720"/>
              <w:jc w:val="both"/>
            </w:pPr>
          </w:p>
        </w:tc>
        <w:tc>
          <w:tcPr>
            <w:tcW w:w="0" w:type="auto"/>
          </w:tcPr>
          <w:p w14:paraId="2FF4938C" w14:textId="77777777" w:rsidR="00D90796" w:rsidRPr="00D90796" w:rsidRDefault="00D90796" w:rsidP="00D90796">
            <w:pPr>
              <w:spacing w:line="480" w:lineRule="auto"/>
              <w:ind w:firstLine="720"/>
              <w:jc w:val="both"/>
            </w:pPr>
          </w:p>
        </w:tc>
      </w:tr>
      <w:tr w:rsidR="00D90796" w:rsidRPr="00D90796" w14:paraId="2EFCE874" w14:textId="77777777" w:rsidTr="00D90796">
        <w:trPr>
          <w:trHeight w:val="683"/>
        </w:trPr>
        <w:tc>
          <w:tcPr>
            <w:tcW w:w="0" w:type="auto"/>
          </w:tcPr>
          <w:p w14:paraId="61300B6C" w14:textId="77777777" w:rsidR="00D90796" w:rsidRPr="00D90796" w:rsidRDefault="00D90796" w:rsidP="00D90796">
            <w:pPr>
              <w:spacing w:line="480" w:lineRule="auto"/>
              <w:ind w:firstLine="720"/>
              <w:jc w:val="both"/>
            </w:pPr>
            <w:r w:rsidRPr="00D90796">
              <w:t>An introvert</w:t>
            </w:r>
          </w:p>
        </w:tc>
        <w:tc>
          <w:tcPr>
            <w:tcW w:w="0" w:type="auto"/>
          </w:tcPr>
          <w:p w14:paraId="0B330C6C" w14:textId="77777777" w:rsidR="00D90796" w:rsidRPr="00D90796" w:rsidRDefault="00D90796" w:rsidP="00D90796">
            <w:pPr>
              <w:spacing w:line="480" w:lineRule="auto"/>
              <w:ind w:firstLine="720"/>
              <w:jc w:val="both"/>
            </w:pPr>
          </w:p>
        </w:tc>
        <w:tc>
          <w:tcPr>
            <w:tcW w:w="0" w:type="auto"/>
          </w:tcPr>
          <w:p w14:paraId="40704B13" w14:textId="77777777" w:rsidR="00D90796" w:rsidRPr="00D90796" w:rsidRDefault="00D90796" w:rsidP="00D90796">
            <w:pPr>
              <w:spacing w:line="480" w:lineRule="auto"/>
              <w:ind w:firstLine="720"/>
              <w:jc w:val="both"/>
            </w:pPr>
          </w:p>
        </w:tc>
      </w:tr>
      <w:tr w:rsidR="00D90796" w:rsidRPr="00D90796" w14:paraId="72F0CB0F" w14:textId="77777777" w:rsidTr="00D90796">
        <w:trPr>
          <w:trHeight w:val="683"/>
        </w:trPr>
        <w:tc>
          <w:tcPr>
            <w:tcW w:w="0" w:type="auto"/>
          </w:tcPr>
          <w:p w14:paraId="376E67BC" w14:textId="77777777" w:rsidR="00D90796" w:rsidRPr="00D90796" w:rsidRDefault="00D90796" w:rsidP="00D90796">
            <w:pPr>
              <w:spacing w:line="480" w:lineRule="auto"/>
              <w:ind w:firstLine="720"/>
              <w:jc w:val="both"/>
            </w:pPr>
            <w:r w:rsidRPr="00D90796">
              <w:t>An extrovert</w:t>
            </w:r>
          </w:p>
        </w:tc>
        <w:tc>
          <w:tcPr>
            <w:tcW w:w="0" w:type="auto"/>
          </w:tcPr>
          <w:p w14:paraId="218E569D" w14:textId="77777777" w:rsidR="00D90796" w:rsidRPr="00D90796" w:rsidRDefault="00D90796" w:rsidP="00D90796">
            <w:pPr>
              <w:spacing w:line="480" w:lineRule="auto"/>
              <w:ind w:firstLine="720"/>
              <w:jc w:val="both"/>
            </w:pPr>
          </w:p>
        </w:tc>
        <w:tc>
          <w:tcPr>
            <w:tcW w:w="0" w:type="auto"/>
          </w:tcPr>
          <w:p w14:paraId="6C9D8B2A" w14:textId="77777777" w:rsidR="00D90796" w:rsidRPr="00D90796" w:rsidRDefault="00D90796" w:rsidP="00D90796">
            <w:pPr>
              <w:spacing w:line="480" w:lineRule="auto"/>
              <w:ind w:firstLine="720"/>
              <w:jc w:val="both"/>
            </w:pPr>
          </w:p>
        </w:tc>
      </w:tr>
      <w:tr w:rsidR="00D90796" w:rsidRPr="00D90796" w14:paraId="18B88815" w14:textId="77777777" w:rsidTr="00D90796">
        <w:trPr>
          <w:trHeight w:val="683"/>
        </w:trPr>
        <w:tc>
          <w:tcPr>
            <w:tcW w:w="0" w:type="auto"/>
          </w:tcPr>
          <w:p w14:paraId="1AAAE195" w14:textId="77777777" w:rsidR="00D90796" w:rsidRPr="00D90796" w:rsidRDefault="00D90796" w:rsidP="00D90796">
            <w:pPr>
              <w:spacing w:line="480" w:lineRule="auto"/>
              <w:ind w:firstLine="720"/>
              <w:jc w:val="both"/>
            </w:pPr>
            <w:r w:rsidRPr="00D90796">
              <w:t>To equate something with something</w:t>
            </w:r>
          </w:p>
        </w:tc>
        <w:tc>
          <w:tcPr>
            <w:tcW w:w="0" w:type="auto"/>
          </w:tcPr>
          <w:p w14:paraId="289CD098" w14:textId="77777777" w:rsidR="00D90796" w:rsidRPr="00D90796" w:rsidRDefault="00D90796" w:rsidP="00D90796">
            <w:pPr>
              <w:spacing w:line="480" w:lineRule="auto"/>
              <w:ind w:firstLine="720"/>
              <w:jc w:val="both"/>
            </w:pPr>
          </w:p>
        </w:tc>
        <w:tc>
          <w:tcPr>
            <w:tcW w:w="0" w:type="auto"/>
          </w:tcPr>
          <w:p w14:paraId="22FB2B4A" w14:textId="77777777" w:rsidR="00D90796" w:rsidRPr="00D90796" w:rsidRDefault="00D90796" w:rsidP="00D90796">
            <w:pPr>
              <w:spacing w:line="480" w:lineRule="auto"/>
              <w:ind w:firstLine="720"/>
              <w:jc w:val="both"/>
            </w:pPr>
          </w:p>
        </w:tc>
      </w:tr>
      <w:tr w:rsidR="00D90796" w:rsidRPr="00D90796" w14:paraId="186223F8" w14:textId="77777777" w:rsidTr="00D90796">
        <w:trPr>
          <w:trHeight w:val="683"/>
        </w:trPr>
        <w:tc>
          <w:tcPr>
            <w:tcW w:w="0" w:type="auto"/>
          </w:tcPr>
          <w:p w14:paraId="7A494B11" w14:textId="77777777" w:rsidR="00D90796" w:rsidRPr="00D90796" w:rsidRDefault="00D90796" w:rsidP="00D90796">
            <w:pPr>
              <w:spacing w:line="480" w:lineRule="auto"/>
              <w:ind w:firstLine="720"/>
              <w:jc w:val="both"/>
            </w:pPr>
            <w:r w:rsidRPr="00D90796">
              <w:t>Antisocial</w:t>
            </w:r>
          </w:p>
        </w:tc>
        <w:tc>
          <w:tcPr>
            <w:tcW w:w="0" w:type="auto"/>
          </w:tcPr>
          <w:p w14:paraId="68D1C947" w14:textId="77777777" w:rsidR="00D90796" w:rsidRPr="00D90796" w:rsidRDefault="00D90796" w:rsidP="00D90796">
            <w:pPr>
              <w:spacing w:line="480" w:lineRule="auto"/>
              <w:ind w:firstLine="720"/>
              <w:jc w:val="both"/>
            </w:pPr>
          </w:p>
        </w:tc>
        <w:tc>
          <w:tcPr>
            <w:tcW w:w="0" w:type="auto"/>
          </w:tcPr>
          <w:p w14:paraId="53239D9B" w14:textId="77777777" w:rsidR="00D90796" w:rsidRPr="00D90796" w:rsidRDefault="00D90796" w:rsidP="00D90796">
            <w:pPr>
              <w:spacing w:line="480" w:lineRule="auto"/>
              <w:ind w:firstLine="720"/>
              <w:jc w:val="both"/>
            </w:pPr>
          </w:p>
        </w:tc>
      </w:tr>
      <w:tr w:rsidR="00D90796" w:rsidRPr="00D90796" w14:paraId="2514F34D" w14:textId="77777777" w:rsidTr="00D90796">
        <w:trPr>
          <w:trHeight w:val="683"/>
        </w:trPr>
        <w:tc>
          <w:tcPr>
            <w:tcW w:w="0" w:type="auto"/>
          </w:tcPr>
          <w:p w14:paraId="080AA0B6" w14:textId="77777777" w:rsidR="00D90796" w:rsidRPr="00D90796" w:rsidRDefault="00D90796" w:rsidP="00D90796">
            <w:pPr>
              <w:spacing w:line="480" w:lineRule="auto"/>
              <w:ind w:firstLine="720"/>
              <w:jc w:val="both"/>
            </w:pPr>
            <w:r w:rsidRPr="00D90796">
              <w:t>Social judgment</w:t>
            </w:r>
          </w:p>
        </w:tc>
        <w:tc>
          <w:tcPr>
            <w:tcW w:w="0" w:type="auto"/>
          </w:tcPr>
          <w:p w14:paraId="1AC421C3" w14:textId="77777777" w:rsidR="00D90796" w:rsidRPr="00D90796" w:rsidRDefault="00D90796" w:rsidP="00D90796">
            <w:pPr>
              <w:spacing w:line="480" w:lineRule="auto"/>
              <w:ind w:firstLine="720"/>
              <w:jc w:val="both"/>
            </w:pPr>
          </w:p>
        </w:tc>
        <w:tc>
          <w:tcPr>
            <w:tcW w:w="0" w:type="auto"/>
          </w:tcPr>
          <w:p w14:paraId="714FFFCB" w14:textId="77777777" w:rsidR="00D90796" w:rsidRPr="00D90796" w:rsidRDefault="00D90796" w:rsidP="00D90796">
            <w:pPr>
              <w:spacing w:line="480" w:lineRule="auto"/>
              <w:ind w:firstLine="720"/>
              <w:jc w:val="both"/>
            </w:pPr>
          </w:p>
        </w:tc>
      </w:tr>
      <w:tr w:rsidR="00D90796" w:rsidRPr="00D90796" w14:paraId="782B7967" w14:textId="77777777" w:rsidTr="00D90796">
        <w:trPr>
          <w:trHeight w:val="683"/>
        </w:trPr>
        <w:tc>
          <w:tcPr>
            <w:tcW w:w="0" w:type="auto"/>
          </w:tcPr>
          <w:p w14:paraId="2FC6A1D2" w14:textId="77777777" w:rsidR="00D90796" w:rsidRPr="00D90796" w:rsidRDefault="00D90796" w:rsidP="00D90796">
            <w:pPr>
              <w:spacing w:line="480" w:lineRule="auto"/>
              <w:ind w:firstLine="720"/>
              <w:jc w:val="both"/>
            </w:pPr>
            <w:r w:rsidRPr="00D90796">
              <w:t xml:space="preserve">To be fazed </w:t>
            </w:r>
          </w:p>
        </w:tc>
        <w:tc>
          <w:tcPr>
            <w:tcW w:w="0" w:type="auto"/>
          </w:tcPr>
          <w:p w14:paraId="723ACEC0" w14:textId="77777777" w:rsidR="00D90796" w:rsidRPr="00D90796" w:rsidRDefault="00D90796" w:rsidP="00D90796">
            <w:pPr>
              <w:spacing w:line="480" w:lineRule="auto"/>
              <w:ind w:firstLine="720"/>
              <w:jc w:val="both"/>
            </w:pPr>
          </w:p>
        </w:tc>
        <w:tc>
          <w:tcPr>
            <w:tcW w:w="0" w:type="auto"/>
          </w:tcPr>
          <w:p w14:paraId="551A974E" w14:textId="77777777" w:rsidR="00D90796" w:rsidRPr="00D90796" w:rsidRDefault="00D90796" w:rsidP="00D90796">
            <w:pPr>
              <w:spacing w:line="480" w:lineRule="auto"/>
              <w:ind w:firstLine="720"/>
              <w:jc w:val="both"/>
            </w:pPr>
          </w:p>
        </w:tc>
      </w:tr>
      <w:tr w:rsidR="00D90796" w:rsidRPr="00D90796" w14:paraId="233A2911" w14:textId="77777777" w:rsidTr="00D90796">
        <w:trPr>
          <w:trHeight w:val="683"/>
        </w:trPr>
        <w:tc>
          <w:tcPr>
            <w:tcW w:w="0" w:type="auto"/>
          </w:tcPr>
          <w:p w14:paraId="36DD5E1A" w14:textId="77777777" w:rsidR="00D90796" w:rsidRPr="00D90796" w:rsidRDefault="00D90796" w:rsidP="00D90796">
            <w:pPr>
              <w:spacing w:line="480" w:lineRule="auto"/>
              <w:ind w:firstLine="720"/>
              <w:jc w:val="both"/>
            </w:pPr>
            <w:r w:rsidRPr="00D90796">
              <w:t>To value over / to be valued over</w:t>
            </w:r>
          </w:p>
        </w:tc>
        <w:tc>
          <w:tcPr>
            <w:tcW w:w="0" w:type="auto"/>
          </w:tcPr>
          <w:p w14:paraId="656FE4AF" w14:textId="77777777" w:rsidR="00D90796" w:rsidRPr="00D90796" w:rsidRDefault="00D90796" w:rsidP="00D90796">
            <w:pPr>
              <w:spacing w:line="480" w:lineRule="auto"/>
              <w:ind w:firstLine="720"/>
              <w:jc w:val="both"/>
            </w:pPr>
          </w:p>
        </w:tc>
        <w:tc>
          <w:tcPr>
            <w:tcW w:w="0" w:type="auto"/>
          </w:tcPr>
          <w:p w14:paraId="10A4F43B" w14:textId="77777777" w:rsidR="00D90796" w:rsidRPr="00D90796" w:rsidRDefault="00D90796" w:rsidP="00D90796">
            <w:pPr>
              <w:spacing w:line="480" w:lineRule="auto"/>
              <w:ind w:firstLine="720"/>
              <w:jc w:val="both"/>
            </w:pPr>
          </w:p>
        </w:tc>
      </w:tr>
      <w:tr w:rsidR="00D90796" w:rsidRPr="00D90796" w14:paraId="7052BB23" w14:textId="77777777" w:rsidTr="00D90796">
        <w:trPr>
          <w:trHeight w:val="683"/>
        </w:trPr>
        <w:tc>
          <w:tcPr>
            <w:tcW w:w="0" w:type="auto"/>
          </w:tcPr>
          <w:p w14:paraId="09463C68" w14:textId="77777777" w:rsidR="00D90796" w:rsidRPr="00D90796" w:rsidRDefault="00D90796" w:rsidP="00D90796">
            <w:pPr>
              <w:spacing w:line="480" w:lineRule="auto"/>
              <w:ind w:firstLine="720"/>
              <w:jc w:val="both"/>
            </w:pPr>
            <w:r w:rsidRPr="00D90796">
              <w:t>To favour something over something</w:t>
            </w:r>
          </w:p>
        </w:tc>
        <w:tc>
          <w:tcPr>
            <w:tcW w:w="0" w:type="auto"/>
          </w:tcPr>
          <w:p w14:paraId="66882357" w14:textId="77777777" w:rsidR="00D90796" w:rsidRPr="00D90796" w:rsidRDefault="00D90796" w:rsidP="00D90796">
            <w:pPr>
              <w:spacing w:line="480" w:lineRule="auto"/>
              <w:ind w:firstLine="720"/>
              <w:jc w:val="both"/>
            </w:pPr>
          </w:p>
        </w:tc>
        <w:tc>
          <w:tcPr>
            <w:tcW w:w="0" w:type="auto"/>
          </w:tcPr>
          <w:p w14:paraId="0FC0BE57" w14:textId="77777777" w:rsidR="00D90796" w:rsidRPr="00D90796" w:rsidRDefault="00D90796" w:rsidP="00D90796">
            <w:pPr>
              <w:spacing w:line="480" w:lineRule="auto"/>
              <w:ind w:firstLine="720"/>
              <w:jc w:val="both"/>
            </w:pPr>
          </w:p>
        </w:tc>
      </w:tr>
      <w:tr w:rsidR="00D90796" w:rsidRPr="00D90796" w14:paraId="46E9D8E1" w14:textId="77777777" w:rsidTr="00D90796">
        <w:trPr>
          <w:trHeight w:val="683"/>
        </w:trPr>
        <w:tc>
          <w:tcPr>
            <w:tcW w:w="0" w:type="auto"/>
          </w:tcPr>
          <w:p w14:paraId="30E21C03" w14:textId="77777777" w:rsidR="00D90796" w:rsidRPr="00D90796" w:rsidRDefault="00D90796" w:rsidP="00D90796">
            <w:pPr>
              <w:spacing w:line="480" w:lineRule="auto"/>
              <w:ind w:firstLine="720"/>
              <w:jc w:val="both"/>
            </w:pPr>
            <w:r w:rsidRPr="00D90796">
              <w:t>To stand out</w:t>
            </w:r>
          </w:p>
        </w:tc>
        <w:tc>
          <w:tcPr>
            <w:tcW w:w="0" w:type="auto"/>
          </w:tcPr>
          <w:p w14:paraId="6D5960F3" w14:textId="77777777" w:rsidR="00D90796" w:rsidRPr="00D90796" w:rsidRDefault="00D90796" w:rsidP="00D90796">
            <w:pPr>
              <w:spacing w:line="480" w:lineRule="auto"/>
              <w:ind w:firstLine="720"/>
              <w:jc w:val="both"/>
            </w:pPr>
          </w:p>
        </w:tc>
        <w:tc>
          <w:tcPr>
            <w:tcW w:w="0" w:type="auto"/>
          </w:tcPr>
          <w:p w14:paraId="18E93D85" w14:textId="77777777" w:rsidR="00D90796" w:rsidRPr="00D90796" w:rsidRDefault="00D90796" w:rsidP="00D90796">
            <w:pPr>
              <w:spacing w:line="480" w:lineRule="auto"/>
              <w:ind w:firstLine="720"/>
              <w:jc w:val="both"/>
            </w:pPr>
          </w:p>
        </w:tc>
      </w:tr>
      <w:tr w:rsidR="00D90796" w:rsidRPr="00D90796" w14:paraId="3AC8B4CD" w14:textId="77777777" w:rsidTr="00D90796">
        <w:trPr>
          <w:trHeight w:val="683"/>
        </w:trPr>
        <w:tc>
          <w:tcPr>
            <w:tcW w:w="0" w:type="auto"/>
          </w:tcPr>
          <w:p w14:paraId="1432071C" w14:textId="77777777" w:rsidR="00D90796" w:rsidRPr="00D90796" w:rsidRDefault="00D90796" w:rsidP="00D90796">
            <w:pPr>
              <w:spacing w:line="480" w:lineRule="auto"/>
              <w:ind w:firstLine="720"/>
              <w:jc w:val="both"/>
            </w:pPr>
            <w:r w:rsidRPr="00D90796">
              <w:t>To become deeply ingrained</w:t>
            </w:r>
          </w:p>
        </w:tc>
        <w:tc>
          <w:tcPr>
            <w:tcW w:w="0" w:type="auto"/>
          </w:tcPr>
          <w:p w14:paraId="5E4768B4" w14:textId="77777777" w:rsidR="00D90796" w:rsidRPr="00D90796" w:rsidRDefault="00D90796" w:rsidP="00D90796">
            <w:pPr>
              <w:spacing w:line="480" w:lineRule="auto"/>
              <w:ind w:firstLine="720"/>
              <w:jc w:val="both"/>
            </w:pPr>
          </w:p>
        </w:tc>
        <w:tc>
          <w:tcPr>
            <w:tcW w:w="0" w:type="auto"/>
          </w:tcPr>
          <w:p w14:paraId="7488AFAF" w14:textId="77777777" w:rsidR="00D90796" w:rsidRPr="00D90796" w:rsidRDefault="00D90796" w:rsidP="00D90796">
            <w:pPr>
              <w:spacing w:line="480" w:lineRule="auto"/>
              <w:ind w:firstLine="720"/>
              <w:jc w:val="both"/>
            </w:pPr>
          </w:p>
        </w:tc>
      </w:tr>
      <w:tr w:rsidR="00D90796" w:rsidRPr="00D90796" w14:paraId="4746A849" w14:textId="77777777" w:rsidTr="00D90796">
        <w:trPr>
          <w:trHeight w:val="683"/>
        </w:trPr>
        <w:tc>
          <w:tcPr>
            <w:tcW w:w="0" w:type="auto"/>
          </w:tcPr>
          <w:p w14:paraId="40CCE96D" w14:textId="77777777" w:rsidR="00D90796" w:rsidRPr="00D90796" w:rsidRDefault="00D90796" w:rsidP="00D90796">
            <w:pPr>
              <w:spacing w:line="480" w:lineRule="auto"/>
              <w:ind w:firstLine="720"/>
              <w:jc w:val="both"/>
            </w:pPr>
            <w:r w:rsidRPr="00D90796">
              <w:t>A value system</w:t>
            </w:r>
          </w:p>
        </w:tc>
        <w:tc>
          <w:tcPr>
            <w:tcW w:w="0" w:type="auto"/>
          </w:tcPr>
          <w:p w14:paraId="1023C2FB" w14:textId="77777777" w:rsidR="00D90796" w:rsidRPr="00D90796" w:rsidRDefault="00D90796" w:rsidP="00D90796">
            <w:pPr>
              <w:spacing w:line="480" w:lineRule="auto"/>
              <w:ind w:firstLine="720"/>
              <w:jc w:val="both"/>
            </w:pPr>
          </w:p>
        </w:tc>
        <w:tc>
          <w:tcPr>
            <w:tcW w:w="0" w:type="auto"/>
          </w:tcPr>
          <w:p w14:paraId="46FBDC7E" w14:textId="77777777" w:rsidR="00D90796" w:rsidRPr="00D90796" w:rsidRDefault="00D90796" w:rsidP="00D90796">
            <w:pPr>
              <w:spacing w:line="480" w:lineRule="auto"/>
              <w:ind w:firstLine="720"/>
              <w:jc w:val="both"/>
            </w:pPr>
          </w:p>
        </w:tc>
      </w:tr>
      <w:tr w:rsidR="00D90796" w:rsidRPr="00D90796" w14:paraId="7440A302" w14:textId="77777777" w:rsidTr="00D90796">
        <w:trPr>
          <w:trHeight w:val="683"/>
        </w:trPr>
        <w:tc>
          <w:tcPr>
            <w:tcW w:w="0" w:type="auto"/>
          </w:tcPr>
          <w:p w14:paraId="7CB2E28A" w14:textId="77777777" w:rsidR="00D90796" w:rsidRPr="00D90796" w:rsidRDefault="00D90796" w:rsidP="00D90796">
            <w:pPr>
              <w:spacing w:line="480" w:lineRule="auto"/>
              <w:ind w:firstLine="720"/>
              <w:jc w:val="both"/>
            </w:pPr>
            <w:r w:rsidRPr="00D90796">
              <w:lastRenderedPageBreak/>
              <w:t>A chance encounter</w:t>
            </w:r>
          </w:p>
        </w:tc>
        <w:tc>
          <w:tcPr>
            <w:tcW w:w="0" w:type="auto"/>
          </w:tcPr>
          <w:p w14:paraId="75A9C928" w14:textId="77777777" w:rsidR="00D90796" w:rsidRPr="00D90796" w:rsidRDefault="00D90796" w:rsidP="00D90796">
            <w:pPr>
              <w:spacing w:line="480" w:lineRule="auto"/>
              <w:ind w:firstLine="720"/>
              <w:jc w:val="both"/>
            </w:pPr>
          </w:p>
        </w:tc>
        <w:tc>
          <w:tcPr>
            <w:tcW w:w="0" w:type="auto"/>
          </w:tcPr>
          <w:p w14:paraId="0D96FBA5" w14:textId="77777777" w:rsidR="00D90796" w:rsidRPr="00D90796" w:rsidRDefault="00D90796" w:rsidP="00D90796">
            <w:pPr>
              <w:spacing w:line="480" w:lineRule="auto"/>
              <w:ind w:firstLine="720"/>
              <w:jc w:val="both"/>
            </w:pPr>
          </w:p>
        </w:tc>
      </w:tr>
      <w:tr w:rsidR="00D90796" w:rsidRPr="00D90796" w14:paraId="76BCCB2D" w14:textId="77777777" w:rsidTr="00D90796">
        <w:trPr>
          <w:trHeight w:val="683"/>
        </w:trPr>
        <w:tc>
          <w:tcPr>
            <w:tcW w:w="0" w:type="auto"/>
          </w:tcPr>
          <w:p w14:paraId="6EBA7B29" w14:textId="77777777" w:rsidR="00D90796" w:rsidRPr="00D90796" w:rsidRDefault="00D90796" w:rsidP="00D90796">
            <w:pPr>
              <w:spacing w:line="480" w:lineRule="auto"/>
              <w:ind w:firstLine="720"/>
              <w:jc w:val="both"/>
            </w:pPr>
            <w:r w:rsidRPr="00D90796">
              <w:t>To be cooked up (in a room)</w:t>
            </w:r>
          </w:p>
        </w:tc>
        <w:tc>
          <w:tcPr>
            <w:tcW w:w="0" w:type="auto"/>
          </w:tcPr>
          <w:p w14:paraId="0313C26B" w14:textId="77777777" w:rsidR="00D90796" w:rsidRPr="00D90796" w:rsidRDefault="00D90796" w:rsidP="00D90796">
            <w:pPr>
              <w:spacing w:line="480" w:lineRule="auto"/>
              <w:ind w:firstLine="720"/>
              <w:jc w:val="both"/>
            </w:pPr>
          </w:p>
        </w:tc>
        <w:tc>
          <w:tcPr>
            <w:tcW w:w="0" w:type="auto"/>
          </w:tcPr>
          <w:p w14:paraId="2816335A" w14:textId="77777777" w:rsidR="00D90796" w:rsidRPr="00D90796" w:rsidRDefault="00D90796" w:rsidP="00D90796">
            <w:pPr>
              <w:spacing w:line="480" w:lineRule="auto"/>
              <w:ind w:firstLine="720"/>
              <w:jc w:val="both"/>
            </w:pPr>
          </w:p>
        </w:tc>
      </w:tr>
      <w:tr w:rsidR="00D90796" w:rsidRPr="00D90796" w14:paraId="77DD5B8A" w14:textId="77777777" w:rsidTr="00D90796">
        <w:trPr>
          <w:trHeight w:val="683"/>
        </w:trPr>
        <w:tc>
          <w:tcPr>
            <w:tcW w:w="0" w:type="auto"/>
          </w:tcPr>
          <w:p w14:paraId="43CB7921" w14:textId="77777777" w:rsidR="00D90796" w:rsidRPr="00D90796" w:rsidRDefault="00D90796" w:rsidP="00D90796">
            <w:pPr>
              <w:spacing w:line="480" w:lineRule="auto"/>
              <w:ind w:firstLine="720"/>
              <w:jc w:val="both"/>
            </w:pPr>
            <w:r w:rsidRPr="00D90796">
              <w:t>To uphold ideals</w:t>
            </w:r>
          </w:p>
        </w:tc>
        <w:tc>
          <w:tcPr>
            <w:tcW w:w="0" w:type="auto"/>
          </w:tcPr>
          <w:p w14:paraId="6FF2C386" w14:textId="77777777" w:rsidR="00D90796" w:rsidRPr="00D90796" w:rsidRDefault="00D90796" w:rsidP="00D90796">
            <w:pPr>
              <w:spacing w:line="480" w:lineRule="auto"/>
              <w:ind w:firstLine="720"/>
              <w:jc w:val="both"/>
            </w:pPr>
          </w:p>
        </w:tc>
        <w:tc>
          <w:tcPr>
            <w:tcW w:w="0" w:type="auto"/>
          </w:tcPr>
          <w:p w14:paraId="4F43D208" w14:textId="77777777" w:rsidR="00D90796" w:rsidRPr="00D90796" w:rsidRDefault="00D90796" w:rsidP="00D90796">
            <w:pPr>
              <w:spacing w:line="480" w:lineRule="auto"/>
              <w:ind w:firstLine="720"/>
              <w:jc w:val="both"/>
            </w:pPr>
          </w:p>
        </w:tc>
      </w:tr>
      <w:tr w:rsidR="00D90796" w:rsidRPr="00D90796" w14:paraId="2E11BC08" w14:textId="77777777" w:rsidTr="00D90796">
        <w:trPr>
          <w:trHeight w:val="683"/>
        </w:trPr>
        <w:tc>
          <w:tcPr>
            <w:tcW w:w="0" w:type="auto"/>
          </w:tcPr>
          <w:p w14:paraId="020DA6C9" w14:textId="77777777" w:rsidR="00D90796" w:rsidRPr="00D90796" w:rsidRDefault="00D90796" w:rsidP="00D90796">
            <w:pPr>
              <w:spacing w:line="480" w:lineRule="auto"/>
              <w:ind w:firstLine="720"/>
              <w:jc w:val="both"/>
            </w:pPr>
            <w:r w:rsidRPr="00D90796">
              <w:t>To mesh</w:t>
            </w:r>
          </w:p>
        </w:tc>
        <w:tc>
          <w:tcPr>
            <w:tcW w:w="0" w:type="auto"/>
          </w:tcPr>
          <w:p w14:paraId="60C424FD" w14:textId="77777777" w:rsidR="00D90796" w:rsidRPr="00D90796" w:rsidRDefault="00D90796" w:rsidP="00D90796">
            <w:pPr>
              <w:spacing w:line="480" w:lineRule="auto"/>
              <w:ind w:firstLine="720"/>
              <w:jc w:val="both"/>
            </w:pPr>
          </w:p>
        </w:tc>
        <w:tc>
          <w:tcPr>
            <w:tcW w:w="0" w:type="auto"/>
          </w:tcPr>
          <w:p w14:paraId="5FCBF20D" w14:textId="77777777" w:rsidR="00D90796" w:rsidRPr="00D90796" w:rsidRDefault="00D90796" w:rsidP="00D90796">
            <w:pPr>
              <w:spacing w:line="480" w:lineRule="auto"/>
              <w:ind w:firstLine="720"/>
              <w:jc w:val="both"/>
            </w:pPr>
          </w:p>
        </w:tc>
      </w:tr>
      <w:tr w:rsidR="00D90796" w:rsidRPr="00D90796" w14:paraId="5B2173F0" w14:textId="77777777" w:rsidTr="00D90796">
        <w:trPr>
          <w:trHeight w:val="683"/>
        </w:trPr>
        <w:tc>
          <w:tcPr>
            <w:tcW w:w="0" w:type="auto"/>
          </w:tcPr>
          <w:p w14:paraId="79675A8A" w14:textId="77777777" w:rsidR="00D90796" w:rsidRPr="00D90796" w:rsidRDefault="00D90796" w:rsidP="00D90796">
            <w:pPr>
              <w:spacing w:line="480" w:lineRule="auto"/>
              <w:ind w:firstLine="720"/>
              <w:jc w:val="both"/>
            </w:pPr>
            <w:r w:rsidRPr="00D90796">
              <w:t>To become desensitised</w:t>
            </w:r>
          </w:p>
        </w:tc>
        <w:tc>
          <w:tcPr>
            <w:tcW w:w="0" w:type="auto"/>
          </w:tcPr>
          <w:p w14:paraId="0D0965F5" w14:textId="77777777" w:rsidR="00D90796" w:rsidRPr="00D90796" w:rsidRDefault="00D90796" w:rsidP="00D90796">
            <w:pPr>
              <w:spacing w:line="480" w:lineRule="auto"/>
              <w:ind w:firstLine="720"/>
              <w:jc w:val="both"/>
            </w:pPr>
          </w:p>
        </w:tc>
        <w:tc>
          <w:tcPr>
            <w:tcW w:w="0" w:type="auto"/>
          </w:tcPr>
          <w:p w14:paraId="3C992B5D" w14:textId="77777777" w:rsidR="00D90796" w:rsidRPr="00D90796" w:rsidRDefault="00D90796" w:rsidP="00D90796">
            <w:pPr>
              <w:spacing w:line="480" w:lineRule="auto"/>
              <w:ind w:firstLine="720"/>
              <w:jc w:val="both"/>
            </w:pPr>
          </w:p>
        </w:tc>
      </w:tr>
    </w:tbl>
    <w:p w14:paraId="2D69A045" w14:textId="77777777" w:rsidR="00D90796" w:rsidRPr="00D90796" w:rsidRDefault="00D90796" w:rsidP="00D90796">
      <w:pPr>
        <w:spacing w:line="480" w:lineRule="auto"/>
        <w:ind w:firstLine="720"/>
        <w:jc w:val="both"/>
      </w:pPr>
    </w:p>
    <w:p w14:paraId="693B8E5A" w14:textId="4D15FDFE" w:rsidR="00D90796" w:rsidRPr="00D90796" w:rsidRDefault="00D90796" w:rsidP="00D90796">
      <w:pPr>
        <w:spacing w:line="480" w:lineRule="auto"/>
        <w:ind w:firstLine="720"/>
        <w:jc w:val="both"/>
        <w:rPr>
          <w:lang w:val="ru-RU"/>
        </w:rPr>
      </w:pPr>
      <w:r w:rsidRPr="00D90796">
        <w:rPr>
          <w:lang w:val="ru-RU"/>
        </w:rPr>
        <w:t xml:space="preserve">Теперь перейдем к упражнениям, которые будут использованы во время урока до перехода к текстовому этапу. В </w:t>
      </w:r>
      <w:r w:rsidR="00941C3C">
        <w:rPr>
          <w:lang w:val="ru-RU"/>
        </w:rPr>
        <w:t>его начале</w:t>
      </w:r>
      <w:r w:rsidRPr="00D90796">
        <w:rPr>
          <w:lang w:val="ru-RU"/>
        </w:rPr>
        <w:t xml:space="preserve"> преподавателю будет необходимо раздать учащимся распечатанны</w:t>
      </w:r>
      <w:r w:rsidR="00EC085B">
        <w:rPr>
          <w:lang w:val="ru-RU"/>
        </w:rPr>
        <w:t>й материал с упражнениями 3 и 4, работа над которыми будет проходить в парах.</w:t>
      </w:r>
    </w:p>
    <w:p w14:paraId="66EC6B7B" w14:textId="09E83FB6" w:rsidR="00D90796" w:rsidRPr="00D90796" w:rsidRDefault="00D90796" w:rsidP="00D90796">
      <w:pPr>
        <w:spacing w:line="480" w:lineRule="auto"/>
        <w:ind w:firstLine="720"/>
        <w:jc w:val="both"/>
      </w:pPr>
      <w:r w:rsidRPr="00D90796">
        <w:t xml:space="preserve">Преподавателю нужно внимательно подойти к </w:t>
      </w:r>
      <w:r w:rsidR="00EC085B">
        <w:t>разделению учащихся на рабочие пары</w:t>
      </w:r>
      <w:r w:rsidRPr="00D90796">
        <w:t xml:space="preserve"> и, желательно, продумать его заранее. Нежелательно ставить в одну пару ярко выраженных интровертов и экстравертов — таким экстравертам свойственно брать инициативу выполнения задания на себя.</w:t>
      </w:r>
      <w:r w:rsidR="004B0867">
        <w:t xml:space="preserve"> </w:t>
      </w:r>
      <w:r w:rsidRPr="00D90796">
        <w:t xml:space="preserve"> В таком случае, вероятность того, что интроверт будет активно участвовать в работе, становится слишком мала. </w:t>
      </w:r>
    </w:p>
    <w:p w14:paraId="16E44306" w14:textId="77777777" w:rsidR="00D90796" w:rsidRPr="00D90796" w:rsidRDefault="00D90796" w:rsidP="00D90796">
      <w:pPr>
        <w:spacing w:line="480" w:lineRule="auto"/>
        <w:ind w:firstLine="720"/>
        <w:jc w:val="both"/>
      </w:pPr>
      <w:r w:rsidRPr="00D90796">
        <w:t xml:space="preserve">Наиболее удачно для роли напарника в данном виде работы для учащегося с интровертным типом подходит тот одногруппник, с которым он общается наиболее близко. Это позволит снять напряжение от групповой работы и интроверту будет проще сконцентрироваться над выполнением задания. </w:t>
      </w:r>
    </w:p>
    <w:p w14:paraId="4044F6DF" w14:textId="77777777" w:rsidR="00D90796" w:rsidRPr="00EC085B" w:rsidRDefault="00D90796" w:rsidP="00D90796">
      <w:pPr>
        <w:spacing w:line="480" w:lineRule="auto"/>
        <w:ind w:firstLine="720"/>
        <w:jc w:val="both"/>
        <w:rPr>
          <w:lang w:val="ru-RU"/>
        </w:rPr>
      </w:pPr>
      <w:r w:rsidRPr="00EC085B">
        <w:rPr>
          <w:lang w:val="ru-RU"/>
        </w:rPr>
        <w:t>Упражнение 3</w:t>
      </w:r>
    </w:p>
    <w:p w14:paraId="30BF9690" w14:textId="7E6ADB4D" w:rsidR="00D90796" w:rsidRPr="00D90796" w:rsidRDefault="00D90796" w:rsidP="00D90796">
      <w:pPr>
        <w:spacing w:line="480" w:lineRule="auto"/>
        <w:ind w:firstLine="720"/>
        <w:jc w:val="both"/>
      </w:pPr>
      <w:r w:rsidRPr="00D90796">
        <w:t>Work in pairs. Match the new word</w:t>
      </w:r>
      <w:r w:rsidR="004B0867">
        <w:t>s with their definitions. (таб.2</w:t>
      </w:r>
      <w:r w:rsidRPr="00D90796">
        <w:t>)</w:t>
      </w:r>
    </w:p>
    <w:p w14:paraId="40FFEC14" w14:textId="022CB4BA" w:rsidR="00D90796" w:rsidRPr="00D90796" w:rsidRDefault="00D90796" w:rsidP="00D90796">
      <w:pPr>
        <w:spacing w:line="480" w:lineRule="auto"/>
        <w:ind w:firstLine="720"/>
        <w:jc w:val="both"/>
      </w:pPr>
      <w:r w:rsidRPr="00D90796">
        <w:t xml:space="preserve">Таблица </w:t>
      </w:r>
      <w:r w:rsidR="00EC085B">
        <w:t>2</w:t>
      </w:r>
      <w:r w:rsidRPr="00D90796">
        <w:t xml:space="preserve">: </w:t>
      </w:r>
      <w:r w:rsidRPr="00EC085B">
        <w:t>Упражнение на сопоставление дефиниций слов</w:t>
      </w:r>
      <w:r w:rsidRPr="00D90796">
        <w:t xml:space="preserve"> </w:t>
      </w:r>
    </w:p>
    <w:tbl>
      <w:tblPr>
        <w:tblStyle w:val="TableGrid"/>
        <w:tblW w:w="0" w:type="auto"/>
        <w:tblInd w:w="720" w:type="dxa"/>
        <w:tblLook w:val="04A0" w:firstRow="1" w:lastRow="0" w:firstColumn="1" w:lastColumn="0" w:noHBand="0" w:noVBand="1"/>
      </w:tblPr>
      <w:tblGrid>
        <w:gridCol w:w="4303"/>
        <w:gridCol w:w="4316"/>
      </w:tblGrid>
      <w:tr w:rsidR="00D90796" w:rsidRPr="00D90796" w14:paraId="0084002A" w14:textId="77777777" w:rsidTr="00D90796">
        <w:tc>
          <w:tcPr>
            <w:tcW w:w="4582" w:type="dxa"/>
          </w:tcPr>
          <w:p w14:paraId="351085F8" w14:textId="77777777" w:rsidR="00D90796" w:rsidRPr="00EC085B" w:rsidRDefault="00D90796" w:rsidP="00D90796">
            <w:pPr>
              <w:spacing w:line="480" w:lineRule="auto"/>
              <w:ind w:firstLine="720"/>
              <w:jc w:val="both"/>
            </w:pPr>
            <w:r w:rsidRPr="00EC085B">
              <w:t>Words and word combinations</w:t>
            </w:r>
          </w:p>
        </w:tc>
        <w:tc>
          <w:tcPr>
            <w:tcW w:w="4552" w:type="dxa"/>
          </w:tcPr>
          <w:p w14:paraId="55F0589A" w14:textId="77777777" w:rsidR="00D90796" w:rsidRPr="00EC085B" w:rsidRDefault="00D90796" w:rsidP="00D90796">
            <w:pPr>
              <w:spacing w:line="480" w:lineRule="auto"/>
              <w:ind w:firstLine="720"/>
              <w:jc w:val="both"/>
            </w:pPr>
            <w:r w:rsidRPr="00EC085B">
              <w:t>Definitions</w:t>
            </w:r>
          </w:p>
        </w:tc>
      </w:tr>
      <w:tr w:rsidR="00D90796" w:rsidRPr="00D90796" w14:paraId="3DDF135D" w14:textId="77777777" w:rsidTr="00D90796">
        <w:tc>
          <w:tcPr>
            <w:tcW w:w="4582" w:type="dxa"/>
            <w:vAlign w:val="center"/>
          </w:tcPr>
          <w:p w14:paraId="6306F42B" w14:textId="77777777" w:rsidR="00D90796" w:rsidRPr="00D90796" w:rsidRDefault="00D90796" w:rsidP="00D90796">
            <w:pPr>
              <w:spacing w:line="480" w:lineRule="auto"/>
              <w:ind w:firstLine="720"/>
              <w:jc w:val="both"/>
            </w:pPr>
            <w:r w:rsidRPr="00D90796">
              <w:t>To mesh</w:t>
            </w:r>
          </w:p>
        </w:tc>
        <w:tc>
          <w:tcPr>
            <w:tcW w:w="4552" w:type="dxa"/>
          </w:tcPr>
          <w:p w14:paraId="1CD1F635" w14:textId="77777777" w:rsidR="00D90796" w:rsidRPr="00D90796" w:rsidRDefault="00D90796" w:rsidP="00D90796">
            <w:pPr>
              <w:spacing w:line="480" w:lineRule="auto"/>
              <w:ind w:firstLine="720"/>
              <w:jc w:val="both"/>
            </w:pPr>
            <w:r w:rsidRPr="00D90796">
              <w:t>To defend or support a principle</w:t>
            </w:r>
          </w:p>
        </w:tc>
      </w:tr>
      <w:tr w:rsidR="00D90796" w:rsidRPr="00D90796" w14:paraId="25F8EE45" w14:textId="77777777" w:rsidTr="00D90796">
        <w:tc>
          <w:tcPr>
            <w:tcW w:w="4582" w:type="dxa"/>
            <w:vAlign w:val="center"/>
          </w:tcPr>
          <w:p w14:paraId="31F6B4E5" w14:textId="77777777" w:rsidR="00D90796" w:rsidRPr="00D90796" w:rsidRDefault="00D90796" w:rsidP="00D90796">
            <w:pPr>
              <w:spacing w:line="480" w:lineRule="auto"/>
              <w:ind w:firstLine="720"/>
              <w:jc w:val="both"/>
            </w:pPr>
            <w:r w:rsidRPr="00D90796">
              <w:lastRenderedPageBreak/>
              <w:t>To stand out</w:t>
            </w:r>
          </w:p>
        </w:tc>
        <w:tc>
          <w:tcPr>
            <w:tcW w:w="4552" w:type="dxa"/>
          </w:tcPr>
          <w:p w14:paraId="6086946C" w14:textId="77777777" w:rsidR="00D90796" w:rsidRPr="00D90796" w:rsidRDefault="00D90796" w:rsidP="00D90796">
            <w:pPr>
              <w:spacing w:line="480" w:lineRule="auto"/>
              <w:ind w:firstLine="720"/>
              <w:jc w:val="both"/>
            </w:pPr>
            <w:r w:rsidRPr="00D90796">
              <w:t>To be put in the same place with many other people in order to do something</w:t>
            </w:r>
          </w:p>
        </w:tc>
      </w:tr>
      <w:tr w:rsidR="00D90796" w:rsidRPr="00D90796" w14:paraId="13F7DECD" w14:textId="77777777" w:rsidTr="00D90796">
        <w:tc>
          <w:tcPr>
            <w:tcW w:w="4582" w:type="dxa"/>
            <w:vAlign w:val="center"/>
          </w:tcPr>
          <w:p w14:paraId="59D98A48" w14:textId="77777777" w:rsidR="00D90796" w:rsidRPr="00D90796" w:rsidRDefault="00D90796" w:rsidP="00D90796">
            <w:pPr>
              <w:spacing w:line="480" w:lineRule="auto"/>
              <w:ind w:firstLine="720"/>
              <w:jc w:val="both"/>
            </w:pPr>
            <w:r w:rsidRPr="00D90796">
              <w:t>An introvert</w:t>
            </w:r>
          </w:p>
        </w:tc>
        <w:tc>
          <w:tcPr>
            <w:tcW w:w="4552" w:type="dxa"/>
          </w:tcPr>
          <w:p w14:paraId="099AD55C" w14:textId="77777777" w:rsidR="00D90796" w:rsidRPr="00D90796" w:rsidRDefault="00D90796" w:rsidP="00D90796">
            <w:pPr>
              <w:spacing w:line="480" w:lineRule="auto"/>
              <w:ind w:firstLine="720"/>
              <w:jc w:val="both"/>
            </w:pPr>
            <w:r w:rsidRPr="00D90796">
              <w:t>Not planned or expected encounter</w:t>
            </w:r>
          </w:p>
        </w:tc>
      </w:tr>
      <w:tr w:rsidR="00D90796" w:rsidRPr="00D90796" w14:paraId="33860387" w14:textId="77777777" w:rsidTr="00D90796">
        <w:tc>
          <w:tcPr>
            <w:tcW w:w="4582" w:type="dxa"/>
            <w:vAlign w:val="center"/>
          </w:tcPr>
          <w:p w14:paraId="272B10AD" w14:textId="77777777" w:rsidR="00D90796" w:rsidRPr="00D90796" w:rsidRDefault="00D90796" w:rsidP="00D90796">
            <w:pPr>
              <w:spacing w:line="480" w:lineRule="auto"/>
              <w:ind w:firstLine="720"/>
              <w:jc w:val="both"/>
            </w:pPr>
            <w:r w:rsidRPr="00D90796">
              <w:t>To uphold (ideals)</w:t>
            </w:r>
          </w:p>
        </w:tc>
        <w:tc>
          <w:tcPr>
            <w:tcW w:w="4552" w:type="dxa"/>
          </w:tcPr>
          <w:p w14:paraId="3A2B8B26" w14:textId="77777777" w:rsidR="00D90796" w:rsidRPr="00D90796" w:rsidRDefault="00D90796" w:rsidP="00D90796">
            <w:pPr>
              <w:spacing w:line="480" w:lineRule="auto"/>
              <w:ind w:firstLine="720"/>
              <w:jc w:val="both"/>
            </w:pPr>
            <w:r w:rsidRPr="00D90796">
              <w:t>To fit together very well</w:t>
            </w:r>
          </w:p>
        </w:tc>
      </w:tr>
      <w:tr w:rsidR="00D90796" w:rsidRPr="00D90796" w14:paraId="58C9958F" w14:textId="77777777" w:rsidTr="00D90796">
        <w:tc>
          <w:tcPr>
            <w:tcW w:w="4582" w:type="dxa"/>
            <w:vAlign w:val="center"/>
          </w:tcPr>
          <w:p w14:paraId="374219E6" w14:textId="77777777" w:rsidR="00D90796" w:rsidRPr="00D90796" w:rsidRDefault="00D90796" w:rsidP="00D90796">
            <w:pPr>
              <w:spacing w:line="480" w:lineRule="auto"/>
              <w:ind w:firstLine="720"/>
              <w:jc w:val="both"/>
            </w:pPr>
            <w:r w:rsidRPr="00D90796">
              <w:t>Social judgment</w:t>
            </w:r>
          </w:p>
        </w:tc>
        <w:tc>
          <w:tcPr>
            <w:tcW w:w="4552" w:type="dxa"/>
          </w:tcPr>
          <w:p w14:paraId="7DE86DCF" w14:textId="77777777" w:rsidR="00D90796" w:rsidRPr="00D90796" w:rsidRDefault="00D90796" w:rsidP="00D90796">
            <w:pPr>
              <w:spacing w:line="480" w:lineRule="auto"/>
              <w:ind w:firstLine="720"/>
              <w:jc w:val="both"/>
            </w:pPr>
            <w:r w:rsidRPr="00D90796">
              <w:t>To become confused or shocked, so that you do not know what to do</w:t>
            </w:r>
          </w:p>
        </w:tc>
      </w:tr>
      <w:tr w:rsidR="00D90796" w:rsidRPr="00D90796" w14:paraId="61DC3D93" w14:textId="77777777" w:rsidTr="00D90796">
        <w:tc>
          <w:tcPr>
            <w:tcW w:w="4582" w:type="dxa"/>
            <w:vAlign w:val="center"/>
          </w:tcPr>
          <w:p w14:paraId="487B766D" w14:textId="77777777" w:rsidR="00D90796" w:rsidRPr="00D90796" w:rsidRDefault="00D90796" w:rsidP="00D90796">
            <w:pPr>
              <w:spacing w:line="480" w:lineRule="auto"/>
              <w:ind w:firstLine="720"/>
              <w:jc w:val="both"/>
            </w:pPr>
            <w:r w:rsidRPr="00D90796">
              <w:t>To be cooked up in a room</w:t>
            </w:r>
          </w:p>
        </w:tc>
        <w:tc>
          <w:tcPr>
            <w:tcW w:w="4552" w:type="dxa"/>
          </w:tcPr>
          <w:p w14:paraId="437B0784" w14:textId="77777777" w:rsidR="00D90796" w:rsidRPr="00D90796" w:rsidRDefault="00D90796" w:rsidP="00D90796">
            <w:pPr>
              <w:spacing w:line="480" w:lineRule="auto"/>
              <w:ind w:firstLine="720"/>
              <w:jc w:val="both"/>
            </w:pPr>
            <w:r w:rsidRPr="00D90796">
              <w:t>Judgment perceived through someone’s culture</w:t>
            </w:r>
          </w:p>
        </w:tc>
      </w:tr>
      <w:tr w:rsidR="00D90796" w:rsidRPr="00D90796" w14:paraId="148FE0FD" w14:textId="77777777" w:rsidTr="00D90796">
        <w:trPr>
          <w:trHeight w:val="1006"/>
        </w:trPr>
        <w:tc>
          <w:tcPr>
            <w:tcW w:w="4582" w:type="dxa"/>
            <w:vAlign w:val="center"/>
          </w:tcPr>
          <w:p w14:paraId="59331C73" w14:textId="77777777" w:rsidR="00D90796" w:rsidRPr="00D90796" w:rsidRDefault="00D90796" w:rsidP="00D90796">
            <w:pPr>
              <w:spacing w:line="480" w:lineRule="auto"/>
              <w:ind w:firstLine="720"/>
              <w:jc w:val="both"/>
            </w:pPr>
            <w:r w:rsidRPr="00D90796">
              <w:t>To be fazed</w:t>
            </w:r>
          </w:p>
        </w:tc>
        <w:tc>
          <w:tcPr>
            <w:tcW w:w="4552" w:type="dxa"/>
          </w:tcPr>
          <w:p w14:paraId="18D73EC6" w14:textId="77777777" w:rsidR="00D90796" w:rsidRPr="00D90796" w:rsidRDefault="00D90796" w:rsidP="00D90796">
            <w:pPr>
              <w:spacing w:line="480" w:lineRule="auto"/>
              <w:ind w:firstLine="720"/>
              <w:jc w:val="both"/>
            </w:pPr>
            <w:r w:rsidRPr="00D90796">
              <w:t>To be much better than other similar people or things</w:t>
            </w:r>
          </w:p>
        </w:tc>
      </w:tr>
      <w:tr w:rsidR="00D90796" w:rsidRPr="00D90796" w14:paraId="5A577AD1" w14:textId="77777777" w:rsidTr="00D90796">
        <w:tc>
          <w:tcPr>
            <w:tcW w:w="4582" w:type="dxa"/>
            <w:vAlign w:val="center"/>
          </w:tcPr>
          <w:p w14:paraId="6EB70015" w14:textId="77777777" w:rsidR="00D90796" w:rsidRPr="00D90796" w:rsidRDefault="00D90796" w:rsidP="00D90796">
            <w:pPr>
              <w:spacing w:line="480" w:lineRule="auto"/>
              <w:ind w:firstLine="720"/>
              <w:jc w:val="both"/>
            </w:pPr>
            <w:r w:rsidRPr="00D90796">
              <w:t>A chance encounter</w:t>
            </w:r>
          </w:p>
        </w:tc>
        <w:tc>
          <w:tcPr>
            <w:tcW w:w="4552" w:type="dxa"/>
          </w:tcPr>
          <w:p w14:paraId="7D8B0BFA" w14:textId="77777777" w:rsidR="00D90796" w:rsidRPr="00D90796" w:rsidRDefault="00D90796" w:rsidP="00D90796">
            <w:pPr>
              <w:spacing w:line="480" w:lineRule="auto"/>
              <w:ind w:firstLine="720"/>
              <w:jc w:val="both"/>
            </w:pPr>
            <w:r w:rsidRPr="00D90796">
              <w:t>Someone who is active and confident, and who enjoys spending time with other people</w:t>
            </w:r>
          </w:p>
        </w:tc>
      </w:tr>
      <w:tr w:rsidR="00D90796" w:rsidRPr="00D90796" w14:paraId="3E63B096" w14:textId="77777777" w:rsidTr="00D90796">
        <w:tc>
          <w:tcPr>
            <w:tcW w:w="4582" w:type="dxa"/>
            <w:vAlign w:val="center"/>
          </w:tcPr>
          <w:p w14:paraId="690F8DA6" w14:textId="77777777" w:rsidR="00D90796" w:rsidRPr="00D90796" w:rsidRDefault="00D90796" w:rsidP="00D90796">
            <w:pPr>
              <w:spacing w:line="480" w:lineRule="auto"/>
              <w:ind w:firstLine="720"/>
              <w:jc w:val="both"/>
            </w:pPr>
            <w:r w:rsidRPr="00D90796">
              <w:t>An extrovert</w:t>
            </w:r>
          </w:p>
        </w:tc>
        <w:tc>
          <w:tcPr>
            <w:tcW w:w="4552" w:type="dxa"/>
          </w:tcPr>
          <w:p w14:paraId="14B9FE76" w14:textId="77777777" w:rsidR="00D90796" w:rsidRPr="00D90796" w:rsidRDefault="00D90796" w:rsidP="00D90796">
            <w:pPr>
              <w:spacing w:line="480" w:lineRule="auto"/>
              <w:ind w:firstLine="720"/>
              <w:jc w:val="both"/>
            </w:pPr>
            <w:r w:rsidRPr="00D90796">
              <w:t>The way we perceive people and form impressions about them</w:t>
            </w:r>
          </w:p>
        </w:tc>
      </w:tr>
      <w:tr w:rsidR="00D90796" w:rsidRPr="00D90796" w14:paraId="34F6BBA0" w14:textId="77777777" w:rsidTr="00D90796">
        <w:tc>
          <w:tcPr>
            <w:tcW w:w="4582" w:type="dxa"/>
            <w:vAlign w:val="center"/>
          </w:tcPr>
          <w:p w14:paraId="117A3B6B" w14:textId="77777777" w:rsidR="00D90796" w:rsidRPr="00D90796" w:rsidRDefault="00D90796" w:rsidP="00D90796">
            <w:pPr>
              <w:spacing w:line="480" w:lineRule="auto"/>
              <w:ind w:firstLine="720"/>
              <w:jc w:val="both"/>
            </w:pPr>
            <w:r w:rsidRPr="00D90796">
              <w:t>A cultural bias</w:t>
            </w:r>
          </w:p>
        </w:tc>
        <w:tc>
          <w:tcPr>
            <w:tcW w:w="4552" w:type="dxa"/>
          </w:tcPr>
          <w:p w14:paraId="194631F1" w14:textId="77777777" w:rsidR="00D90796" w:rsidRPr="00D90796" w:rsidRDefault="00D90796" w:rsidP="00D90796">
            <w:pPr>
              <w:spacing w:line="480" w:lineRule="auto"/>
              <w:ind w:firstLine="720"/>
              <w:jc w:val="both"/>
            </w:pPr>
            <w:r w:rsidRPr="00D90796">
              <w:t>Someone who is quiet and shy, and does not enjoy being with other people</w:t>
            </w:r>
          </w:p>
        </w:tc>
      </w:tr>
    </w:tbl>
    <w:p w14:paraId="7888B121" w14:textId="77777777" w:rsidR="00D90796" w:rsidRPr="00D90796" w:rsidRDefault="00D90796" w:rsidP="00D90796">
      <w:pPr>
        <w:spacing w:line="480" w:lineRule="auto"/>
        <w:ind w:firstLine="720"/>
        <w:jc w:val="both"/>
      </w:pPr>
    </w:p>
    <w:p w14:paraId="1E39D916" w14:textId="1F894EA2" w:rsidR="00D90796" w:rsidRPr="00EC085B" w:rsidRDefault="00D90796" w:rsidP="00D90796">
      <w:pPr>
        <w:spacing w:line="480" w:lineRule="auto"/>
        <w:ind w:firstLine="720"/>
        <w:jc w:val="both"/>
      </w:pPr>
      <w:r w:rsidRPr="00EC085B">
        <w:t xml:space="preserve">На выполнение упражнения 3 отводится около </w:t>
      </w:r>
      <w:r w:rsidR="00941C3C">
        <w:t>15</w:t>
      </w:r>
      <w:r w:rsidRPr="00EC085B">
        <w:t xml:space="preserve"> минут.</w:t>
      </w:r>
    </w:p>
    <w:p w14:paraId="2C49D8F7" w14:textId="77777777" w:rsidR="00D90796" w:rsidRPr="00EC085B" w:rsidRDefault="00D90796" w:rsidP="00D90796">
      <w:pPr>
        <w:spacing w:line="480" w:lineRule="auto"/>
        <w:ind w:firstLine="720"/>
        <w:jc w:val="both"/>
        <w:rPr>
          <w:lang w:val="ru-RU"/>
        </w:rPr>
      </w:pPr>
      <w:r w:rsidRPr="00EC085B">
        <w:rPr>
          <w:lang w:val="ru-RU"/>
        </w:rPr>
        <w:t>Цель упражнения</w:t>
      </w:r>
    </w:p>
    <w:p w14:paraId="28154982" w14:textId="77777777" w:rsidR="00D90796" w:rsidRPr="00D90796" w:rsidRDefault="00D90796" w:rsidP="00D90796">
      <w:pPr>
        <w:numPr>
          <w:ilvl w:val="0"/>
          <w:numId w:val="11"/>
        </w:numPr>
        <w:spacing w:line="480" w:lineRule="auto"/>
        <w:jc w:val="both"/>
        <w:rPr>
          <w:lang w:val="ru-RU"/>
        </w:rPr>
      </w:pPr>
      <w:r w:rsidRPr="00D90796">
        <w:rPr>
          <w:lang w:val="ru-RU"/>
        </w:rPr>
        <w:t>Закрепить изученный лексический материал;</w:t>
      </w:r>
    </w:p>
    <w:p w14:paraId="53B1C888" w14:textId="77777777" w:rsidR="00D90796" w:rsidRPr="00D90796" w:rsidRDefault="00D90796" w:rsidP="00D90796">
      <w:pPr>
        <w:numPr>
          <w:ilvl w:val="0"/>
          <w:numId w:val="11"/>
        </w:numPr>
        <w:spacing w:line="480" w:lineRule="auto"/>
        <w:jc w:val="both"/>
        <w:rPr>
          <w:lang w:val="ru-RU"/>
        </w:rPr>
      </w:pPr>
      <w:r w:rsidRPr="00D90796">
        <w:rPr>
          <w:lang w:val="ru-RU"/>
        </w:rPr>
        <w:t>Сравнить разные варианты переводов слов и словосочетаний, предложенных учащимися и дать комментарий;</w:t>
      </w:r>
    </w:p>
    <w:p w14:paraId="6666EE1C" w14:textId="77777777" w:rsidR="00D90796" w:rsidRPr="00D90796" w:rsidRDefault="00D90796" w:rsidP="00D90796">
      <w:pPr>
        <w:numPr>
          <w:ilvl w:val="0"/>
          <w:numId w:val="11"/>
        </w:numPr>
        <w:spacing w:line="480" w:lineRule="auto"/>
        <w:jc w:val="both"/>
        <w:rPr>
          <w:lang w:val="ru-RU"/>
        </w:rPr>
      </w:pPr>
      <w:r w:rsidRPr="00D90796">
        <w:rPr>
          <w:lang w:val="ru-RU"/>
        </w:rPr>
        <w:t>Использование нового вокабуляра в речи учащихся;</w:t>
      </w:r>
    </w:p>
    <w:p w14:paraId="15C986CF" w14:textId="77777777" w:rsidR="00D90796" w:rsidRPr="00D90796" w:rsidRDefault="00D90796" w:rsidP="00D90796">
      <w:pPr>
        <w:numPr>
          <w:ilvl w:val="0"/>
          <w:numId w:val="11"/>
        </w:numPr>
        <w:spacing w:line="480" w:lineRule="auto"/>
        <w:jc w:val="both"/>
        <w:rPr>
          <w:lang w:val="ru-RU"/>
        </w:rPr>
      </w:pPr>
      <w:r w:rsidRPr="00D90796">
        <w:rPr>
          <w:lang w:val="ru-RU"/>
        </w:rPr>
        <w:t>Практика совместной работы в паре.</w:t>
      </w:r>
    </w:p>
    <w:p w14:paraId="6F45767B" w14:textId="77777777" w:rsidR="00D90796" w:rsidRPr="00EC085B" w:rsidRDefault="00D90796" w:rsidP="00D90796">
      <w:pPr>
        <w:spacing w:line="480" w:lineRule="auto"/>
        <w:ind w:firstLine="720"/>
        <w:jc w:val="both"/>
        <w:rPr>
          <w:lang w:val="ru-RU"/>
        </w:rPr>
      </w:pPr>
      <w:r w:rsidRPr="00EC085B">
        <w:rPr>
          <w:lang w:val="ru-RU"/>
        </w:rPr>
        <w:lastRenderedPageBreak/>
        <w:t>Преимущества упражнения</w:t>
      </w:r>
    </w:p>
    <w:p w14:paraId="56DF513B" w14:textId="77777777" w:rsidR="00D90796" w:rsidRPr="00D90796" w:rsidRDefault="00D90796" w:rsidP="00D90796">
      <w:pPr>
        <w:numPr>
          <w:ilvl w:val="0"/>
          <w:numId w:val="13"/>
        </w:numPr>
        <w:spacing w:line="480" w:lineRule="auto"/>
        <w:jc w:val="both"/>
        <w:rPr>
          <w:lang w:val="ru-RU"/>
        </w:rPr>
      </w:pPr>
      <w:r w:rsidRPr="00D90796">
        <w:rPr>
          <w:lang w:val="ru-RU"/>
        </w:rPr>
        <w:t>Учащиеся с интровертным типом личности получают возможность потренировать свои навыки совместной работы, нацеленной на выполнение учебной задачи. Засчет предварительного ознакомления с лексическим материалом во время выполнения домашнего задания, такие учащиеся будут чувствовать себя более комфортно при выполнении упражнения в классе.</w:t>
      </w:r>
    </w:p>
    <w:p w14:paraId="503C2AB6" w14:textId="77777777" w:rsidR="00D90796" w:rsidRPr="00D90796" w:rsidRDefault="00D90796" w:rsidP="00D90796">
      <w:pPr>
        <w:numPr>
          <w:ilvl w:val="0"/>
          <w:numId w:val="13"/>
        </w:numPr>
        <w:spacing w:line="480" w:lineRule="auto"/>
        <w:jc w:val="both"/>
        <w:rPr>
          <w:lang w:val="ru-RU"/>
        </w:rPr>
      </w:pPr>
      <w:r w:rsidRPr="00D90796">
        <w:rPr>
          <w:lang w:val="ru-RU"/>
        </w:rPr>
        <w:t xml:space="preserve">Так как упражнение требуется выполнять в парах, а не в больших группах учеников, студент с интровертным типом будет чувствовать себя более уверено. Увеличивается вероятность того, что он будет активно участвовать в выполнении упражнения, дополняя или оспаривая варианты напарника. </w:t>
      </w:r>
    </w:p>
    <w:p w14:paraId="2F3F5FA3" w14:textId="77777777" w:rsidR="00D90796" w:rsidRPr="00EC085B" w:rsidRDefault="00D90796" w:rsidP="00D90796">
      <w:pPr>
        <w:spacing w:line="480" w:lineRule="auto"/>
        <w:ind w:firstLine="720"/>
        <w:jc w:val="both"/>
        <w:rPr>
          <w:lang w:val="ru-RU"/>
        </w:rPr>
      </w:pPr>
      <w:r w:rsidRPr="00EC085B">
        <w:rPr>
          <w:lang w:val="ru-RU"/>
        </w:rPr>
        <w:t>Недостатки упражнения</w:t>
      </w:r>
    </w:p>
    <w:p w14:paraId="2D44A9B0" w14:textId="77777777" w:rsidR="00D90796" w:rsidRPr="00D90796" w:rsidRDefault="00D90796" w:rsidP="00D90796">
      <w:pPr>
        <w:numPr>
          <w:ilvl w:val="0"/>
          <w:numId w:val="14"/>
        </w:numPr>
        <w:spacing w:line="480" w:lineRule="auto"/>
        <w:jc w:val="both"/>
        <w:rPr>
          <w:lang w:val="ru-RU"/>
        </w:rPr>
      </w:pPr>
      <w:r w:rsidRPr="00D90796">
        <w:rPr>
          <w:lang w:val="ru-RU"/>
        </w:rPr>
        <w:t xml:space="preserve">Мы не можем быть абсолютно уверены, что каждый учащийся с интровертным типом личности будет участвовать в обсуждении. </w:t>
      </w:r>
    </w:p>
    <w:p w14:paraId="3E2E84A1" w14:textId="77777777" w:rsidR="00D90796" w:rsidRPr="00D90796" w:rsidRDefault="00D90796" w:rsidP="00D90796">
      <w:pPr>
        <w:numPr>
          <w:ilvl w:val="0"/>
          <w:numId w:val="14"/>
        </w:numPr>
        <w:spacing w:line="480" w:lineRule="auto"/>
        <w:jc w:val="both"/>
        <w:rPr>
          <w:lang w:val="ru-RU"/>
        </w:rPr>
      </w:pPr>
      <w:r w:rsidRPr="00D90796">
        <w:rPr>
          <w:lang w:val="ru-RU"/>
        </w:rPr>
        <w:t xml:space="preserve">Данное упражнение не проверяет знание всех слов нового вокабуляра, а только их часть. </w:t>
      </w:r>
    </w:p>
    <w:p w14:paraId="1722C648" w14:textId="77777777" w:rsidR="00D90796" w:rsidRPr="00EC085B" w:rsidRDefault="00D90796" w:rsidP="00D90796">
      <w:pPr>
        <w:spacing w:line="480" w:lineRule="auto"/>
        <w:ind w:firstLine="720"/>
        <w:jc w:val="both"/>
        <w:rPr>
          <w:lang w:val="ru-RU"/>
        </w:rPr>
      </w:pPr>
      <w:r w:rsidRPr="00EC085B">
        <w:rPr>
          <w:lang w:val="ru-RU"/>
        </w:rPr>
        <w:t>Упражнение 4</w:t>
      </w:r>
    </w:p>
    <w:p w14:paraId="2C1D76B9" w14:textId="77777777" w:rsidR="00D90796" w:rsidRPr="00D90796" w:rsidRDefault="00D90796" w:rsidP="00D90796">
      <w:pPr>
        <w:spacing w:line="480" w:lineRule="auto"/>
        <w:ind w:firstLine="720"/>
        <w:jc w:val="both"/>
      </w:pPr>
      <w:r w:rsidRPr="00D90796">
        <w:t>Complete the sentences, using new vocabulary.</w:t>
      </w:r>
    </w:p>
    <w:p w14:paraId="01606463" w14:textId="77777777" w:rsidR="00D90796" w:rsidRPr="00D90796" w:rsidRDefault="00D90796" w:rsidP="00D90796">
      <w:pPr>
        <w:numPr>
          <w:ilvl w:val="0"/>
          <w:numId w:val="12"/>
        </w:numPr>
        <w:spacing w:line="480" w:lineRule="auto"/>
        <w:jc w:val="both"/>
      </w:pPr>
      <w:r w:rsidRPr="00D90796">
        <w:t xml:space="preserve">Local police asked the residents to help them to deal with children’s _____________ behaviour. </w:t>
      </w:r>
    </w:p>
    <w:p w14:paraId="69F7E0E3" w14:textId="77777777" w:rsidR="00D90796" w:rsidRPr="00D90796" w:rsidRDefault="00D90796" w:rsidP="00D90796">
      <w:pPr>
        <w:numPr>
          <w:ilvl w:val="0"/>
          <w:numId w:val="12"/>
        </w:numPr>
        <w:spacing w:line="480" w:lineRule="auto"/>
        <w:jc w:val="both"/>
      </w:pPr>
      <w:r w:rsidRPr="00D90796">
        <w:t xml:space="preserve">_________________ find parties and other social gatherings overwhelming. </w:t>
      </w:r>
    </w:p>
    <w:p w14:paraId="657B43C6" w14:textId="77777777" w:rsidR="00D90796" w:rsidRPr="00D90796" w:rsidRDefault="00D90796" w:rsidP="00D90796">
      <w:pPr>
        <w:numPr>
          <w:ilvl w:val="0"/>
          <w:numId w:val="12"/>
        </w:numPr>
        <w:spacing w:line="480" w:lineRule="auto"/>
        <w:jc w:val="both"/>
      </w:pPr>
      <w:r w:rsidRPr="00D90796">
        <w:t>‘I have never __________ the word _____________ with myself. I don’t think I am outgoing and friendly enough.’</w:t>
      </w:r>
    </w:p>
    <w:p w14:paraId="44E3EA08" w14:textId="77777777" w:rsidR="00D90796" w:rsidRPr="00D90796" w:rsidRDefault="00D90796" w:rsidP="00D90796">
      <w:pPr>
        <w:numPr>
          <w:ilvl w:val="0"/>
          <w:numId w:val="12"/>
        </w:numPr>
        <w:spacing w:line="480" w:lineRule="auto"/>
        <w:jc w:val="both"/>
      </w:pPr>
      <w:r w:rsidRPr="00D90796">
        <w:t xml:space="preserve">The ____________   _______________ with this author has changed my life drastically. </w:t>
      </w:r>
    </w:p>
    <w:p w14:paraId="76960C58" w14:textId="77777777" w:rsidR="00D90796" w:rsidRPr="00D90796" w:rsidRDefault="00D90796" w:rsidP="00D90796">
      <w:pPr>
        <w:numPr>
          <w:ilvl w:val="0"/>
          <w:numId w:val="12"/>
        </w:numPr>
        <w:spacing w:line="480" w:lineRule="auto"/>
        <w:jc w:val="both"/>
      </w:pPr>
      <w:r w:rsidRPr="00D90796">
        <w:t xml:space="preserve">Although his success was very sudden, he was not _______ by it. </w:t>
      </w:r>
    </w:p>
    <w:p w14:paraId="75648B32" w14:textId="77777777" w:rsidR="00D90796" w:rsidRPr="00D90796" w:rsidRDefault="00D90796" w:rsidP="00D90796">
      <w:pPr>
        <w:numPr>
          <w:ilvl w:val="0"/>
          <w:numId w:val="12"/>
        </w:numPr>
        <w:spacing w:line="480" w:lineRule="auto"/>
        <w:jc w:val="both"/>
      </w:pPr>
      <w:r w:rsidRPr="00D90796">
        <w:lastRenderedPageBreak/>
        <w:t xml:space="preserve">The memory of the horrors of the Second World War is still ____________ _______________ . </w:t>
      </w:r>
    </w:p>
    <w:p w14:paraId="2D3CE77D" w14:textId="77777777" w:rsidR="00D90796" w:rsidRPr="00D90796" w:rsidRDefault="00D90796" w:rsidP="00D90796">
      <w:pPr>
        <w:numPr>
          <w:ilvl w:val="0"/>
          <w:numId w:val="12"/>
        </w:numPr>
        <w:spacing w:line="480" w:lineRule="auto"/>
        <w:jc w:val="both"/>
      </w:pPr>
      <w:r w:rsidRPr="00D90796">
        <w:t xml:space="preserve">Jack is the type of a person who ___________ safety over comfort. </w:t>
      </w:r>
    </w:p>
    <w:p w14:paraId="148976A9" w14:textId="77777777" w:rsidR="00D90796" w:rsidRPr="00D90796" w:rsidRDefault="00D90796" w:rsidP="00D90796">
      <w:pPr>
        <w:numPr>
          <w:ilvl w:val="0"/>
          <w:numId w:val="12"/>
        </w:numPr>
        <w:spacing w:line="480" w:lineRule="auto"/>
        <w:jc w:val="both"/>
      </w:pPr>
      <w:r w:rsidRPr="00D90796">
        <w:t>The main goal of this event was _________ the new members of our team.</w:t>
      </w:r>
    </w:p>
    <w:p w14:paraId="29CAEE47" w14:textId="50ECD0A6" w:rsidR="00D90796" w:rsidRPr="00D90796" w:rsidRDefault="00D90796" w:rsidP="00D90796">
      <w:pPr>
        <w:spacing w:line="480" w:lineRule="auto"/>
        <w:ind w:firstLine="720"/>
        <w:jc w:val="both"/>
        <w:rPr>
          <w:lang w:val="ru-RU"/>
        </w:rPr>
      </w:pPr>
      <w:r w:rsidRPr="00D90796">
        <w:rPr>
          <w:lang w:val="ru-RU"/>
        </w:rPr>
        <w:t xml:space="preserve">На выполнение упражнения отводится от </w:t>
      </w:r>
      <w:r w:rsidR="00941C3C">
        <w:rPr>
          <w:lang w:val="ru-RU"/>
        </w:rPr>
        <w:t>10</w:t>
      </w:r>
      <w:r w:rsidRPr="00D90796">
        <w:rPr>
          <w:lang w:val="ru-RU"/>
        </w:rPr>
        <w:t xml:space="preserve"> до </w:t>
      </w:r>
      <w:r w:rsidR="00941C3C">
        <w:rPr>
          <w:lang w:val="ru-RU"/>
        </w:rPr>
        <w:t>15</w:t>
      </w:r>
      <w:r w:rsidRPr="00D90796">
        <w:rPr>
          <w:lang w:val="ru-RU"/>
        </w:rPr>
        <w:t xml:space="preserve"> минут.</w:t>
      </w:r>
    </w:p>
    <w:p w14:paraId="6923E937" w14:textId="77777777" w:rsidR="00D90796" w:rsidRPr="00EC085B" w:rsidRDefault="00D90796" w:rsidP="00D90796">
      <w:pPr>
        <w:spacing w:line="480" w:lineRule="auto"/>
        <w:ind w:firstLine="720"/>
        <w:jc w:val="both"/>
        <w:rPr>
          <w:lang w:val="ru-RU"/>
        </w:rPr>
      </w:pPr>
      <w:r w:rsidRPr="00EC085B">
        <w:rPr>
          <w:lang w:val="ru-RU"/>
        </w:rPr>
        <w:t>Цель упражнения</w:t>
      </w:r>
    </w:p>
    <w:p w14:paraId="21B6D180" w14:textId="77777777" w:rsidR="00D90796" w:rsidRPr="00D90796" w:rsidRDefault="00D90796" w:rsidP="00D90796">
      <w:pPr>
        <w:spacing w:line="480" w:lineRule="auto"/>
        <w:ind w:firstLine="720"/>
        <w:jc w:val="both"/>
        <w:rPr>
          <w:lang w:val="ru-RU"/>
        </w:rPr>
      </w:pPr>
      <w:r w:rsidRPr="00D90796">
        <w:rPr>
          <w:lang w:val="ru-RU"/>
        </w:rPr>
        <w:t>В целом, цели данного упражнения совпадают с целями предыдущего:</w:t>
      </w:r>
    </w:p>
    <w:p w14:paraId="7D8FF243" w14:textId="77777777" w:rsidR="00D90796" w:rsidRPr="00D90796" w:rsidRDefault="00D90796" w:rsidP="00D90796">
      <w:pPr>
        <w:numPr>
          <w:ilvl w:val="0"/>
          <w:numId w:val="16"/>
        </w:numPr>
        <w:spacing w:line="480" w:lineRule="auto"/>
        <w:jc w:val="both"/>
        <w:rPr>
          <w:lang w:val="ru-RU"/>
        </w:rPr>
      </w:pPr>
      <w:r w:rsidRPr="00D90796">
        <w:rPr>
          <w:lang w:val="ru-RU"/>
        </w:rPr>
        <w:t>Повторение и закрепление изученного вокабуляра;</w:t>
      </w:r>
    </w:p>
    <w:p w14:paraId="164E0195" w14:textId="77777777" w:rsidR="00D90796" w:rsidRPr="00D90796" w:rsidRDefault="00D90796" w:rsidP="00D90796">
      <w:pPr>
        <w:numPr>
          <w:ilvl w:val="0"/>
          <w:numId w:val="16"/>
        </w:numPr>
        <w:spacing w:line="480" w:lineRule="auto"/>
        <w:jc w:val="both"/>
        <w:rPr>
          <w:lang w:val="ru-RU"/>
        </w:rPr>
      </w:pPr>
      <w:r w:rsidRPr="00D90796">
        <w:rPr>
          <w:lang w:val="ru-RU"/>
        </w:rPr>
        <w:t>Тренировка навыков совместной работы, нацеленной на выполнение учебного задания;</w:t>
      </w:r>
    </w:p>
    <w:p w14:paraId="499F73BD" w14:textId="77777777" w:rsidR="00D90796" w:rsidRPr="00D90796" w:rsidRDefault="00D90796" w:rsidP="00D90796">
      <w:pPr>
        <w:numPr>
          <w:ilvl w:val="0"/>
          <w:numId w:val="16"/>
        </w:numPr>
        <w:spacing w:line="480" w:lineRule="auto"/>
        <w:jc w:val="both"/>
        <w:rPr>
          <w:lang w:val="ru-RU"/>
        </w:rPr>
      </w:pPr>
      <w:r w:rsidRPr="00D90796">
        <w:rPr>
          <w:lang w:val="ru-RU"/>
        </w:rPr>
        <w:t>Формирование лингвистической компетенции;</w:t>
      </w:r>
    </w:p>
    <w:p w14:paraId="052805DC" w14:textId="77777777" w:rsidR="00D90796" w:rsidRPr="00D90796" w:rsidRDefault="00D90796" w:rsidP="00D90796">
      <w:pPr>
        <w:numPr>
          <w:ilvl w:val="0"/>
          <w:numId w:val="16"/>
        </w:numPr>
        <w:spacing w:line="480" w:lineRule="auto"/>
        <w:jc w:val="both"/>
        <w:rPr>
          <w:lang w:val="ru-RU"/>
        </w:rPr>
      </w:pPr>
      <w:r w:rsidRPr="00D90796">
        <w:rPr>
          <w:lang w:val="ru-RU"/>
        </w:rPr>
        <w:t>Формирование социальной компетенции у учащихся.</w:t>
      </w:r>
    </w:p>
    <w:p w14:paraId="6B75877C"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16DB9397" w14:textId="77777777" w:rsidR="00D90796" w:rsidRPr="00D90796" w:rsidRDefault="00D90796" w:rsidP="00D90796">
      <w:pPr>
        <w:numPr>
          <w:ilvl w:val="0"/>
          <w:numId w:val="15"/>
        </w:numPr>
        <w:spacing w:line="480" w:lineRule="auto"/>
        <w:jc w:val="both"/>
        <w:rPr>
          <w:lang w:val="ru-RU"/>
        </w:rPr>
      </w:pPr>
      <w:r w:rsidRPr="00D90796">
        <w:rPr>
          <w:lang w:val="ru-RU"/>
        </w:rPr>
        <w:t>Закрепление пройденного вокабуляра;</w:t>
      </w:r>
    </w:p>
    <w:p w14:paraId="00B9BEEF" w14:textId="77777777" w:rsidR="00D90796" w:rsidRPr="00D90796" w:rsidRDefault="00D90796" w:rsidP="00D90796">
      <w:pPr>
        <w:numPr>
          <w:ilvl w:val="0"/>
          <w:numId w:val="15"/>
        </w:numPr>
        <w:spacing w:line="480" w:lineRule="auto"/>
        <w:jc w:val="both"/>
        <w:rPr>
          <w:lang w:val="ru-RU"/>
        </w:rPr>
      </w:pPr>
      <w:r w:rsidRPr="00D90796">
        <w:rPr>
          <w:lang w:val="ru-RU"/>
        </w:rPr>
        <w:t>Дополнительная практика совместной работы;</w:t>
      </w:r>
    </w:p>
    <w:p w14:paraId="70DE7757" w14:textId="77777777" w:rsidR="00D90796" w:rsidRPr="00D90796" w:rsidRDefault="00D90796" w:rsidP="00D90796">
      <w:pPr>
        <w:numPr>
          <w:ilvl w:val="0"/>
          <w:numId w:val="15"/>
        </w:numPr>
        <w:spacing w:line="480" w:lineRule="auto"/>
        <w:jc w:val="both"/>
        <w:rPr>
          <w:lang w:val="ru-RU"/>
        </w:rPr>
      </w:pPr>
      <w:r w:rsidRPr="00D90796">
        <w:rPr>
          <w:lang w:val="ru-RU"/>
        </w:rPr>
        <w:t>Формирование лингвистических (закрепление лексики) и социальной (работа в парах) компетенций у учащихся.</w:t>
      </w:r>
    </w:p>
    <w:p w14:paraId="21953E5E" w14:textId="77777777" w:rsidR="00D90796" w:rsidRPr="00EC085B" w:rsidRDefault="00D90796" w:rsidP="00D90796">
      <w:pPr>
        <w:spacing w:line="480" w:lineRule="auto"/>
        <w:ind w:firstLine="720"/>
        <w:jc w:val="both"/>
        <w:rPr>
          <w:lang w:val="ru-RU"/>
        </w:rPr>
      </w:pPr>
      <w:r w:rsidRPr="00EC085B">
        <w:rPr>
          <w:lang w:val="ru-RU"/>
        </w:rPr>
        <w:t>Упражнение 5</w:t>
      </w:r>
    </w:p>
    <w:p w14:paraId="7586619B" w14:textId="77777777" w:rsidR="00D90796" w:rsidRPr="00D90796" w:rsidRDefault="00D90796" w:rsidP="00D90796">
      <w:pPr>
        <w:spacing w:line="480" w:lineRule="auto"/>
        <w:ind w:firstLine="720"/>
        <w:jc w:val="both"/>
        <w:rPr>
          <w:lang w:val="ru-RU"/>
        </w:rPr>
      </w:pPr>
      <w:r w:rsidRPr="00D90796">
        <w:rPr>
          <w:lang w:val="ru-RU"/>
        </w:rPr>
        <w:t xml:space="preserve">Данное упражнение состоит в обсуждении тех вопросов, которые были включены в домашнюю подготовку к уроку: </w:t>
      </w:r>
    </w:p>
    <w:p w14:paraId="3F5B5FC2" w14:textId="77777777" w:rsidR="00D90796" w:rsidRPr="00D90796" w:rsidRDefault="00D90796" w:rsidP="00D90796">
      <w:pPr>
        <w:spacing w:line="480" w:lineRule="auto"/>
        <w:ind w:firstLine="720"/>
        <w:jc w:val="both"/>
      </w:pPr>
      <w:r w:rsidRPr="00D90796">
        <w:t>Answer the following questions (take notes if necessary):</w:t>
      </w:r>
    </w:p>
    <w:p w14:paraId="2F757769" w14:textId="77777777" w:rsidR="00D90796" w:rsidRPr="00D90796" w:rsidRDefault="00D90796" w:rsidP="00D90796">
      <w:pPr>
        <w:numPr>
          <w:ilvl w:val="0"/>
          <w:numId w:val="9"/>
        </w:numPr>
        <w:spacing w:line="480" w:lineRule="auto"/>
        <w:jc w:val="both"/>
      </w:pPr>
      <w:r w:rsidRPr="00D90796">
        <w:t xml:space="preserve">What do you know about introverts and extroverts? </w:t>
      </w:r>
    </w:p>
    <w:p w14:paraId="4872BA21" w14:textId="77777777" w:rsidR="00D90796" w:rsidRPr="00D90796" w:rsidRDefault="00D90796" w:rsidP="00D90796">
      <w:pPr>
        <w:numPr>
          <w:ilvl w:val="0"/>
          <w:numId w:val="9"/>
        </w:numPr>
        <w:spacing w:line="480" w:lineRule="auto"/>
        <w:jc w:val="both"/>
      </w:pPr>
      <w:r w:rsidRPr="00D90796">
        <w:t xml:space="preserve">Are you familiar with any stereotypes of introverts? </w:t>
      </w:r>
    </w:p>
    <w:p w14:paraId="745B6CA9" w14:textId="77777777" w:rsidR="00D90796" w:rsidRPr="00D90796" w:rsidRDefault="00D90796" w:rsidP="00D90796">
      <w:pPr>
        <w:numPr>
          <w:ilvl w:val="0"/>
          <w:numId w:val="9"/>
        </w:numPr>
        <w:spacing w:line="480" w:lineRule="auto"/>
        <w:jc w:val="both"/>
      </w:pPr>
      <w:r w:rsidRPr="00D90796">
        <w:t>What is the difference between introversion and shyness?</w:t>
      </w:r>
    </w:p>
    <w:p w14:paraId="72648614" w14:textId="77777777" w:rsidR="00D90796" w:rsidRPr="00D90796" w:rsidRDefault="00D90796" w:rsidP="00D90796">
      <w:pPr>
        <w:numPr>
          <w:ilvl w:val="0"/>
          <w:numId w:val="9"/>
        </w:numPr>
        <w:spacing w:line="480" w:lineRule="auto"/>
        <w:jc w:val="both"/>
      </w:pPr>
      <w:r w:rsidRPr="00D90796">
        <w:t>Do you consider yourself an extrovert or an introvert?</w:t>
      </w:r>
    </w:p>
    <w:p w14:paraId="1578A2AE" w14:textId="77777777" w:rsidR="00D90796" w:rsidRPr="00D90796" w:rsidRDefault="00D90796" w:rsidP="00D90796">
      <w:pPr>
        <w:numPr>
          <w:ilvl w:val="0"/>
          <w:numId w:val="9"/>
        </w:numPr>
        <w:spacing w:line="480" w:lineRule="auto"/>
        <w:jc w:val="both"/>
      </w:pPr>
      <w:r w:rsidRPr="00D90796">
        <w:lastRenderedPageBreak/>
        <w:t>Have you ever taken a test which helps to determine whether you are introverted or extraverted? Were the results surprising to you?</w:t>
      </w:r>
    </w:p>
    <w:p w14:paraId="5005B8F6" w14:textId="77777777" w:rsidR="00D90796" w:rsidRPr="00EC085B" w:rsidRDefault="00D90796" w:rsidP="00D90796">
      <w:pPr>
        <w:spacing w:line="480" w:lineRule="auto"/>
        <w:ind w:firstLine="720"/>
        <w:jc w:val="both"/>
        <w:rPr>
          <w:lang w:val="ru-RU"/>
        </w:rPr>
      </w:pPr>
      <w:r w:rsidRPr="00EC085B">
        <w:rPr>
          <w:lang w:val="ru-RU"/>
        </w:rPr>
        <w:t>Цель упражнения</w:t>
      </w:r>
    </w:p>
    <w:p w14:paraId="0695A7B6" w14:textId="77777777" w:rsidR="00D90796" w:rsidRPr="00D90796" w:rsidRDefault="00D90796" w:rsidP="00D90796">
      <w:pPr>
        <w:numPr>
          <w:ilvl w:val="0"/>
          <w:numId w:val="18"/>
        </w:numPr>
        <w:spacing w:line="480" w:lineRule="auto"/>
        <w:jc w:val="both"/>
        <w:rPr>
          <w:lang w:val="ru-RU"/>
        </w:rPr>
      </w:pPr>
      <w:r w:rsidRPr="00D90796">
        <w:rPr>
          <w:lang w:val="ru-RU"/>
        </w:rPr>
        <w:t>Активизировать коммуникативные навыки учащихся через выражение собственного мнения, описание личного опыта;</w:t>
      </w:r>
    </w:p>
    <w:p w14:paraId="364FABA3" w14:textId="77777777" w:rsidR="00D90796" w:rsidRPr="00D90796" w:rsidRDefault="00D90796" w:rsidP="00D90796">
      <w:pPr>
        <w:numPr>
          <w:ilvl w:val="0"/>
          <w:numId w:val="18"/>
        </w:numPr>
        <w:spacing w:line="480" w:lineRule="auto"/>
        <w:jc w:val="both"/>
        <w:rPr>
          <w:lang w:val="ru-RU"/>
        </w:rPr>
      </w:pPr>
      <w:r w:rsidRPr="00D90796">
        <w:rPr>
          <w:lang w:val="ru-RU"/>
        </w:rPr>
        <w:t xml:space="preserve">Активное употребление в речи нового лексического материала. </w:t>
      </w:r>
    </w:p>
    <w:p w14:paraId="297860BC"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0A23E1F2" w14:textId="77777777" w:rsidR="00D90796" w:rsidRPr="00D90796" w:rsidRDefault="00D90796" w:rsidP="00D90796">
      <w:pPr>
        <w:numPr>
          <w:ilvl w:val="0"/>
          <w:numId w:val="19"/>
        </w:numPr>
        <w:spacing w:line="480" w:lineRule="auto"/>
        <w:jc w:val="both"/>
        <w:rPr>
          <w:lang w:val="ru-RU"/>
        </w:rPr>
      </w:pPr>
      <w:r w:rsidRPr="00D90796">
        <w:rPr>
          <w:lang w:val="ru-RU"/>
        </w:rPr>
        <w:t>Засчет того, что учащиеся возвращаются к материалу, который они изучили дома, они готовятся к текстовому этапу. Для учащихся с интровертным типом личности это особенно важно, так как они получают время, чтобы освежить в памяти прочитанное, просмотреть свои записи;</w:t>
      </w:r>
    </w:p>
    <w:p w14:paraId="1D9FA5A2" w14:textId="77777777" w:rsidR="00D90796" w:rsidRPr="00D90796" w:rsidRDefault="00D90796" w:rsidP="00D90796">
      <w:pPr>
        <w:numPr>
          <w:ilvl w:val="0"/>
          <w:numId w:val="19"/>
        </w:numPr>
        <w:spacing w:line="480" w:lineRule="auto"/>
        <w:jc w:val="both"/>
        <w:rPr>
          <w:lang w:val="ru-RU"/>
        </w:rPr>
      </w:pPr>
      <w:r w:rsidRPr="00D90796">
        <w:rPr>
          <w:lang w:val="ru-RU"/>
        </w:rPr>
        <w:t xml:space="preserve">Предполагается, что учащиеся уделили хоть небольшое количество времени размышлению над вопросами. Это должно помочь студентам интровертного типа личности избавиться от волнения перед ответом и участвовать в обсуждении. </w:t>
      </w:r>
    </w:p>
    <w:p w14:paraId="10A1EB7B" w14:textId="7F53A7C6" w:rsidR="00D90796" w:rsidRPr="00EC085B" w:rsidRDefault="00D90796" w:rsidP="00D90796">
      <w:pPr>
        <w:spacing w:line="480" w:lineRule="auto"/>
        <w:ind w:firstLine="720"/>
        <w:jc w:val="both"/>
        <w:rPr>
          <w:bCs/>
          <w:lang w:val="ru-RU"/>
        </w:rPr>
      </w:pPr>
      <w:bookmarkStart w:id="2" w:name="_Toc292438614"/>
      <w:r w:rsidRPr="00EC085B">
        <w:rPr>
          <w:bCs/>
          <w:lang w:val="ru-RU"/>
        </w:rPr>
        <w:t>Текстовый этап</w:t>
      </w:r>
      <w:bookmarkEnd w:id="2"/>
    </w:p>
    <w:p w14:paraId="2ED386EE" w14:textId="3186922E" w:rsidR="00D90796" w:rsidRPr="00D90796" w:rsidRDefault="00D90796" w:rsidP="00D90796">
      <w:pPr>
        <w:spacing w:line="480" w:lineRule="auto"/>
        <w:ind w:firstLine="720"/>
        <w:jc w:val="both"/>
      </w:pPr>
      <w:r w:rsidRPr="00D90796">
        <w:rPr>
          <w:lang w:val="ru-RU"/>
        </w:rPr>
        <w:t xml:space="preserve">Данный этап связан с непосредственной работой с текстом. В нашем случае, это видеозапись выступления Сьюзан Кейн на конференции </w:t>
      </w:r>
      <w:r w:rsidRPr="00EC085B">
        <w:t>TED</w:t>
      </w:r>
      <w:r w:rsidR="00B82C4E">
        <w:t xml:space="preserve"> (см. Приложение 2)</w:t>
      </w:r>
      <w:r w:rsidRPr="00D90796">
        <w:t xml:space="preserve">. </w:t>
      </w:r>
    </w:p>
    <w:p w14:paraId="160514A6" w14:textId="77777777" w:rsidR="00D90796" w:rsidRPr="00D90796" w:rsidRDefault="00D90796" w:rsidP="00D90796">
      <w:pPr>
        <w:spacing w:line="480" w:lineRule="auto"/>
        <w:ind w:firstLine="720"/>
        <w:jc w:val="both"/>
        <w:rPr>
          <w:lang w:val="ru-RU"/>
        </w:rPr>
      </w:pPr>
      <w:r w:rsidRPr="00D90796">
        <w:rPr>
          <w:lang w:val="ru-RU"/>
        </w:rPr>
        <w:t xml:space="preserve">Основная работа на этом этапе состоит в извлечении и анализировании прослушанной информации. Обычно число прослушиваний превышает одно, но длина используемой в данной разработке видеозаписи (примерно 20 минут) не позволяет нам проигрывать его несколько раз. </w:t>
      </w:r>
    </w:p>
    <w:p w14:paraId="5BF5E903" w14:textId="77777777" w:rsidR="00D90796" w:rsidRDefault="00D90796" w:rsidP="00D90796">
      <w:pPr>
        <w:spacing w:line="480" w:lineRule="auto"/>
        <w:ind w:firstLine="720"/>
        <w:jc w:val="both"/>
        <w:rPr>
          <w:lang w:val="ru-RU"/>
        </w:rPr>
      </w:pPr>
      <w:r w:rsidRPr="00D90796">
        <w:rPr>
          <w:lang w:val="ru-RU"/>
        </w:rPr>
        <w:t xml:space="preserve">Благодаря тому, что во время домашней подготовки на дотекстовом этапе учащиеся должны были ознакомиться с интервью лектора конференции Сьюзан Кейн, проблематика видео и основная лексика уже будет им близка. </w:t>
      </w:r>
    </w:p>
    <w:p w14:paraId="05075CC0" w14:textId="77777777" w:rsidR="007537A5" w:rsidRPr="00D90796" w:rsidRDefault="007537A5" w:rsidP="00D90796">
      <w:pPr>
        <w:spacing w:line="480" w:lineRule="auto"/>
        <w:ind w:firstLine="720"/>
        <w:jc w:val="both"/>
        <w:rPr>
          <w:lang w:val="ru-RU"/>
        </w:rPr>
      </w:pPr>
    </w:p>
    <w:p w14:paraId="03F90796" w14:textId="77777777" w:rsidR="00D90796" w:rsidRPr="00EC085B" w:rsidRDefault="00D90796" w:rsidP="00D90796">
      <w:pPr>
        <w:spacing w:line="480" w:lineRule="auto"/>
        <w:ind w:firstLine="720"/>
        <w:jc w:val="both"/>
        <w:rPr>
          <w:lang w:val="ru-RU"/>
        </w:rPr>
      </w:pPr>
      <w:r w:rsidRPr="00EC085B">
        <w:rPr>
          <w:lang w:val="ru-RU"/>
        </w:rPr>
        <w:lastRenderedPageBreak/>
        <w:t>Упражнение 6</w:t>
      </w:r>
    </w:p>
    <w:p w14:paraId="03A4C3C3" w14:textId="77777777" w:rsidR="00D90796" w:rsidRPr="00D90796" w:rsidRDefault="00D90796" w:rsidP="00D90796">
      <w:pPr>
        <w:spacing w:line="480" w:lineRule="auto"/>
        <w:ind w:firstLine="720"/>
        <w:jc w:val="both"/>
      </w:pPr>
      <w:r w:rsidRPr="00D90796">
        <w:t xml:space="preserve">You are going to watch a lecture ‘The power of introverts’ given by Susan Cain on TED talks. While listening, take notes of the main points of the presentation. You do not need to write down every single piece of information the presentor gives. </w:t>
      </w:r>
    </w:p>
    <w:p w14:paraId="62F6C124" w14:textId="13C8AE52" w:rsidR="00D90796" w:rsidRPr="00D90796" w:rsidRDefault="00D90796" w:rsidP="00D90796">
      <w:pPr>
        <w:spacing w:line="480" w:lineRule="auto"/>
        <w:ind w:firstLine="720"/>
        <w:jc w:val="both"/>
      </w:pPr>
      <w:r w:rsidRPr="00D90796">
        <w:t xml:space="preserve">На выполнение задания отведено от </w:t>
      </w:r>
      <w:r w:rsidR="00941C3C">
        <w:t>20</w:t>
      </w:r>
      <w:r w:rsidRPr="00D90796">
        <w:t xml:space="preserve"> до </w:t>
      </w:r>
      <w:r w:rsidR="00941C3C">
        <w:t>25</w:t>
      </w:r>
      <w:r w:rsidRPr="00D90796">
        <w:t xml:space="preserve"> минут. </w:t>
      </w:r>
    </w:p>
    <w:p w14:paraId="2F5C6FD9" w14:textId="77777777" w:rsidR="00D90796" w:rsidRPr="00EC085B" w:rsidRDefault="00D90796" w:rsidP="00D90796">
      <w:pPr>
        <w:spacing w:line="480" w:lineRule="auto"/>
        <w:ind w:firstLine="720"/>
        <w:jc w:val="both"/>
        <w:rPr>
          <w:lang w:val="ru-RU"/>
        </w:rPr>
      </w:pPr>
      <w:r w:rsidRPr="00EC085B">
        <w:rPr>
          <w:lang w:val="ru-RU"/>
        </w:rPr>
        <w:t>Цели упражнения</w:t>
      </w:r>
    </w:p>
    <w:p w14:paraId="083BB5A5" w14:textId="77777777" w:rsidR="00D90796" w:rsidRPr="00D90796" w:rsidRDefault="00D90796" w:rsidP="00D90796">
      <w:pPr>
        <w:numPr>
          <w:ilvl w:val="0"/>
          <w:numId w:val="21"/>
        </w:numPr>
        <w:spacing w:line="480" w:lineRule="auto"/>
        <w:jc w:val="both"/>
        <w:rPr>
          <w:lang w:val="ru-RU"/>
        </w:rPr>
      </w:pPr>
      <w:r w:rsidRPr="00D90796">
        <w:rPr>
          <w:lang w:val="ru-RU"/>
        </w:rPr>
        <w:t>Отработка навыков аудирования;</w:t>
      </w:r>
    </w:p>
    <w:p w14:paraId="75B43E4D" w14:textId="77777777" w:rsidR="00D90796" w:rsidRPr="00D90796" w:rsidRDefault="00D90796" w:rsidP="00D90796">
      <w:pPr>
        <w:numPr>
          <w:ilvl w:val="0"/>
          <w:numId w:val="21"/>
        </w:numPr>
        <w:spacing w:line="480" w:lineRule="auto"/>
        <w:jc w:val="both"/>
        <w:rPr>
          <w:lang w:val="ru-RU"/>
        </w:rPr>
      </w:pPr>
      <w:r w:rsidRPr="00D90796">
        <w:rPr>
          <w:lang w:val="ru-RU"/>
        </w:rPr>
        <w:t>Формирование способности к пониманию аутентичной речи;</w:t>
      </w:r>
    </w:p>
    <w:p w14:paraId="1EC6F521" w14:textId="77777777" w:rsidR="00D90796" w:rsidRPr="00D90796" w:rsidRDefault="00D90796" w:rsidP="00D90796">
      <w:pPr>
        <w:numPr>
          <w:ilvl w:val="0"/>
          <w:numId w:val="21"/>
        </w:numPr>
        <w:spacing w:line="480" w:lineRule="auto"/>
        <w:jc w:val="both"/>
        <w:rPr>
          <w:lang w:val="ru-RU"/>
        </w:rPr>
      </w:pPr>
      <w:r w:rsidRPr="00D90796">
        <w:rPr>
          <w:lang w:val="ru-RU"/>
        </w:rPr>
        <w:t>Извлечение основной информации, предъявляемой в тексте;</w:t>
      </w:r>
    </w:p>
    <w:p w14:paraId="51B6AEDB" w14:textId="77777777" w:rsidR="00D90796" w:rsidRPr="00D90796" w:rsidRDefault="00D90796" w:rsidP="00D90796">
      <w:pPr>
        <w:numPr>
          <w:ilvl w:val="0"/>
          <w:numId w:val="21"/>
        </w:numPr>
        <w:spacing w:line="480" w:lineRule="auto"/>
        <w:jc w:val="both"/>
        <w:rPr>
          <w:lang w:val="ru-RU"/>
        </w:rPr>
      </w:pPr>
      <w:r w:rsidRPr="00D90796">
        <w:rPr>
          <w:lang w:val="ru-RU"/>
        </w:rPr>
        <w:t xml:space="preserve"> Проверка внимательности учащихся;</w:t>
      </w:r>
    </w:p>
    <w:p w14:paraId="685EE66A" w14:textId="77777777" w:rsidR="00D90796" w:rsidRPr="00D90796" w:rsidRDefault="00D90796" w:rsidP="00D90796">
      <w:pPr>
        <w:numPr>
          <w:ilvl w:val="0"/>
          <w:numId w:val="21"/>
        </w:numPr>
        <w:spacing w:line="480" w:lineRule="auto"/>
        <w:jc w:val="both"/>
        <w:rPr>
          <w:lang w:val="ru-RU"/>
        </w:rPr>
      </w:pPr>
      <w:r w:rsidRPr="00D90796">
        <w:rPr>
          <w:lang w:val="ru-RU"/>
        </w:rPr>
        <w:t>Отработка и закрепление ранее изученного лексического материала.</w:t>
      </w:r>
    </w:p>
    <w:p w14:paraId="1BBA6F10"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5A438AA2" w14:textId="77777777" w:rsidR="00D90796" w:rsidRPr="00D90796" w:rsidRDefault="00D90796" w:rsidP="00D90796">
      <w:pPr>
        <w:numPr>
          <w:ilvl w:val="0"/>
          <w:numId w:val="20"/>
        </w:numPr>
        <w:spacing w:line="480" w:lineRule="auto"/>
        <w:jc w:val="both"/>
        <w:rPr>
          <w:lang w:val="ru-RU"/>
        </w:rPr>
      </w:pPr>
      <w:r w:rsidRPr="00D90796">
        <w:rPr>
          <w:lang w:val="ru-RU"/>
        </w:rPr>
        <w:t>Благодаря одноразовости предъявления видеозаписи, данное аудирование наиболее приближено к реальной речевой ситуации, так как в жизни учащийся должен обладать способностью понимать текст с первого раза;</w:t>
      </w:r>
    </w:p>
    <w:p w14:paraId="6C2A502D" w14:textId="77777777" w:rsidR="00D90796" w:rsidRPr="00D90796" w:rsidRDefault="00D90796" w:rsidP="00D90796">
      <w:pPr>
        <w:numPr>
          <w:ilvl w:val="0"/>
          <w:numId w:val="20"/>
        </w:numPr>
        <w:spacing w:line="480" w:lineRule="auto"/>
        <w:jc w:val="both"/>
        <w:rPr>
          <w:lang w:val="ru-RU"/>
        </w:rPr>
      </w:pPr>
      <w:r w:rsidRPr="00D90796">
        <w:rPr>
          <w:lang w:val="ru-RU"/>
        </w:rPr>
        <w:t>Нам известно, что сильной стороной учащихся с интровертным типом личности является умение слушать, поэтому данное задание, нацеленное на извлечение основной информации из текста, должно вызвать большой интерес у таких студентов;</w:t>
      </w:r>
    </w:p>
    <w:p w14:paraId="2E52BAB2" w14:textId="77777777" w:rsidR="00D90796" w:rsidRPr="00D90796" w:rsidRDefault="00D90796" w:rsidP="00D90796">
      <w:pPr>
        <w:numPr>
          <w:ilvl w:val="0"/>
          <w:numId w:val="20"/>
        </w:numPr>
        <w:spacing w:line="480" w:lineRule="auto"/>
        <w:jc w:val="both"/>
        <w:rPr>
          <w:lang w:val="ru-RU"/>
        </w:rPr>
      </w:pPr>
      <w:r w:rsidRPr="00D90796">
        <w:rPr>
          <w:lang w:val="ru-RU"/>
        </w:rPr>
        <w:t xml:space="preserve">Предъявляемая видеозапись является аутентичным материалом, что позволяет учащимся ознакомиться с «живой» разговорной речью носителя языка. </w:t>
      </w:r>
    </w:p>
    <w:p w14:paraId="3D435A6F" w14:textId="77777777" w:rsidR="00D90796" w:rsidRPr="00EC085B" w:rsidRDefault="00D90796" w:rsidP="00D90796">
      <w:pPr>
        <w:spacing w:line="480" w:lineRule="auto"/>
        <w:ind w:firstLine="720"/>
        <w:jc w:val="both"/>
        <w:rPr>
          <w:lang w:val="ru-RU"/>
        </w:rPr>
      </w:pPr>
      <w:r w:rsidRPr="00EC085B">
        <w:rPr>
          <w:lang w:val="ru-RU"/>
        </w:rPr>
        <w:t>Недостатки упражнения</w:t>
      </w:r>
    </w:p>
    <w:p w14:paraId="5BF12612" w14:textId="77777777" w:rsidR="00D90796" w:rsidRPr="00EC085B" w:rsidRDefault="00D90796" w:rsidP="00D90796">
      <w:pPr>
        <w:numPr>
          <w:ilvl w:val="0"/>
          <w:numId w:val="22"/>
        </w:numPr>
        <w:spacing w:line="480" w:lineRule="auto"/>
        <w:jc w:val="both"/>
        <w:rPr>
          <w:lang w:val="ru-RU"/>
        </w:rPr>
      </w:pPr>
      <w:r w:rsidRPr="00EC085B">
        <w:rPr>
          <w:lang w:val="ru-RU"/>
        </w:rPr>
        <w:t xml:space="preserve">Вероятно, что только одно предъявление видеозаписи может вызвать у учащихся интровертного типа чувство дискофморта и неуверенности (боязнь, что они не успеют зафиксировать все основные идеи, обсуждаемые в презентации). </w:t>
      </w:r>
    </w:p>
    <w:p w14:paraId="4D4E60E5" w14:textId="77777777" w:rsidR="00D90796" w:rsidRPr="00EC085B" w:rsidRDefault="00D90796" w:rsidP="00D90796">
      <w:pPr>
        <w:spacing w:line="480" w:lineRule="auto"/>
        <w:ind w:firstLine="720"/>
        <w:jc w:val="both"/>
        <w:rPr>
          <w:lang w:val="ru-RU"/>
        </w:rPr>
      </w:pPr>
      <w:r w:rsidRPr="00EC085B">
        <w:rPr>
          <w:lang w:val="ru-RU"/>
        </w:rPr>
        <w:lastRenderedPageBreak/>
        <w:t>Упражнение 7</w:t>
      </w:r>
    </w:p>
    <w:p w14:paraId="52E821A8" w14:textId="77777777" w:rsidR="00D90796" w:rsidRPr="00EC085B" w:rsidRDefault="00D90796" w:rsidP="00D90796">
      <w:pPr>
        <w:spacing w:line="480" w:lineRule="auto"/>
        <w:ind w:firstLine="720"/>
        <w:jc w:val="both"/>
      </w:pPr>
      <w:r w:rsidRPr="00EC085B">
        <w:t>Using your notes, make a plan of the presentation. Highlight the main points.</w:t>
      </w:r>
    </w:p>
    <w:p w14:paraId="2E601C86" w14:textId="77777777" w:rsidR="00D90796" w:rsidRPr="00EC085B" w:rsidRDefault="00D90796" w:rsidP="00D90796">
      <w:pPr>
        <w:spacing w:line="480" w:lineRule="auto"/>
        <w:ind w:firstLine="720"/>
        <w:jc w:val="both"/>
        <w:rPr>
          <w:lang w:val="ru-RU"/>
        </w:rPr>
      </w:pPr>
      <w:r w:rsidRPr="00EC085B">
        <w:rPr>
          <w:lang w:val="ru-RU"/>
        </w:rPr>
        <w:t>Цель упражнения:</w:t>
      </w:r>
    </w:p>
    <w:p w14:paraId="38330923" w14:textId="77777777" w:rsidR="00D90796" w:rsidRPr="00EC085B" w:rsidRDefault="00D90796" w:rsidP="00D90796">
      <w:pPr>
        <w:numPr>
          <w:ilvl w:val="1"/>
          <w:numId w:val="30"/>
        </w:numPr>
        <w:spacing w:line="480" w:lineRule="auto"/>
        <w:jc w:val="both"/>
        <w:rPr>
          <w:lang w:val="ru-RU"/>
        </w:rPr>
      </w:pPr>
      <w:r w:rsidRPr="00EC085B">
        <w:rPr>
          <w:lang w:val="ru-RU"/>
        </w:rPr>
        <w:t xml:space="preserve">Упражнение направлено на самостоятельную работу; </w:t>
      </w:r>
    </w:p>
    <w:p w14:paraId="18F24FFF" w14:textId="77777777" w:rsidR="00D90796" w:rsidRPr="00EC085B" w:rsidRDefault="00D90796" w:rsidP="00D90796">
      <w:pPr>
        <w:numPr>
          <w:ilvl w:val="1"/>
          <w:numId w:val="30"/>
        </w:numPr>
        <w:spacing w:line="480" w:lineRule="auto"/>
        <w:jc w:val="both"/>
        <w:rPr>
          <w:lang w:val="ru-RU"/>
        </w:rPr>
      </w:pPr>
      <w:r w:rsidRPr="00EC085B">
        <w:rPr>
          <w:lang w:val="ru-RU"/>
        </w:rPr>
        <w:t>Структурировать полученную информацию;</w:t>
      </w:r>
    </w:p>
    <w:p w14:paraId="22F399AB" w14:textId="77777777" w:rsidR="00D90796" w:rsidRPr="00EC085B" w:rsidRDefault="00D90796" w:rsidP="00D90796">
      <w:pPr>
        <w:numPr>
          <w:ilvl w:val="1"/>
          <w:numId w:val="30"/>
        </w:numPr>
        <w:spacing w:line="480" w:lineRule="auto"/>
        <w:jc w:val="both"/>
        <w:rPr>
          <w:lang w:val="ru-RU"/>
        </w:rPr>
      </w:pPr>
      <w:r w:rsidRPr="00EC085B">
        <w:rPr>
          <w:lang w:val="ru-RU"/>
        </w:rPr>
        <w:t xml:space="preserve">Зафиксировать те идеи, которые были пропущены во время прослушивания (во время проверки упражнения). </w:t>
      </w:r>
    </w:p>
    <w:p w14:paraId="765AF927"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1B154AAD" w14:textId="77777777" w:rsidR="00D90796" w:rsidRPr="00D90796" w:rsidRDefault="00D90796" w:rsidP="00D90796">
      <w:pPr>
        <w:numPr>
          <w:ilvl w:val="0"/>
          <w:numId w:val="29"/>
        </w:numPr>
        <w:spacing w:line="480" w:lineRule="auto"/>
        <w:jc w:val="both"/>
        <w:rPr>
          <w:b/>
          <w:lang w:val="ru-RU"/>
        </w:rPr>
      </w:pPr>
      <w:r w:rsidRPr="00D90796">
        <w:rPr>
          <w:lang w:val="ru-RU"/>
        </w:rPr>
        <w:t>Так как просмотр видеозаписи будет осуществляться всего один раз, составление плана и его последующая проверка позволят учащимся дополнить список основных идей, которые они могли пропустить;</w:t>
      </w:r>
    </w:p>
    <w:p w14:paraId="1ADE8BEB" w14:textId="77777777" w:rsidR="00D90796" w:rsidRPr="00D90796" w:rsidRDefault="00D90796" w:rsidP="00D90796">
      <w:pPr>
        <w:numPr>
          <w:ilvl w:val="0"/>
          <w:numId w:val="29"/>
        </w:numPr>
        <w:spacing w:line="480" w:lineRule="auto"/>
        <w:jc w:val="both"/>
        <w:rPr>
          <w:b/>
          <w:lang w:val="ru-RU"/>
        </w:rPr>
      </w:pPr>
      <w:r w:rsidRPr="00D90796">
        <w:rPr>
          <w:lang w:val="ru-RU"/>
        </w:rPr>
        <w:t>Самостоятельная форма работы служит некой эмоциональной разгрузкой для учащихся интровертного типа личности, которые могли почувствовать усталость и напряжение после упражнений в паре.</w:t>
      </w:r>
    </w:p>
    <w:p w14:paraId="7F9B03DE" w14:textId="7271C013" w:rsidR="00D90796" w:rsidRPr="00EC085B" w:rsidRDefault="00D90796" w:rsidP="00D90796">
      <w:pPr>
        <w:spacing w:line="480" w:lineRule="auto"/>
        <w:ind w:firstLine="720"/>
        <w:jc w:val="both"/>
        <w:rPr>
          <w:bCs/>
          <w:lang w:val="ru-RU"/>
        </w:rPr>
      </w:pPr>
      <w:bookmarkStart w:id="3" w:name="_Toc292438615"/>
      <w:r w:rsidRPr="00EC085B">
        <w:rPr>
          <w:bCs/>
          <w:lang w:val="ru-RU"/>
        </w:rPr>
        <w:t>Послетекстовый этап</w:t>
      </w:r>
      <w:bookmarkEnd w:id="3"/>
    </w:p>
    <w:p w14:paraId="78F0461E" w14:textId="77777777" w:rsidR="00D90796" w:rsidRPr="00D90796" w:rsidRDefault="00D90796" w:rsidP="00D90796">
      <w:pPr>
        <w:spacing w:line="480" w:lineRule="auto"/>
        <w:ind w:firstLine="720"/>
        <w:jc w:val="both"/>
        <w:rPr>
          <w:lang w:val="ru-RU"/>
        </w:rPr>
      </w:pPr>
      <w:r w:rsidRPr="00D90796">
        <w:rPr>
          <w:lang w:val="ru-RU"/>
        </w:rPr>
        <w:t xml:space="preserve">Этот этап является завершающим и он нацелен на включение полученной во время дотекстового и текстового этапов информации в процесс общения. Данную информацию можно использовать в разных видах деятельности: например, в дискуссиях и групповых проектах, а также в письменных заданиях, направленных на изложение своего мнения по затронутой проблематике. </w:t>
      </w:r>
    </w:p>
    <w:p w14:paraId="34BEF173" w14:textId="77777777" w:rsidR="00D90796" w:rsidRPr="00D90796" w:rsidRDefault="00D90796" w:rsidP="00D90796">
      <w:pPr>
        <w:spacing w:line="480" w:lineRule="auto"/>
        <w:ind w:firstLine="720"/>
        <w:jc w:val="both"/>
        <w:rPr>
          <w:lang w:val="ru-RU"/>
        </w:rPr>
      </w:pPr>
      <w:r w:rsidRPr="00D90796">
        <w:rPr>
          <w:lang w:val="ru-RU"/>
        </w:rPr>
        <w:t xml:space="preserve">Для выполнения следующего упражнения преподавателю будет необходимо разделить учащихся на группы от трех до четырех человек. Важно, чтобы в каждой группе присутствовали как студенты с интровертным типом личности, так и с экстравертным. </w:t>
      </w:r>
    </w:p>
    <w:p w14:paraId="1C4188B2" w14:textId="77777777" w:rsidR="00D90796" w:rsidRPr="00D90796" w:rsidRDefault="00D90796" w:rsidP="00D90796">
      <w:pPr>
        <w:spacing w:line="480" w:lineRule="auto"/>
        <w:ind w:firstLine="720"/>
        <w:jc w:val="both"/>
        <w:rPr>
          <w:lang w:val="ru-RU"/>
        </w:rPr>
      </w:pPr>
      <w:r w:rsidRPr="00D90796">
        <w:rPr>
          <w:lang w:val="ru-RU"/>
        </w:rPr>
        <w:t xml:space="preserve">Затем преподаватель должен назначить определенные роли для участников каждой группы. Это необходимо для того, чтобы учащиеся с интровертным типом личности смогли как можно шире использовать свои способности и сильные стороны в данном задании. </w:t>
      </w:r>
      <w:r w:rsidRPr="00D90796">
        <w:rPr>
          <w:lang w:val="ru-RU"/>
        </w:rPr>
        <w:lastRenderedPageBreak/>
        <w:t>Также назначение определенных ролей участникам групп поможет избежать доминирования экстравертов во время обсуждения и подавления учащихся интровертного типа.</w:t>
      </w:r>
    </w:p>
    <w:p w14:paraId="1925C5D2" w14:textId="77777777" w:rsidR="00D90796" w:rsidRPr="00D90796" w:rsidRDefault="00D90796" w:rsidP="00D90796">
      <w:pPr>
        <w:spacing w:line="480" w:lineRule="auto"/>
        <w:ind w:firstLine="720"/>
        <w:jc w:val="both"/>
        <w:rPr>
          <w:lang w:val="ru-RU"/>
        </w:rPr>
      </w:pPr>
      <w:r w:rsidRPr="00D90796">
        <w:rPr>
          <w:lang w:val="ru-RU"/>
        </w:rPr>
        <w:t>Для примера, учащиеся с интровертным типом могут следить за временем выполнения задания, чтобы группа уложилась в заданные рамки. Такую роль советуют М. Кондон и Л. Рут-Сад (</w:t>
      </w:r>
      <w:r w:rsidRPr="00D90796">
        <w:t xml:space="preserve">Condon, Ruth-Sahd, 2013). </w:t>
      </w:r>
      <w:r w:rsidRPr="00D90796">
        <w:rPr>
          <w:lang w:val="ru-RU"/>
        </w:rPr>
        <w:t xml:space="preserve"> </w:t>
      </w:r>
    </w:p>
    <w:p w14:paraId="5922C2C2" w14:textId="77777777" w:rsidR="00D90796" w:rsidRPr="00D90796" w:rsidRDefault="00D90796" w:rsidP="00D90796">
      <w:pPr>
        <w:spacing w:line="480" w:lineRule="auto"/>
        <w:ind w:firstLine="720"/>
        <w:jc w:val="both"/>
        <w:rPr>
          <w:lang w:val="ru-RU"/>
        </w:rPr>
      </w:pPr>
      <w:r w:rsidRPr="00D90796">
        <w:rPr>
          <w:lang w:val="ru-RU"/>
        </w:rPr>
        <w:t xml:space="preserve">Также таких учащихся можно назначить ответственными за ведение записей во время обсуждения (фиксирование возникающих в группе мнений). Это поможет задействовать такую сильную сторону интровертов, как умение слушать окружающих и извлекать информацию из их сообщений. </w:t>
      </w:r>
    </w:p>
    <w:p w14:paraId="25967288" w14:textId="77777777" w:rsidR="00D90796" w:rsidRPr="00D90796" w:rsidRDefault="00D90796" w:rsidP="00D90796">
      <w:pPr>
        <w:spacing w:line="480" w:lineRule="auto"/>
        <w:ind w:firstLine="720"/>
        <w:jc w:val="both"/>
        <w:rPr>
          <w:lang w:val="ru-RU"/>
        </w:rPr>
      </w:pPr>
      <w:r w:rsidRPr="00D90796">
        <w:rPr>
          <w:lang w:val="ru-RU"/>
        </w:rPr>
        <w:t xml:space="preserve">Учащимся с экстравертным типом личности, в свою очередь, можно доверить финальную презентацию общего мнения, которое должна сформулировать группа к концу обсуждения. </w:t>
      </w:r>
    </w:p>
    <w:p w14:paraId="17B48E05" w14:textId="77777777" w:rsidR="00D90796" w:rsidRPr="00D90796" w:rsidRDefault="00D90796" w:rsidP="00D90796">
      <w:pPr>
        <w:spacing w:line="480" w:lineRule="auto"/>
        <w:ind w:firstLine="720"/>
        <w:jc w:val="both"/>
        <w:rPr>
          <w:lang w:val="ru-RU"/>
        </w:rPr>
      </w:pPr>
      <w:r w:rsidRPr="00D90796">
        <w:rPr>
          <w:lang w:val="ru-RU"/>
        </w:rPr>
        <w:t xml:space="preserve">Таким образом, учащиеся обоих типов личности смогут практиковать свои навыки говорения и при этом потребности интровертов и экстравертов будут удовлетворены. </w:t>
      </w:r>
    </w:p>
    <w:p w14:paraId="04B91BA7" w14:textId="77777777" w:rsidR="00D90796" w:rsidRPr="00EC085B" w:rsidRDefault="00D90796" w:rsidP="00D90796">
      <w:pPr>
        <w:spacing w:line="480" w:lineRule="auto"/>
        <w:ind w:firstLine="720"/>
        <w:jc w:val="both"/>
        <w:rPr>
          <w:lang w:val="ru-RU"/>
        </w:rPr>
      </w:pPr>
      <w:r w:rsidRPr="00EC085B">
        <w:rPr>
          <w:lang w:val="ru-RU"/>
        </w:rPr>
        <w:t>Упражнение 8</w:t>
      </w:r>
    </w:p>
    <w:p w14:paraId="4C66943C" w14:textId="77777777" w:rsidR="00D90796" w:rsidRPr="00D90796" w:rsidRDefault="00D90796" w:rsidP="00D90796">
      <w:pPr>
        <w:spacing w:line="480" w:lineRule="auto"/>
        <w:ind w:firstLine="720"/>
        <w:jc w:val="both"/>
      </w:pPr>
      <w:r w:rsidRPr="00D90796">
        <w:t xml:space="preserve">As a group, discuss the following questions and form a common opinion. Before you start a discussion, enquire who is introverted and extraverted in your group. </w:t>
      </w:r>
    </w:p>
    <w:p w14:paraId="16518EFA" w14:textId="77777777" w:rsidR="00D90796" w:rsidRPr="00D90796" w:rsidRDefault="00D90796" w:rsidP="00D90796">
      <w:pPr>
        <w:numPr>
          <w:ilvl w:val="0"/>
          <w:numId w:val="25"/>
        </w:numPr>
        <w:spacing w:line="480" w:lineRule="auto"/>
        <w:jc w:val="both"/>
        <w:rPr>
          <w:lang w:val="ru-RU"/>
        </w:rPr>
      </w:pPr>
      <w:r w:rsidRPr="00D90796">
        <w:rPr>
          <w:lang w:val="ru-RU"/>
        </w:rPr>
        <w:t xml:space="preserve">In your opinion, does the cult of extraversion exist in Russian society </w:t>
      </w:r>
      <w:r w:rsidRPr="00D90796">
        <w:t>today</w:t>
      </w:r>
      <w:r w:rsidRPr="00D90796">
        <w:rPr>
          <w:lang w:val="ru-RU"/>
        </w:rPr>
        <w:t xml:space="preserve">? </w:t>
      </w:r>
    </w:p>
    <w:p w14:paraId="51E6C3BE" w14:textId="77777777" w:rsidR="00D90796" w:rsidRPr="00D90796" w:rsidRDefault="00D90796" w:rsidP="00D90796">
      <w:pPr>
        <w:numPr>
          <w:ilvl w:val="0"/>
          <w:numId w:val="25"/>
        </w:numPr>
        <w:spacing w:line="480" w:lineRule="auto"/>
        <w:jc w:val="both"/>
        <w:rPr>
          <w:lang w:val="ru-RU"/>
        </w:rPr>
      </w:pPr>
      <w:r w:rsidRPr="00D90796">
        <w:rPr>
          <w:lang w:val="ru-RU"/>
        </w:rPr>
        <w:t>What do you think, is there any country where introversion is valued over extraversion?</w:t>
      </w:r>
    </w:p>
    <w:p w14:paraId="1CF02F56" w14:textId="77777777" w:rsidR="00D90796" w:rsidRPr="00D90796" w:rsidRDefault="00D90796" w:rsidP="00D90796">
      <w:pPr>
        <w:numPr>
          <w:ilvl w:val="0"/>
          <w:numId w:val="25"/>
        </w:numPr>
        <w:spacing w:line="480" w:lineRule="auto"/>
        <w:jc w:val="both"/>
        <w:rPr>
          <w:lang w:val="ru-RU"/>
        </w:rPr>
      </w:pPr>
      <w:r w:rsidRPr="00D90796">
        <w:rPr>
          <w:lang w:val="ru-RU"/>
        </w:rPr>
        <w:t xml:space="preserve">Do you agree that introverts are extremely antisocial? Do you have introverted friends? </w:t>
      </w:r>
    </w:p>
    <w:p w14:paraId="4554AB84" w14:textId="77777777" w:rsidR="00D90796" w:rsidRPr="00D90796" w:rsidRDefault="00D90796" w:rsidP="00D90796">
      <w:pPr>
        <w:numPr>
          <w:ilvl w:val="0"/>
          <w:numId w:val="25"/>
        </w:numPr>
        <w:spacing w:line="480" w:lineRule="auto"/>
        <w:jc w:val="both"/>
        <w:rPr>
          <w:lang w:val="ru-RU"/>
        </w:rPr>
      </w:pPr>
      <w:r w:rsidRPr="00D90796">
        <w:rPr>
          <w:lang w:val="ru-RU"/>
        </w:rPr>
        <w:t xml:space="preserve">Do you believe that extraverts and introverts require special studying and working conditions? What are your preferences for your workplace? </w:t>
      </w:r>
      <w:r w:rsidRPr="00D90796">
        <w:t xml:space="preserve">What are your preferences for activities at the English language lessons? </w:t>
      </w:r>
    </w:p>
    <w:p w14:paraId="5C44C669" w14:textId="43C2AD4F" w:rsidR="00D90796" w:rsidRPr="00D90796" w:rsidRDefault="00D90796" w:rsidP="00D90796">
      <w:pPr>
        <w:spacing w:line="480" w:lineRule="auto"/>
        <w:ind w:firstLine="720"/>
        <w:jc w:val="both"/>
        <w:rPr>
          <w:lang w:val="ru-RU"/>
        </w:rPr>
      </w:pPr>
      <w:r w:rsidRPr="00D90796">
        <w:rPr>
          <w:lang w:val="ru-RU"/>
        </w:rPr>
        <w:t xml:space="preserve">На выполнение упражнения отводится от </w:t>
      </w:r>
      <w:r w:rsidR="00941C3C">
        <w:rPr>
          <w:lang w:val="ru-RU"/>
        </w:rPr>
        <w:t>15</w:t>
      </w:r>
      <w:r w:rsidRPr="00D90796">
        <w:rPr>
          <w:lang w:val="ru-RU"/>
        </w:rPr>
        <w:t xml:space="preserve"> до </w:t>
      </w:r>
      <w:r w:rsidR="00941C3C">
        <w:rPr>
          <w:lang w:val="ru-RU"/>
        </w:rPr>
        <w:t>25</w:t>
      </w:r>
      <w:r w:rsidRPr="00D90796">
        <w:rPr>
          <w:lang w:val="ru-RU"/>
        </w:rPr>
        <w:t xml:space="preserve"> минут. </w:t>
      </w:r>
    </w:p>
    <w:p w14:paraId="557C93B8" w14:textId="77777777" w:rsidR="00D90796" w:rsidRPr="00EC085B" w:rsidRDefault="00D90796" w:rsidP="00D90796">
      <w:pPr>
        <w:spacing w:line="480" w:lineRule="auto"/>
        <w:ind w:firstLine="720"/>
        <w:jc w:val="both"/>
        <w:rPr>
          <w:lang w:val="ru-RU"/>
        </w:rPr>
      </w:pPr>
      <w:r w:rsidRPr="00EC085B">
        <w:rPr>
          <w:lang w:val="ru-RU"/>
        </w:rPr>
        <w:t>Цели упражнения</w:t>
      </w:r>
    </w:p>
    <w:p w14:paraId="273BD110" w14:textId="77777777" w:rsidR="00D90796" w:rsidRPr="00D90796" w:rsidRDefault="00D90796" w:rsidP="00D90796">
      <w:pPr>
        <w:numPr>
          <w:ilvl w:val="0"/>
          <w:numId w:val="24"/>
        </w:numPr>
        <w:spacing w:line="480" w:lineRule="auto"/>
        <w:jc w:val="both"/>
        <w:rPr>
          <w:lang w:val="ru-RU"/>
        </w:rPr>
      </w:pPr>
      <w:r w:rsidRPr="00D90796">
        <w:rPr>
          <w:lang w:val="ru-RU"/>
        </w:rPr>
        <w:lastRenderedPageBreak/>
        <w:t>Формирование социальной компетенции учащихся;</w:t>
      </w:r>
    </w:p>
    <w:p w14:paraId="3CD016C6" w14:textId="77777777" w:rsidR="00D90796" w:rsidRPr="00D90796" w:rsidRDefault="00D90796" w:rsidP="00D90796">
      <w:pPr>
        <w:numPr>
          <w:ilvl w:val="0"/>
          <w:numId w:val="24"/>
        </w:numPr>
        <w:spacing w:line="480" w:lineRule="auto"/>
        <w:jc w:val="both"/>
        <w:rPr>
          <w:lang w:val="ru-RU"/>
        </w:rPr>
      </w:pPr>
      <w:r w:rsidRPr="00D90796">
        <w:rPr>
          <w:lang w:val="ru-RU"/>
        </w:rPr>
        <w:t>Стимулировать учащихся к высказыванию своего мнения по проблемной теме;</w:t>
      </w:r>
    </w:p>
    <w:p w14:paraId="16067A1B" w14:textId="77777777" w:rsidR="00D90796" w:rsidRPr="00D90796" w:rsidRDefault="00D90796" w:rsidP="00D90796">
      <w:pPr>
        <w:numPr>
          <w:ilvl w:val="0"/>
          <w:numId w:val="24"/>
        </w:numPr>
        <w:spacing w:line="480" w:lineRule="auto"/>
        <w:jc w:val="both"/>
        <w:rPr>
          <w:lang w:val="ru-RU"/>
        </w:rPr>
      </w:pPr>
      <w:r w:rsidRPr="00D90796">
        <w:rPr>
          <w:lang w:val="ru-RU"/>
        </w:rPr>
        <w:t>Закрепление пройденной лексики и ее активное использование в процессе общения;</w:t>
      </w:r>
    </w:p>
    <w:p w14:paraId="11871EED" w14:textId="77777777" w:rsidR="00D90796" w:rsidRPr="00D90796" w:rsidRDefault="00D90796" w:rsidP="00D90796">
      <w:pPr>
        <w:numPr>
          <w:ilvl w:val="0"/>
          <w:numId w:val="24"/>
        </w:numPr>
        <w:spacing w:line="480" w:lineRule="auto"/>
        <w:jc w:val="both"/>
        <w:rPr>
          <w:lang w:val="ru-RU"/>
        </w:rPr>
      </w:pPr>
      <w:r w:rsidRPr="00D90796">
        <w:rPr>
          <w:lang w:val="ru-RU"/>
        </w:rPr>
        <w:t>Достичь максимальной степени согласия по проблемным вопросам;</w:t>
      </w:r>
    </w:p>
    <w:p w14:paraId="07BA17A8" w14:textId="77777777" w:rsidR="00D90796" w:rsidRPr="00D90796" w:rsidRDefault="00D90796" w:rsidP="00D90796">
      <w:pPr>
        <w:numPr>
          <w:ilvl w:val="0"/>
          <w:numId w:val="24"/>
        </w:numPr>
        <w:spacing w:line="480" w:lineRule="auto"/>
        <w:jc w:val="both"/>
        <w:rPr>
          <w:lang w:val="ru-RU"/>
        </w:rPr>
      </w:pPr>
      <w:r w:rsidRPr="00D90796">
        <w:rPr>
          <w:lang w:val="ru-RU"/>
        </w:rPr>
        <w:t>Сформировать у учащихся навыки слаженной коллективной работы;</w:t>
      </w:r>
    </w:p>
    <w:p w14:paraId="092A4C4B" w14:textId="77777777" w:rsidR="00D90796" w:rsidRPr="00D90796" w:rsidRDefault="00D90796" w:rsidP="00D90796">
      <w:pPr>
        <w:numPr>
          <w:ilvl w:val="0"/>
          <w:numId w:val="24"/>
        </w:numPr>
        <w:spacing w:line="480" w:lineRule="auto"/>
        <w:jc w:val="both"/>
        <w:rPr>
          <w:lang w:val="ru-RU"/>
        </w:rPr>
      </w:pPr>
      <w:r w:rsidRPr="00D90796">
        <w:rPr>
          <w:lang w:val="ru-RU"/>
        </w:rPr>
        <w:t>Закрепить у учащихся способность объективно комментировать свои мысли и идеи;</w:t>
      </w:r>
    </w:p>
    <w:p w14:paraId="36BD9EEE" w14:textId="77777777" w:rsidR="00D90796" w:rsidRPr="00D90796" w:rsidRDefault="00D90796" w:rsidP="00D90796">
      <w:pPr>
        <w:numPr>
          <w:ilvl w:val="0"/>
          <w:numId w:val="24"/>
        </w:numPr>
        <w:spacing w:line="480" w:lineRule="auto"/>
        <w:jc w:val="both"/>
        <w:rPr>
          <w:lang w:val="ru-RU"/>
        </w:rPr>
      </w:pPr>
      <w:r w:rsidRPr="00D90796">
        <w:rPr>
          <w:lang w:val="ru-RU"/>
        </w:rPr>
        <w:t xml:space="preserve">Сформировать у студентов умение анализировать не только свои мнения, но и мнения напарников. </w:t>
      </w:r>
    </w:p>
    <w:p w14:paraId="2386E774"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096A2290" w14:textId="77777777" w:rsidR="00D90796" w:rsidRPr="00D90796" w:rsidRDefault="00D90796" w:rsidP="00D90796">
      <w:pPr>
        <w:numPr>
          <w:ilvl w:val="0"/>
          <w:numId w:val="22"/>
        </w:numPr>
        <w:spacing w:line="480" w:lineRule="auto"/>
        <w:jc w:val="both"/>
        <w:rPr>
          <w:b/>
          <w:lang w:val="ru-RU"/>
        </w:rPr>
      </w:pPr>
      <w:r w:rsidRPr="00D90796">
        <w:rPr>
          <w:lang w:val="ru-RU"/>
        </w:rPr>
        <w:t xml:space="preserve">В ходе данной дискуссии могут возникнуть несовпадающие мнения участников. От учащихся требуется сопоставить мнения и прийти к общему мнению. Таким образом, студенты учатся преодолевать разногласия, возникающие в процессе общения на иностранном языке. </w:t>
      </w:r>
    </w:p>
    <w:p w14:paraId="47BCA47C" w14:textId="77777777" w:rsidR="00D90796" w:rsidRPr="00D90796" w:rsidRDefault="00D90796" w:rsidP="00D90796">
      <w:pPr>
        <w:numPr>
          <w:ilvl w:val="0"/>
          <w:numId w:val="22"/>
        </w:numPr>
        <w:spacing w:line="480" w:lineRule="auto"/>
        <w:jc w:val="both"/>
        <w:rPr>
          <w:b/>
          <w:lang w:val="ru-RU"/>
        </w:rPr>
      </w:pPr>
      <w:r w:rsidRPr="00D90796">
        <w:rPr>
          <w:lang w:val="ru-RU"/>
        </w:rPr>
        <w:t xml:space="preserve">Совместная работа учащихся с интровертным и экстравертным типом личности выгодна для обоих типов: экстраверты практикуют умение терпеливо слушать остальных участников дискуссии, а интроверты — взаимодействовать со склонными к доминированию одногруппниками. </w:t>
      </w:r>
    </w:p>
    <w:p w14:paraId="15FE9A8B" w14:textId="5D01F60B" w:rsidR="00D90796" w:rsidRPr="00EC085B" w:rsidRDefault="00D90796" w:rsidP="00EC085B">
      <w:pPr>
        <w:spacing w:line="480" w:lineRule="auto"/>
        <w:ind w:firstLine="720"/>
        <w:rPr>
          <w:lang w:val="ru-RU"/>
        </w:rPr>
      </w:pPr>
      <w:r w:rsidRPr="00EC085B">
        <w:rPr>
          <w:lang w:val="ru-RU"/>
        </w:rPr>
        <w:t>Упражнение 8</w:t>
      </w:r>
      <w:r w:rsidR="00EC085B">
        <w:rPr>
          <w:lang w:val="ru-RU"/>
        </w:rPr>
        <w:t xml:space="preserve"> </w:t>
      </w:r>
      <w:r w:rsidRPr="00EC085B">
        <w:rPr>
          <w:lang w:val="ru-RU"/>
        </w:rPr>
        <w:t>(домашнее задание)</w:t>
      </w:r>
    </w:p>
    <w:p w14:paraId="637B7BD8" w14:textId="77777777" w:rsidR="00D90796" w:rsidRPr="00D90796" w:rsidRDefault="00D90796" w:rsidP="00D90796">
      <w:pPr>
        <w:spacing w:line="480" w:lineRule="auto"/>
        <w:ind w:firstLine="720"/>
        <w:jc w:val="both"/>
      </w:pPr>
      <w:r w:rsidRPr="00D90796">
        <w:t>Taking into account what has been discussed during the lesson, write an opinion essay ‘Do we live in an extroverted world?’ Your essay should consist of an introduction, main body and conclusion. Do not forget to use the new vocabulary.</w:t>
      </w:r>
    </w:p>
    <w:p w14:paraId="134AF3E6" w14:textId="77777777" w:rsidR="00D90796" w:rsidRPr="00EC085B" w:rsidRDefault="00D90796" w:rsidP="00D90796">
      <w:pPr>
        <w:spacing w:line="480" w:lineRule="auto"/>
        <w:ind w:firstLine="720"/>
        <w:jc w:val="both"/>
        <w:rPr>
          <w:lang w:val="ru-RU"/>
        </w:rPr>
      </w:pPr>
      <w:r w:rsidRPr="00EC085B">
        <w:rPr>
          <w:lang w:val="ru-RU"/>
        </w:rPr>
        <w:t>Цели упражнения</w:t>
      </w:r>
    </w:p>
    <w:p w14:paraId="3D7B7DA5" w14:textId="77777777" w:rsidR="00D90796" w:rsidRPr="00D90796" w:rsidRDefault="00D90796" w:rsidP="00D90796">
      <w:pPr>
        <w:numPr>
          <w:ilvl w:val="0"/>
          <w:numId w:val="26"/>
        </w:numPr>
        <w:spacing w:line="480" w:lineRule="auto"/>
        <w:jc w:val="both"/>
        <w:rPr>
          <w:lang w:val="ru-RU"/>
        </w:rPr>
      </w:pPr>
      <w:r w:rsidRPr="00D90796">
        <w:rPr>
          <w:lang w:val="ru-RU"/>
        </w:rPr>
        <w:lastRenderedPageBreak/>
        <w:t>Практика и закрепление навыков написания логически построенных и структурированных текстов на изучаемом языке;</w:t>
      </w:r>
    </w:p>
    <w:p w14:paraId="458FFA88" w14:textId="77777777" w:rsidR="00D90796" w:rsidRPr="00D90796" w:rsidRDefault="00D90796" w:rsidP="00D90796">
      <w:pPr>
        <w:numPr>
          <w:ilvl w:val="0"/>
          <w:numId w:val="26"/>
        </w:numPr>
        <w:spacing w:line="480" w:lineRule="auto"/>
        <w:jc w:val="both"/>
        <w:rPr>
          <w:lang w:val="ru-RU"/>
        </w:rPr>
      </w:pPr>
      <w:r w:rsidRPr="00D90796">
        <w:rPr>
          <w:lang w:val="ru-RU"/>
        </w:rPr>
        <w:t>Закрепление пройденного материала;</w:t>
      </w:r>
    </w:p>
    <w:p w14:paraId="3F8B1A35" w14:textId="77777777" w:rsidR="00D90796" w:rsidRPr="00D90796" w:rsidRDefault="00D90796" w:rsidP="00D90796">
      <w:pPr>
        <w:numPr>
          <w:ilvl w:val="0"/>
          <w:numId w:val="26"/>
        </w:numPr>
        <w:spacing w:line="480" w:lineRule="auto"/>
        <w:jc w:val="both"/>
        <w:rPr>
          <w:lang w:val="ru-RU"/>
        </w:rPr>
      </w:pPr>
      <w:r w:rsidRPr="00D90796">
        <w:rPr>
          <w:lang w:val="ru-RU"/>
        </w:rPr>
        <w:t xml:space="preserve">Сформировать у учащихся способность выражать и аргументировать свои собственные идеи, мысли и чувства, подкрепленные фактами, в письменной форме; </w:t>
      </w:r>
    </w:p>
    <w:p w14:paraId="5679452F" w14:textId="77777777" w:rsidR="00D90796" w:rsidRPr="00EC085B" w:rsidRDefault="00D90796" w:rsidP="00D90796">
      <w:pPr>
        <w:numPr>
          <w:ilvl w:val="0"/>
          <w:numId w:val="26"/>
        </w:numPr>
        <w:spacing w:line="480" w:lineRule="auto"/>
        <w:jc w:val="both"/>
        <w:rPr>
          <w:lang w:val="ru-RU"/>
        </w:rPr>
      </w:pPr>
      <w:r w:rsidRPr="00D90796">
        <w:rPr>
          <w:lang w:val="ru-RU"/>
        </w:rPr>
        <w:t xml:space="preserve"> Формирование навыков краткого изложения </w:t>
      </w:r>
      <w:r w:rsidRPr="00EC085B">
        <w:rPr>
          <w:lang w:val="ru-RU"/>
        </w:rPr>
        <w:t>прочитанного/прослушанного текста;</w:t>
      </w:r>
    </w:p>
    <w:p w14:paraId="0560056D" w14:textId="77777777" w:rsidR="00D90796" w:rsidRPr="00EC085B" w:rsidRDefault="00D90796" w:rsidP="00D90796">
      <w:pPr>
        <w:spacing w:line="480" w:lineRule="auto"/>
        <w:ind w:firstLine="720"/>
        <w:jc w:val="both"/>
        <w:rPr>
          <w:lang w:val="ru-RU"/>
        </w:rPr>
      </w:pPr>
      <w:r w:rsidRPr="00EC085B">
        <w:rPr>
          <w:lang w:val="ru-RU"/>
        </w:rPr>
        <w:t>Преимущества упражнения</w:t>
      </w:r>
    </w:p>
    <w:p w14:paraId="4FBCE8E9" w14:textId="77777777" w:rsidR="00D90796" w:rsidRPr="00D90796" w:rsidRDefault="00D90796" w:rsidP="00D90796">
      <w:pPr>
        <w:numPr>
          <w:ilvl w:val="0"/>
          <w:numId w:val="27"/>
        </w:numPr>
        <w:spacing w:line="480" w:lineRule="auto"/>
        <w:jc w:val="both"/>
        <w:rPr>
          <w:b/>
          <w:lang w:val="ru-RU"/>
        </w:rPr>
      </w:pPr>
      <w:r w:rsidRPr="00D90796">
        <w:rPr>
          <w:lang w:val="ru-RU"/>
        </w:rPr>
        <w:t xml:space="preserve">Как нам известно, задания по письму являются наиболее удачными для учащихся с интровертным типом личности, так как они обладают достаточным количеством времени, чтобы четко сформулировать свои мысли и идеи; </w:t>
      </w:r>
    </w:p>
    <w:p w14:paraId="1D4002F8" w14:textId="77777777" w:rsidR="00D90796" w:rsidRPr="00D90796" w:rsidRDefault="00D90796" w:rsidP="00D90796">
      <w:pPr>
        <w:numPr>
          <w:ilvl w:val="0"/>
          <w:numId w:val="27"/>
        </w:numPr>
        <w:spacing w:line="480" w:lineRule="auto"/>
        <w:jc w:val="both"/>
        <w:rPr>
          <w:b/>
          <w:lang w:val="ru-RU"/>
        </w:rPr>
      </w:pPr>
      <w:r w:rsidRPr="00D90796">
        <w:rPr>
          <w:lang w:val="ru-RU"/>
        </w:rPr>
        <w:t>Отработка навыков написания эссе, которое должно подчиняться определенной структуре (состоять из введения, основного текста с перечислением идей и комментариев к ним, заключения);</w:t>
      </w:r>
    </w:p>
    <w:p w14:paraId="3BBEB325" w14:textId="77777777" w:rsidR="00D90796" w:rsidRPr="00D90796" w:rsidRDefault="00D90796" w:rsidP="00D90796">
      <w:pPr>
        <w:numPr>
          <w:ilvl w:val="0"/>
          <w:numId w:val="27"/>
        </w:numPr>
        <w:spacing w:line="480" w:lineRule="auto"/>
        <w:jc w:val="both"/>
        <w:rPr>
          <w:b/>
          <w:lang w:val="ru-RU"/>
        </w:rPr>
      </w:pPr>
      <w:r w:rsidRPr="00D90796">
        <w:rPr>
          <w:lang w:val="ru-RU"/>
        </w:rPr>
        <w:t>Для выполнения данного упражнения учащимся понадобится собрать воедино информацию, полученную из печатного источника (интервью из упражнения для домашней подготовки), аудирования (видеовыступления), а также тех идей, прозвучавших во время обсуждения на уроке;</w:t>
      </w:r>
    </w:p>
    <w:p w14:paraId="1DEB5E1F" w14:textId="77777777" w:rsidR="00D90796" w:rsidRPr="00D90796" w:rsidRDefault="00D90796" w:rsidP="00D90796">
      <w:pPr>
        <w:numPr>
          <w:ilvl w:val="0"/>
          <w:numId w:val="27"/>
        </w:numPr>
        <w:spacing w:line="480" w:lineRule="auto"/>
        <w:jc w:val="both"/>
        <w:rPr>
          <w:b/>
          <w:lang w:val="ru-RU"/>
        </w:rPr>
      </w:pPr>
      <w:r w:rsidRPr="00D90796">
        <w:rPr>
          <w:lang w:val="ru-RU"/>
        </w:rPr>
        <w:t xml:space="preserve">При написании эссе учащиеся должны использовать изученный лексический материал по пройденной теме. Это является окончательной работой по закреплению вокабуляра. </w:t>
      </w:r>
    </w:p>
    <w:p w14:paraId="69869045" w14:textId="77777777" w:rsidR="00D90796" w:rsidRPr="00EC085B" w:rsidRDefault="00D90796" w:rsidP="00D90796">
      <w:pPr>
        <w:spacing w:line="480" w:lineRule="auto"/>
        <w:ind w:firstLine="720"/>
        <w:jc w:val="both"/>
        <w:rPr>
          <w:lang w:val="ru-RU"/>
        </w:rPr>
      </w:pPr>
      <w:r w:rsidRPr="00EC085B">
        <w:rPr>
          <w:lang w:val="ru-RU"/>
        </w:rPr>
        <w:t>Недостатки упражнения</w:t>
      </w:r>
    </w:p>
    <w:p w14:paraId="6A598C11" w14:textId="77777777" w:rsidR="00D90796" w:rsidRPr="00D90796" w:rsidRDefault="00D90796" w:rsidP="00D90796">
      <w:pPr>
        <w:numPr>
          <w:ilvl w:val="0"/>
          <w:numId w:val="28"/>
        </w:numPr>
        <w:spacing w:line="480" w:lineRule="auto"/>
        <w:jc w:val="both"/>
        <w:rPr>
          <w:lang w:val="ru-RU"/>
        </w:rPr>
      </w:pPr>
      <w:r w:rsidRPr="00D90796">
        <w:rPr>
          <w:lang w:val="ru-RU"/>
        </w:rPr>
        <w:t xml:space="preserve">Отсутствуют временные ограничения для выполнения задания. </w:t>
      </w:r>
    </w:p>
    <w:p w14:paraId="2924E5FE" w14:textId="059B336A" w:rsidR="0049303F" w:rsidRDefault="0049303F" w:rsidP="009463F5">
      <w:pPr>
        <w:spacing w:line="480" w:lineRule="auto"/>
        <w:jc w:val="both"/>
        <w:rPr>
          <w:lang w:val="ru-RU"/>
        </w:rPr>
      </w:pPr>
      <w:r>
        <w:rPr>
          <w:lang w:val="ru-RU"/>
        </w:rPr>
        <w:t>Выводы</w:t>
      </w:r>
    </w:p>
    <w:p w14:paraId="6D14308D" w14:textId="77777777" w:rsidR="00D5147F" w:rsidRPr="00D5147F" w:rsidRDefault="00D5147F" w:rsidP="00D5147F">
      <w:pPr>
        <w:spacing w:line="480" w:lineRule="auto"/>
        <w:ind w:firstLine="720"/>
        <w:jc w:val="both"/>
        <w:rPr>
          <w:lang w:val="ru-RU"/>
        </w:rPr>
      </w:pPr>
      <w:r w:rsidRPr="00D5147F">
        <w:rPr>
          <w:lang w:val="ru-RU"/>
        </w:rPr>
        <w:lastRenderedPageBreak/>
        <w:t xml:space="preserve">Как показало наше исследование, психологический тип личности играет важную роль в процессе изучения иностранных языков. Он определяет то, какие виды речевой деятельности представляют большую или меньшую сложность для обучающегося, в зависимости от того, принадлежит он к экстравертному или интровертному типу личности. </w:t>
      </w:r>
    </w:p>
    <w:p w14:paraId="3A9770CB" w14:textId="77777777" w:rsidR="00D5147F" w:rsidRPr="00D5147F" w:rsidRDefault="00D5147F" w:rsidP="00D5147F">
      <w:pPr>
        <w:spacing w:line="480" w:lineRule="auto"/>
        <w:jc w:val="both"/>
        <w:rPr>
          <w:lang w:val="ru-RU"/>
        </w:rPr>
      </w:pPr>
      <w:r w:rsidRPr="00D5147F">
        <w:rPr>
          <w:lang w:val="ru-RU"/>
        </w:rPr>
        <w:tab/>
        <w:t xml:space="preserve">Цель данной работы заключалась в изучении особенностей преподавания иностранных языков студентам с интровертным психологическим типом личности, с дальнейшим применением полученных знаний в учебном процессе. </w:t>
      </w:r>
    </w:p>
    <w:p w14:paraId="5ECEFCA0" w14:textId="77777777" w:rsidR="00D5147F" w:rsidRPr="00D5147F" w:rsidRDefault="00D5147F" w:rsidP="00D5147F">
      <w:pPr>
        <w:spacing w:line="480" w:lineRule="auto"/>
        <w:jc w:val="both"/>
        <w:rPr>
          <w:lang w:val="ru-RU"/>
        </w:rPr>
      </w:pPr>
      <w:r w:rsidRPr="00D5147F">
        <w:rPr>
          <w:lang w:val="ru-RU"/>
        </w:rPr>
        <w:tab/>
        <w:t xml:space="preserve">Для достижения указанной цели перед работой были поставлены определенные задачи, для решения которых был изучен ряд отечественных и зарубежных исследовательских работ, посвященных описанию интровертного психологического типа личности и его влиянию на процесс обучения иностранным языкам, а также на академическую успеваемость учащихся. </w:t>
      </w:r>
    </w:p>
    <w:p w14:paraId="2E100CBA" w14:textId="10499886" w:rsidR="0049303F" w:rsidRDefault="00B347AD" w:rsidP="009463F5">
      <w:pPr>
        <w:spacing w:line="480" w:lineRule="auto"/>
        <w:jc w:val="both"/>
        <w:rPr>
          <w:lang w:val="ru-RU"/>
        </w:rPr>
      </w:pPr>
      <w:r>
        <w:rPr>
          <w:lang w:val="ru-RU"/>
        </w:rPr>
        <w:t>Библиография</w:t>
      </w:r>
    </w:p>
    <w:p w14:paraId="0BD992A6" w14:textId="230C7B3B" w:rsidR="004E0F1A" w:rsidRPr="004E0F1A" w:rsidRDefault="004E0F1A" w:rsidP="008471A9">
      <w:pPr>
        <w:pStyle w:val="ListParagraph"/>
        <w:numPr>
          <w:ilvl w:val="0"/>
          <w:numId w:val="31"/>
        </w:numPr>
        <w:spacing w:line="480" w:lineRule="auto"/>
        <w:ind w:left="567"/>
        <w:jc w:val="both"/>
        <w:rPr>
          <w:lang w:val="ru-RU"/>
        </w:rPr>
      </w:pPr>
      <w:r w:rsidRPr="00E85B7D">
        <w:rPr>
          <w:b/>
          <w:lang w:val="ru-RU"/>
        </w:rPr>
        <w:t>Соловова Е. Н.</w:t>
      </w:r>
      <w:r>
        <w:rPr>
          <w:lang w:val="ru-RU"/>
        </w:rPr>
        <w:t xml:space="preserve"> 2010. </w:t>
      </w:r>
      <w:r>
        <w:rPr>
          <w:i/>
          <w:lang w:val="ru-RU"/>
        </w:rPr>
        <w:t xml:space="preserve">Методика обучения иностранным языкам: базовый курс: пособие для студентов пед. вузов и учителей. </w:t>
      </w:r>
      <w:r>
        <w:rPr>
          <w:lang w:val="ru-RU"/>
        </w:rPr>
        <w:t>3-е изд. М</w:t>
      </w:r>
      <w:r w:rsidR="00E85B7D">
        <w:rPr>
          <w:lang w:val="ru-RU"/>
        </w:rPr>
        <w:t>.: АСТ: Астрель: Полиграфиздат.</w:t>
      </w:r>
    </w:p>
    <w:p w14:paraId="66C0DF76" w14:textId="098D0AE3" w:rsidR="00B347AD" w:rsidRDefault="00B347AD" w:rsidP="008471A9">
      <w:pPr>
        <w:pStyle w:val="ListParagraph"/>
        <w:numPr>
          <w:ilvl w:val="0"/>
          <w:numId w:val="31"/>
        </w:numPr>
        <w:spacing w:line="480" w:lineRule="auto"/>
        <w:ind w:left="567"/>
        <w:jc w:val="both"/>
        <w:rPr>
          <w:lang w:val="ru-RU"/>
        </w:rPr>
      </w:pPr>
      <w:r w:rsidRPr="009463F5">
        <w:rPr>
          <w:b/>
          <w:lang w:val="ru-RU"/>
        </w:rPr>
        <w:t>Юнг К.Г.</w:t>
      </w:r>
      <w:r w:rsidRPr="00B347AD">
        <w:rPr>
          <w:lang w:val="ru-RU"/>
        </w:rPr>
        <w:t xml:space="preserve"> </w:t>
      </w:r>
      <w:r w:rsidR="00DF6F54">
        <w:rPr>
          <w:lang w:val="ru-RU"/>
        </w:rPr>
        <w:t xml:space="preserve">2006. </w:t>
      </w:r>
      <w:r w:rsidRPr="009463F5">
        <w:rPr>
          <w:i/>
          <w:lang w:val="ru-RU"/>
        </w:rPr>
        <w:t xml:space="preserve">Психологические типы. </w:t>
      </w:r>
      <w:r>
        <w:rPr>
          <w:lang w:val="ru-RU"/>
        </w:rPr>
        <w:t>М.: АСТ</w:t>
      </w:r>
      <w:r w:rsidR="00DF6F54">
        <w:rPr>
          <w:lang w:val="ru-RU"/>
        </w:rPr>
        <w:t>.</w:t>
      </w:r>
    </w:p>
    <w:p w14:paraId="003B6A8A" w14:textId="29C3171F" w:rsidR="008471A9" w:rsidRDefault="008471A9" w:rsidP="008471A9">
      <w:pPr>
        <w:pStyle w:val="ListParagraph"/>
        <w:numPr>
          <w:ilvl w:val="0"/>
          <w:numId w:val="31"/>
        </w:numPr>
        <w:spacing w:line="480" w:lineRule="auto"/>
        <w:ind w:left="567"/>
        <w:jc w:val="both"/>
        <w:rPr>
          <w:lang w:val="ru-RU"/>
        </w:rPr>
      </w:pPr>
      <w:r w:rsidRPr="008471A9">
        <w:rPr>
          <w:b/>
        </w:rPr>
        <w:t>Araghi S. M., A. Fam, E. Ziaei.</w:t>
      </w:r>
      <w:r>
        <w:t xml:space="preserve"> 2012. </w:t>
      </w:r>
      <w:r>
        <w:rPr>
          <w:i/>
        </w:rPr>
        <w:t xml:space="preserve">The effect of personality on the English as foreign language learners’ performance on listening comprehension: extroverts vs. introverts </w:t>
      </w:r>
      <w:r>
        <w:t xml:space="preserve">in </w:t>
      </w:r>
      <w:r>
        <w:rPr>
          <w:i/>
        </w:rPr>
        <w:t xml:space="preserve">International Journal of Applied Lingustic Studies </w:t>
      </w:r>
      <w:r>
        <w:t>vol. 1(1): 11-16.</w:t>
      </w:r>
    </w:p>
    <w:p w14:paraId="27A1A17D" w14:textId="7B4632CF" w:rsidR="00B347AD" w:rsidRDefault="00B347AD" w:rsidP="008471A9">
      <w:pPr>
        <w:pStyle w:val="ListParagraph"/>
        <w:numPr>
          <w:ilvl w:val="0"/>
          <w:numId w:val="31"/>
        </w:numPr>
        <w:spacing w:line="480" w:lineRule="auto"/>
        <w:ind w:left="567"/>
        <w:jc w:val="both"/>
        <w:rPr>
          <w:lang w:val="ru-RU"/>
        </w:rPr>
      </w:pPr>
      <w:r w:rsidRPr="009463F5">
        <w:rPr>
          <w:b/>
        </w:rPr>
        <w:t>Cain S</w:t>
      </w:r>
      <w:r w:rsidR="00DF6F54" w:rsidRPr="009463F5">
        <w:rPr>
          <w:b/>
        </w:rPr>
        <w:t>.</w:t>
      </w:r>
      <w:r w:rsidR="00DF6F54">
        <w:t xml:space="preserve"> 2012.</w:t>
      </w:r>
      <w:r>
        <w:t xml:space="preserve"> </w:t>
      </w:r>
      <w:r w:rsidRPr="009463F5">
        <w:rPr>
          <w:i/>
        </w:rPr>
        <w:t>Quiet: The Power of Introverts in a World That Can’t Stop Talking.</w:t>
      </w:r>
      <w:r>
        <w:t xml:space="preserve"> NY: the Crown Pu</w:t>
      </w:r>
      <w:r w:rsidR="00DF6F54">
        <w:t xml:space="preserve">blishing Group. </w:t>
      </w:r>
    </w:p>
    <w:p w14:paraId="4F18177E" w14:textId="78E3DC0C" w:rsidR="00DF6F54" w:rsidRDefault="00D9443E" w:rsidP="008471A9">
      <w:pPr>
        <w:pStyle w:val="ListParagraph"/>
        <w:numPr>
          <w:ilvl w:val="0"/>
          <w:numId w:val="31"/>
        </w:numPr>
        <w:spacing w:line="480" w:lineRule="auto"/>
        <w:ind w:left="567"/>
        <w:jc w:val="both"/>
        <w:rPr>
          <w:lang w:val="ru-RU"/>
        </w:rPr>
      </w:pPr>
      <w:r>
        <w:rPr>
          <w:b/>
          <w:lang w:val="ru-RU"/>
        </w:rPr>
        <w:t>Bosacki S.</w:t>
      </w:r>
      <w:r w:rsidR="0036007B">
        <w:rPr>
          <w:b/>
          <w:lang w:val="ru-RU"/>
        </w:rPr>
        <w:t xml:space="preserve"> </w:t>
      </w:r>
      <w:r>
        <w:rPr>
          <w:b/>
          <w:lang w:val="ru-RU"/>
        </w:rPr>
        <w:t>L., R.</w:t>
      </w:r>
      <w:r w:rsidR="0036007B">
        <w:rPr>
          <w:b/>
          <w:lang w:val="ru-RU"/>
        </w:rPr>
        <w:t xml:space="preserve"> </w:t>
      </w:r>
      <w:r>
        <w:rPr>
          <w:b/>
          <w:lang w:val="ru-RU"/>
        </w:rPr>
        <w:t xml:space="preserve">J. Coplan, L. Rose-Krassner, K. Hughes. </w:t>
      </w:r>
      <w:r>
        <w:rPr>
          <w:lang w:val="ru-RU"/>
        </w:rPr>
        <w:t xml:space="preserve">2007. </w:t>
      </w:r>
      <w:r>
        <w:rPr>
          <w:i/>
          <w:lang w:val="ru-RU"/>
        </w:rPr>
        <w:t xml:space="preserve">Elementary school teachers' reflections on shy children in the classroom </w:t>
      </w:r>
      <w:r>
        <w:rPr>
          <w:lang w:val="ru-RU"/>
        </w:rPr>
        <w:t xml:space="preserve">in </w:t>
      </w:r>
      <w:r>
        <w:rPr>
          <w:i/>
          <w:lang w:val="ru-RU"/>
        </w:rPr>
        <w:t xml:space="preserve">Alberta Journal of Educational Research </w:t>
      </w:r>
      <w:r>
        <w:rPr>
          <w:lang w:val="ru-RU"/>
        </w:rPr>
        <w:t>57: 273-287.</w:t>
      </w:r>
    </w:p>
    <w:p w14:paraId="6B7CEA0E" w14:textId="20D96676" w:rsidR="00D9443E" w:rsidRDefault="0043002C" w:rsidP="008471A9">
      <w:pPr>
        <w:pStyle w:val="ListParagraph"/>
        <w:numPr>
          <w:ilvl w:val="0"/>
          <w:numId w:val="31"/>
        </w:numPr>
        <w:spacing w:line="480" w:lineRule="auto"/>
        <w:ind w:left="567"/>
        <w:jc w:val="both"/>
        <w:rPr>
          <w:lang w:val="ru-RU"/>
        </w:rPr>
      </w:pPr>
      <w:r>
        <w:rPr>
          <w:b/>
          <w:lang w:val="ru-RU"/>
        </w:rPr>
        <w:lastRenderedPageBreak/>
        <w:t xml:space="preserve">Ciorbea I., F. Pasarica. </w:t>
      </w:r>
      <w:r w:rsidRPr="009463F5">
        <w:rPr>
          <w:lang w:val="ru-RU"/>
        </w:rPr>
        <w:t xml:space="preserve">2013. </w:t>
      </w:r>
      <w:r>
        <w:rPr>
          <w:i/>
          <w:lang w:val="ru-RU"/>
        </w:rPr>
        <w:t xml:space="preserve">The study of the relationship between personality and academic performance </w:t>
      </w:r>
      <w:r>
        <w:rPr>
          <w:lang w:val="ru-RU"/>
        </w:rPr>
        <w:t xml:space="preserve">in </w:t>
      </w:r>
      <w:r>
        <w:rPr>
          <w:i/>
          <w:lang w:val="ru-RU"/>
        </w:rPr>
        <w:t xml:space="preserve">Procedia – Social and Behavioral Sciences </w:t>
      </w:r>
      <w:r w:rsidR="00E506BA">
        <w:rPr>
          <w:lang w:val="ru-RU"/>
        </w:rPr>
        <w:t>78: 400-404.</w:t>
      </w:r>
    </w:p>
    <w:p w14:paraId="34EA700D" w14:textId="361A4B55" w:rsidR="00E506BA" w:rsidRDefault="0036007B" w:rsidP="008471A9">
      <w:pPr>
        <w:pStyle w:val="ListParagraph"/>
        <w:numPr>
          <w:ilvl w:val="0"/>
          <w:numId w:val="31"/>
        </w:numPr>
        <w:spacing w:line="480" w:lineRule="auto"/>
        <w:ind w:left="567"/>
        <w:jc w:val="both"/>
        <w:rPr>
          <w:lang w:val="ru-RU"/>
        </w:rPr>
      </w:pPr>
      <w:r>
        <w:rPr>
          <w:b/>
          <w:lang w:val="ru-RU"/>
        </w:rPr>
        <w:t xml:space="preserve">Condon M., L. Ruth-Sahd. </w:t>
      </w:r>
      <w:r>
        <w:rPr>
          <w:lang w:val="ru-RU"/>
        </w:rPr>
        <w:t xml:space="preserve">2013. </w:t>
      </w:r>
      <w:r>
        <w:rPr>
          <w:i/>
          <w:lang w:val="ru-RU"/>
        </w:rPr>
        <w:t xml:space="preserve">Responding to introverted and shy students: best practice guidelines for educators and advisors </w:t>
      </w:r>
      <w:r>
        <w:rPr>
          <w:lang w:val="ru-RU"/>
        </w:rPr>
        <w:t xml:space="preserve">in </w:t>
      </w:r>
      <w:r>
        <w:rPr>
          <w:i/>
          <w:lang w:val="ru-RU"/>
        </w:rPr>
        <w:t xml:space="preserve">Open Journal of Nursing </w:t>
      </w:r>
      <w:r>
        <w:rPr>
          <w:lang w:val="ru-RU"/>
        </w:rPr>
        <w:t>3: 503-515.</w:t>
      </w:r>
    </w:p>
    <w:p w14:paraId="5D4834B1" w14:textId="0A3D0CFB" w:rsidR="0036007B" w:rsidRDefault="0036007B" w:rsidP="008471A9">
      <w:pPr>
        <w:pStyle w:val="ListParagraph"/>
        <w:numPr>
          <w:ilvl w:val="0"/>
          <w:numId w:val="31"/>
        </w:numPr>
        <w:spacing w:line="480" w:lineRule="auto"/>
        <w:ind w:left="567"/>
        <w:jc w:val="both"/>
        <w:rPr>
          <w:lang w:val="ru-RU"/>
        </w:rPr>
      </w:pPr>
      <w:r w:rsidRPr="009463F5">
        <w:rPr>
          <w:b/>
          <w:lang w:val="ru-RU"/>
        </w:rPr>
        <w:t>Furnham A., T. Chamorro-Premuzic, F. McDougall.</w:t>
      </w:r>
      <w:r>
        <w:rPr>
          <w:lang w:val="ru-RU"/>
        </w:rPr>
        <w:t xml:space="preserve"> 2003. </w:t>
      </w:r>
      <w:r>
        <w:rPr>
          <w:i/>
          <w:lang w:val="ru-RU"/>
        </w:rPr>
        <w:t xml:space="preserve">Personality, cognitive ability, and beliefs about intelligence as predictors of academic performance </w:t>
      </w:r>
      <w:r>
        <w:rPr>
          <w:lang w:val="ru-RU"/>
        </w:rPr>
        <w:t xml:space="preserve">in </w:t>
      </w:r>
      <w:r>
        <w:rPr>
          <w:i/>
          <w:lang w:val="ru-RU"/>
        </w:rPr>
        <w:t xml:space="preserve">Learning and Individual Differences </w:t>
      </w:r>
      <w:r>
        <w:rPr>
          <w:lang w:val="ru-RU"/>
        </w:rPr>
        <w:t>4: 49-66.</w:t>
      </w:r>
    </w:p>
    <w:p w14:paraId="5CF4BFE6" w14:textId="0A0E6654" w:rsidR="0036007B" w:rsidRPr="009463F5" w:rsidRDefault="0036007B" w:rsidP="008471A9">
      <w:pPr>
        <w:pStyle w:val="ListParagraph"/>
        <w:numPr>
          <w:ilvl w:val="0"/>
          <w:numId w:val="31"/>
        </w:numPr>
        <w:spacing w:line="480" w:lineRule="auto"/>
        <w:ind w:left="567"/>
        <w:jc w:val="both"/>
        <w:rPr>
          <w:lang w:val="ru-RU"/>
        </w:rPr>
      </w:pPr>
      <w:r w:rsidRPr="009463F5">
        <w:rPr>
          <w:b/>
          <w:lang w:val="ru-RU"/>
        </w:rPr>
        <w:t xml:space="preserve">Lee C., K. Kim, Y. S. Seo, C. K. Chung. </w:t>
      </w:r>
      <w:r>
        <w:rPr>
          <w:lang w:val="ru-RU"/>
        </w:rPr>
        <w:t xml:space="preserve">2007. </w:t>
      </w:r>
      <w:r>
        <w:rPr>
          <w:i/>
          <w:lang w:val="ru-RU"/>
        </w:rPr>
        <w:t xml:space="preserve">The relations between personality and language use </w:t>
      </w:r>
      <w:r>
        <w:rPr>
          <w:lang w:val="ru-RU"/>
        </w:rPr>
        <w:t xml:space="preserve">in </w:t>
      </w:r>
      <w:r>
        <w:rPr>
          <w:i/>
          <w:lang w:val="ru-RU"/>
        </w:rPr>
        <w:t xml:space="preserve">The Journal of General Psychology </w:t>
      </w:r>
      <w:r>
        <w:rPr>
          <w:lang w:val="ru-RU"/>
        </w:rPr>
        <w:t xml:space="preserve">134/4: 405-413. </w:t>
      </w:r>
    </w:p>
    <w:p w14:paraId="2FDA387F" w14:textId="71846D95" w:rsidR="00C6193D" w:rsidRPr="009463F5" w:rsidRDefault="0036007B" w:rsidP="008471A9">
      <w:pPr>
        <w:pStyle w:val="ListParagraph"/>
        <w:numPr>
          <w:ilvl w:val="0"/>
          <w:numId w:val="31"/>
        </w:numPr>
        <w:spacing w:line="480" w:lineRule="auto"/>
        <w:ind w:left="567"/>
        <w:jc w:val="both"/>
        <w:rPr>
          <w:b/>
          <w:lang w:val="ru-RU"/>
        </w:rPr>
      </w:pPr>
      <w:r>
        <w:rPr>
          <w:b/>
          <w:lang w:val="ru-RU"/>
        </w:rPr>
        <w:t xml:space="preserve">Moody R. </w:t>
      </w:r>
      <w:r>
        <w:rPr>
          <w:lang w:val="ru-RU"/>
        </w:rPr>
        <w:t xml:space="preserve">1988. </w:t>
      </w:r>
      <w:r>
        <w:rPr>
          <w:i/>
          <w:lang w:val="ru-RU"/>
        </w:rPr>
        <w:t xml:space="preserve">Personality preferences and foreign language teaching </w:t>
      </w:r>
      <w:r>
        <w:rPr>
          <w:lang w:val="ru-RU"/>
        </w:rPr>
        <w:t xml:space="preserve">in </w:t>
      </w:r>
      <w:r>
        <w:rPr>
          <w:i/>
          <w:lang w:val="ru-RU"/>
        </w:rPr>
        <w:t xml:space="preserve">The Modern Language Journal </w:t>
      </w:r>
      <w:r w:rsidR="00081726" w:rsidRPr="009463F5">
        <w:rPr>
          <w:lang w:val="ru-RU"/>
        </w:rPr>
        <w:t>vol.</w:t>
      </w:r>
      <w:r w:rsidRPr="009463F5">
        <w:rPr>
          <w:lang w:val="ru-RU"/>
        </w:rPr>
        <w:t>72</w:t>
      </w:r>
      <w:r>
        <w:rPr>
          <w:lang w:val="ru-RU"/>
        </w:rPr>
        <w:t xml:space="preserve"> 4: 389-401. </w:t>
      </w:r>
    </w:p>
    <w:p w14:paraId="4B859A19" w14:textId="4EAF31C9" w:rsidR="0036007B" w:rsidRPr="009463F5" w:rsidRDefault="00081726" w:rsidP="008471A9">
      <w:pPr>
        <w:pStyle w:val="ListParagraph"/>
        <w:numPr>
          <w:ilvl w:val="0"/>
          <w:numId w:val="31"/>
        </w:numPr>
        <w:spacing w:line="480" w:lineRule="auto"/>
        <w:ind w:left="567"/>
        <w:jc w:val="both"/>
        <w:rPr>
          <w:b/>
          <w:lang w:val="ru-RU"/>
        </w:rPr>
      </w:pPr>
      <w:r>
        <w:rPr>
          <w:b/>
          <w:lang w:val="ru-RU"/>
        </w:rPr>
        <w:t xml:space="preserve">Ramin V., B. Reza, A. Nazli. </w:t>
      </w:r>
      <w:r w:rsidRPr="009463F5">
        <w:rPr>
          <w:lang w:val="ru-RU"/>
        </w:rPr>
        <w:t>2014.</w:t>
      </w:r>
      <w:r>
        <w:rPr>
          <w:b/>
          <w:lang w:val="ru-RU"/>
        </w:rPr>
        <w:t xml:space="preserve"> </w:t>
      </w:r>
      <w:r>
        <w:rPr>
          <w:i/>
          <w:lang w:val="ru-RU"/>
        </w:rPr>
        <w:t xml:space="preserve">The pedagogical utility of audio-visual aids on extrovert and introvert Iranian intermediate EFL learners' speaking ability </w:t>
      </w:r>
      <w:r>
        <w:rPr>
          <w:lang w:val="ru-RU"/>
        </w:rPr>
        <w:t xml:space="preserve">in </w:t>
      </w:r>
      <w:r>
        <w:rPr>
          <w:i/>
          <w:lang w:val="ru-RU"/>
        </w:rPr>
        <w:t xml:space="preserve">International Journal of Research Studies in Educational Technology </w:t>
      </w:r>
      <w:r w:rsidRPr="009463F5">
        <w:rPr>
          <w:lang w:val="ru-RU"/>
        </w:rPr>
        <w:t>vol.3</w:t>
      </w:r>
      <w:r>
        <w:rPr>
          <w:i/>
          <w:lang w:val="ru-RU"/>
        </w:rPr>
        <w:t xml:space="preserve"> </w:t>
      </w:r>
      <w:r>
        <w:rPr>
          <w:lang w:val="ru-RU"/>
        </w:rPr>
        <w:t>2: 41-50.</w:t>
      </w:r>
    </w:p>
    <w:p w14:paraId="6A1F528F" w14:textId="1686CACC" w:rsidR="00081726" w:rsidRPr="009463F5" w:rsidRDefault="00081726" w:rsidP="008471A9">
      <w:pPr>
        <w:pStyle w:val="ListParagraph"/>
        <w:numPr>
          <w:ilvl w:val="0"/>
          <w:numId w:val="31"/>
        </w:numPr>
        <w:spacing w:line="480" w:lineRule="auto"/>
        <w:ind w:left="567"/>
        <w:jc w:val="both"/>
        <w:rPr>
          <w:b/>
          <w:lang w:val="ru-RU"/>
        </w:rPr>
      </w:pPr>
      <w:r>
        <w:rPr>
          <w:b/>
          <w:lang w:val="ru-RU"/>
        </w:rPr>
        <w:t xml:space="preserve">Safdarian Z., M. Ghyasi, M. A. Farsani. </w:t>
      </w:r>
      <w:r>
        <w:rPr>
          <w:lang w:val="ru-RU"/>
        </w:rPr>
        <w:t xml:space="preserve">2014. </w:t>
      </w:r>
      <w:r w:rsidR="009A2948">
        <w:rPr>
          <w:i/>
          <w:lang w:val="ru-RU"/>
        </w:rPr>
        <w:t xml:space="preserve">How reading strategy use and personality type are related? </w:t>
      </w:r>
      <w:r w:rsidR="009A2948">
        <w:rPr>
          <w:lang w:val="ru-RU"/>
        </w:rPr>
        <w:t xml:space="preserve">in </w:t>
      </w:r>
      <w:r w:rsidR="009A2948">
        <w:rPr>
          <w:i/>
          <w:lang w:val="ru-RU"/>
        </w:rPr>
        <w:t xml:space="preserve">The Reading Matrix </w:t>
      </w:r>
      <w:r w:rsidR="009A2948" w:rsidRPr="009463F5">
        <w:rPr>
          <w:lang w:val="ru-RU"/>
        </w:rPr>
        <w:t>vol.14</w:t>
      </w:r>
      <w:r w:rsidR="009A2948">
        <w:rPr>
          <w:i/>
          <w:lang w:val="ru-RU"/>
        </w:rPr>
        <w:t xml:space="preserve"> </w:t>
      </w:r>
      <w:r w:rsidR="009A2948">
        <w:rPr>
          <w:lang w:val="ru-RU"/>
        </w:rPr>
        <w:t>1: 121-135.</w:t>
      </w:r>
    </w:p>
    <w:p w14:paraId="3B35B5A8" w14:textId="22A386E1" w:rsidR="009A2948" w:rsidRPr="009463F5" w:rsidRDefault="008B41E8" w:rsidP="008471A9">
      <w:pPr>
        <w:pStyle w:val="ListParagraph"/>
        <w:numPr>
          <w:ilvl w:val="0"/>
          <w:numId w:val="31"/>
        </w:numPr>
        <w:spacing w:line="480" w:lineRule="auto"/>
        <w:ind w:left="567"/>
        <w:jc w:val="both"/>
        <w:rPr>
          <w:b/>
          <w:lang w:val="ru-RU"/>
        </w:rPr>
      </w:pPr>
      <w:r>
        <w:rPr>
          <w:b/>
          <w:lang w:val="ru-RU"/>
        </w:rPr>
        <w:t xml:space="preserve">Suliman F. </w:t>
      </w:r>
      <w:r>
        <w:rPr>
          <w:lang w:val="ru-RU"/>
        </w:rPr>
        <w:t xml:space="preserve">2014. </w:t>
      </w:r>
      <w:r>
        <w:rPr>
          <w:i/>
          <w:lang w:val="ru-RU"/>
        </w:rPr>
        <w:t xml:space="preserve">The role of extrovert and introvert personality in Second Language Acquisition </w:t>
      </w:r>
      <w:r>
        <w:rPr>
          <w:lang w:val="ru-RU"/>
        </w:rPr>
        <w:t xml:space="preserve">in </w:t>
      </w:r>
      <w:r>
        <w:rPr>
          <w:i/>
          <w:lang w:val="ru-RU"/>
        </w:rPr>
        <w:t xml:space="preserve">Scholarly Journal of Scientific Research and Essay (SJSRE) </w:t>
      </w:r>
      <w:r w:rsidRPr="008B41E8">
        <w:rPr>
          <w:lang w:val="ru-RU"/>
        </w:rPr>
        <w:t>vol.3</w:t>
      </w:r>
      <w:r>
        <w:rPr>
          <w:lang w:val="ru-RU"/>
        </w:rPr>
        <w:t xml:space="preserve"> </w:t>
      </w:r>
      <w:r w:rsidRPr="009463F5">
        <w:rPr>
          <w:lang w:val="ru-RU"/>
        </w:rPr>
        <w:t>10</w:t>
      </w:r>
      <w:r>
        <w:rPr>
          <w:lang w:val="ru-RU"/>
        </w:rPr>
        <w:t>: 134-138.</w:t>
      </w:r>
    </w:p>
    <w:p w14:paraId="49BE3FD4" w14:textId="4C06AB38" w:rsidR="008B41E8" w:rsidRPr="008471A9" w:rsidRDefault="008B41E8" w:rsidP="008471A9">
      <w:pPr>
        <w:pStyle w:val="ListParagraph"/>
        <w:numPr>
          <w:ilvl w:val="0"/>
          <w:numId w:val="31"/>
        </w:numPr>
        <w:spacing w:line="480" w:lineRule="auto"/>
        <w:ind w:left="567"/>
        <w:jc w:val="both"/>
        <w:rPr>
          <w:b/>
          <w:lang w:val="ru-RU"/>
        </w:rPr>
      </w:pPr>
      <w:r>
        <w:rPr>
          <w:b/>
          <w:lang w:val="ru-RU"/>
        </w:rPr>
        <w:t xml:space="preserve">Zafar S., K. Meenakshi. </w:t>
      </w:r>
      <w:r>
        <w:rPr>
          <w:lang w:val="ru-RU"/>
        </w:rPr>
        <w:t xml:space="preserve">2012. </w:t>
      </w:r>
      <w:r>
        <w:rPr>
          <w:i/>
          <w:lang w:val="ru-RU"/>
        </w:rPr>
        <w:t xml:space="preserve">A study on the relationship between extroversion-introversion and risk-taking in the context of second language acquisition </w:t>
      </w:r>
      <w:r>
        <w:rPr>
          <w:lang w:val="ru-RU"/>
        </w:rPr>
        <w:t xml:space="preserve">in </w:t>
      </w:r>
      <w:r>
        <w:rPr>
          <w:i/>
          <w:lang w:val="ru-RU"/>
        </w:rPr>
        <w:t xml:space="preserve">International Journal of Research Studies in Language Learning </w:t>
      </w:r>
      <w:r>
        <w:rPr>
          <w:lang w:val="ru-RU"/>
        </w:rPr>
        <w:t>vol.1 1: 33-40.</w:t>
      </w:r>
    </w:p>
    <w:p w14:paraId="4A0A28AF" w14:textId="7116CA4D" w:rsidR="003859DE" w:rsidRDefault="003859DE">
      <w:pPr>
        <w:rPr>
          <w:b/>
          <w:lang w:val="ru-RU"/>
        </w:rPr>
      </w:pPr>
      <w:r>
        <w:rPr>
          <w:b/>
          <w:lang w:val="ru-RU"/>
        </w:rPr>
        <w:br w:type="page"/>
      </w:r>
    </w:p>
    <w:p w14:paraId="6CE7C84D" w14:textId="053E98E5" w:rsidR="008471A9" w:rsidRPr="008471A9" w:rsidRDefault="008471A9" w:rsidP="003859DE">
      <w:pPr>
        <w:pStyle w:val="Heading1"/>
        <w:spacing w:line="360" w:lineRule="auto"/>
        <w:ind w:firstLine="207"/>
        <w:jc w:val="left"/>
        <w:rPr>
          <w:sz w:val="24"/>
          <w:szCs w:val="24"/>
        </w:rPr>
      </w:pPr>
      <w:bookmarkStart w:id="4" w:name="_Toc292438619"/>
      <w:r>
        <w:rPr>
          <w:b w:val="0"/>
          <w:sz w:val="24"/>
          <w:szCs w:val="24"/>
        </w:rPr>
        <w:lastRenderedPageBreak/>
        <w:t>Приложение 1</w:t>
      </w:r>
      <w:r w:rsidRPr="008471A9">
        <w:rPr>
          <w:b w:val="0"/>
          <w:sz w:val="24"/>
          <w:szCs w:val="24"/>
        </w:rPr>
        <w:t>:</w:t>
      </w:r>
      <w:r>
        <w:rPr>
          <w:b w:val="0"/>
          <w:sz w:val="24"/>
          <w:szCs w:val="24"/>
        </w:rPr>
        <w:t xml:space="preserve"> отрывок из и</w:t>
      </w:r>
      <w:r w:rsidRPr="008471A9">
        <w:rPr>
          <w:b w:val="0"/>
          <w:sz w:val="24"/>
          <w:szCs w:val="24"/>
        </w:rPr>
        <w:t>нтервью с писательницей Сьюзан Кейн: ‘Society has a cultural bias towards extroverts’</w:t>
      </w:r>
      <w:bookmarkEnd w:id="4"/>
    </w:p>
    <w:p w14:paraId="12FC1E9F" w14:textId="77777777" w:rsidR="008471A9" w:rsidRPr="008471A9" w:rsidRDefault="008471A9" w:rsidP="008471A9">
      <w:pPr>
        <w:pStyle w:val="ListParagraph"/>
        <w:spacing w:before="40" w:line="360" w:lineRule="auto"/>
        <w:ind w:left="1146"/>
        <w:jc w:val="both"/>
        <w:rPr>
          <w:i/>
        </w:rPr>
      </w:pPr>
      <w:r w:rsidRPr="008471A9">
        <w:rPr>
          <w:i/>
        </w:rPr>
        <w:t>Bestselling author Susan Cain on the cultural dominance of extroverts</w:t>
      </w:r>
    </w:p>
    <w:p w14:paraId="6D2F7BEC" w14:textId="77777777" w:rsidR="008471A9" w:rsidRPr="008471A9" w:rsidRDefault="008471A9" w:rsidP="008471A9">
      <w:pPr>
        <w:pStyle w:val="ListParagraph"/>
        <w:spacing w:before="40" w:line="360" w:lineRule="auto"/>
        <w:ind w:left="1146"/>
        <w:jc w:val="both"/>
        <w:rPr>
          <w:i/>
        </w:rPr>
      </w:pPr>
    </w:p>
    <w:p w14:paraId="51B1F57C" w14:textId="77777777" w:rsidR="008471A9" w:rsidRPr="008471A9" w:rsidRDefault="008471A9" w:rsidP="008471A9">
      <w:pPr>
        <w:spacing w:line="360" w:lineRule="auto"/>
        <w:ind w:firstLine="720"/>
        <w:jc w:val="both"/>
        <w:rPr>
          <w:rFonts w:eastAsiaTheme="minorEastAsia"/>
          <w:b/>
        </w:rPr>
      </w:pPr>
      <w:r w:rsidRPr="008471A9">
        <w:rPr>
          <w:rFonts w:eastAsiaTheme="minorEastAsia"/>
          <w:b/>
        </w:rPr>
        <w:t>Susan Cain is a former lawyer who quit Wall Street to write a book about how society is geared around extroverts at the expense of introverts and the wider economy. Quiet: The Power of Introverts in a World That Can't Stop Talking has been on the US bestseller lists since publication, and was published by Viking in the UK last month.</w:t>
      </w:r>
    </w:p>
    <w:p w14:paraId="33236D7D" w14:textId="77777777" w:rsidR="008471A9" w:rsidRPr="008471A9" w:rsidRDefault="008471A9" w:rsidP="008471A9">
      <w:pPr>
        <w:spacing w:line="360" w:lineRule="auto"/>
        <w:ind w:firstLine="720"/>
        <w:jc w:val="both"/>
        <w:rPr>
          <w:rFonts w:eastAsiaTheme="minorEastAsia"/>
          <w:b/>
        </w:rPr>
      </w:pPr>
    </w:p>
    <w:p w14:paraId="712C2D46" w14:textId="77777777" w:rsidR="008471A9" w:rsidRPr="008471A9" w:rsidRDefault="008471A9" w:rsidP="008471A9">
      <w:pPr>
        <w:spacing w:after="200" w:line="360" w:lineRule="auto"/>
        <w:jc w:val="both"/>
        <w:rPr>
          <w:rFonts w:eastAsiaTheme="minorEastAsia"/>
        </w:rPr>
      </w:pPr>
      <w:r w:rsidRPr="008471A9">
        <w:rPr>
          <w:rFonts w:eastAsiaTheme="minorEastAsia"/>
        </w:rPr>
        <w:t xml:space="preserve">– </w:t>
      </w:r>
      <w:r w:rsidRPr="008471A9">
        <w:rPr>
          <w:rFonts w:eastAsiaTheme="minorEastAsia"/>
          <w:i/>
        </w:rPr>
        <w:t>What is your definition of an introvert?</w:t>
      </w:r>
    </w:p>
    <w:p w14:paraId="46D1C09A" w14:textId="77777777" w:rsidR="008471A9" w:rsidRPr="008471A9" w:rsidRDefault="008471A9" w:rsidP="008471A9">
      <w:pPr>
        <w:spacing w:line="360" w:lineRule="auto"/>
        <w:jc w:val="both"/>
        <w:rPr>
          <w:rFonts w:eastAsiaTheme="minorEastAsia"/>
        </w:rPr>
      </w:pPr>
      <w:r w:rsidRPr="008471A9">
        <w:rPr>
          <w:rFonts w:eastAsiaTheme="minorEastAsia"/>
        </w:rPr>
        <w:t>– It's how you respond to stimulation, including social stimulation. So introverts prefer lower-stimulation environments, that's where they feel at their most alive. Whereas extroverts really crave stimulation in order to feel at their best. It's important to see it this way because people often equate introversion with being antisocial, and it's not that at all – it's just a preference.</w:t>
      </w:r>
    </w:p>
    <w:p w14:paraId="77D6BC9E" w14:textId="77777777" w:rsidR="008471A9" w:rsidRPr="008471A9" w:rsidRDefault="008471A9" w:rsidP="008471A9">
      <w:pPr>
        <w:rPr>
          <w:rFonts w:eastAsiaTheme="minorEastAsia"/>
          <w:i/>
        </w:rPr>
      </w:pPr>
    </w:p>
    <w:p w14:paraId="040EF017" w14:textId="77777777" w:rsidR="008471A9" w:rsidRPr="008471A9" w:rsidRDefault="008471A9" w:rsidP="008471A9">
      <w:pPr>
        <w:spacing w:after="200" w:line="360" w:lineRule="auto"/>
        <w:jc w:val="both"/>
        <w:rPr>
          <w:rFonts w:eastAsiaTheme="minorEastAsia"/>
          <w:i/>
        </w:rPr>
      </w:pPr>
      <w:r w:rsidRPr="008471A9">
        <w:rPr>
          <w:rFonts w:eastAsiaTheme="minorEastAsia"/>
          <w:i/>
        </w:rPr>
        <w:t>– What's the relationship between shyness and introversion?</w:t>
      </w:r>
    </w:p>
    <w:p w14:paraId="4C1D4B0B" w14:textId="77777777" w:rsidR="008471A9" w:rsidRPr="008471A9" w:rsidRDefault="008471A9" w:rsidP="008471A9">
      <w:pPr>
        <w:spacing w:after="200" w:line="360" w:lineRule="auto"/>
        <w:jc w:val="both"/>
        <w:rPr>
          <w:rFonts w:eastAsiaTheme="minorEastAsia"/>
        </w:rPr>
      </w:pPr>
      <w:r w:rsidRPr="008471A9">
        <w:rPr>
          <w:rFonts w:eastAsiaTheme="minorEastAsia"/>
        </w:rPr>
        <w:t>– Shyness is about the fear of social judgments – at a job interview or a party you might be excessively worried about what people think of you. Whereas an introvert might not feel any of those things at all, they simply have the preference to be in a quieter setting. And an example of this is Bill Gates, who is often described as introverted and comes across as quite private – but you don't get the feeling that he is very fazed about what people think about him. You don't imagine him sitting up at night worrying about that. In practice many introverts are also shy, but many are not.</w:t>
      </w:r>
    </w:p>
    <w:p w14:paraId="1AD4B0AD" w14:textId="77777777" w:rsidR="008471A9" w:rsidRPr="008471A9" w:rsidRDefault="008471A9" w:rsidP="008471A9">
      <w:pPr>
        <w:spacing w:after="200" w:line="360" w:lineRule="auto"/>
        <w:jc w:val="both"/>
        <w:rPr>
          <w:rFonts w:eastAsiaTheme="minorEastAsia"/>
          <w:i/>
        </w:rPr>
      </w:pPr>
      <w:r w:rsidRPr="008471A9">
        <w:rPr>
          <w:rFonts w:eastAsiaTheme="minorEastAsia"/>
          <w:i/>
        </w:rPr>
        <w:t>– You argue that the education system is geared against introverts.</w:t>
      </w:r>
    </w:p>
    <w:p w14:paraId="6C8AA1DB" w14:textId="77777777" w:rsidR="008471A9" w:rsidRPr="008471A9" w:rsidRDefault="008471A9" w:rsidP="008471A9">
      <w:pPr>
        <w:spacing w:after="200" w:line="360" w:lineRule="auto"/>
        <w:jc w:val="both"/>
        <w:rPr>
          <w:rFonts w:eastAsiaTheme="minorEastAsia"/>
        </w:rPr>
      </w:pPr>
      <w:r w:rsidRPr="008471A9">
        <w:rPr>
          <w:rFonts w:eastAsiaTheme="minorEastAsia"/>
        </w:rPr>
        <w:t>– In a way education by its nature favours the extrovert because you are taking kids and putting them into a big classroom, which is automatically going to be a high-stimulation environment. Probably the best way of teaching in general is one on one, but that's not something everyone can afford. So, school ends up becoming this place where introverted kids learn that they have to act like extroverts.</w:t>
      </w:r>
    </w:p>
    <w:p w14:paraId="1D703390" w14:textId="77777777" w:rsidR="008471A9" w:rsidRPr="008471A9" w:rsidRDefault="008471A9" w:rsidP="008471A9">
      <w:pPr>
        <w:spacing w:after="200" w:line="360" w:lineRule="auto"/>
        <w:jc w:val="both"/>
        <w:rPr>
          <w:rFonts w:eastAsiaTheme="minorEastAsia"/>
          <w:i/>
        </w:rPr>
      </w:pPr>
      <w:r w:rsidRPr="008471A9">
        <w:rPr>
          <w:rFonts w:eastAsiaTheme="minorEastAsia"/>
          <w:i/>
        </w:rPr>
        <w:t>– So school is a place kids learn to dislike their introversion?</w:t>
      </w:r>
    </w:p>
    <w:p w14:paraId="7476EF74" w14:textId="77777777" w:rsidR="008471A9" w:rsidRPr="008471A9" w:rsidRDefault="008471A9" w:rsidP="008471A9">
      <w:pPr>
        <w:spacing w:after="200" w:line="360" w:lineRule="auto"/>
        <w:jc w:val="both"/>
        <w:rPr>
          <w:rFonts w:eastAsiaTheme="minorEastAsia"/>
        </w:rPr>
      </w:pPr>
      <w:r w:rsidRPr="008471A9">
        <w:rPr>
          <w:rFonts w:eastAsiaTheme="minorEastAsia"/>
        </w:rPr>
        <w:t xml:space="preserve">– You can see it if you watch preschool children – grown-ups will repeatedly remark upon quieter children. "Oh isn't she quiet? Isn't she shy?" As soon as they get to school they will be repeatedly </w:t>
      </w:r>
      <w:r w:rsidRPr="008471A9">
        <w:rPr>
          <w:rFonts w:eastAsiaTheme="minorEastAsia"/>
        </w:rPr>
        <w:lastRenderedPageBreak/>
        <w:t>encouraged to join group activities, even if they would prefer not to. It's all very well-meaning but it has the cumulative effect of telling the child that their natural preferences for how they spend their time are not valid.</w:t>
      </w:r>
    </w:p>
    <w:p w14:paraId="6E2BC8FE" w14:textId="4EAC8AB7" w:rsidR="008471A9" w:rsidRPr="008471A9" w:rsidRDefault="008471A9" w:rsidP="008471A9">
      <w:pPr>
        <w:spacing w:after="200" w:line="360" w:lineRule="auto"/>
        <w:jc w:val="both"/>
      </w:pPr>
      <w:bookmarkStart w:id="5" w:name="_Toc292438620"/>
      <w:r w:rsidRPr="008471A9">
        <w:t>Приложение 2: отрывок из транскрипта выступления Сьюзан Кейн на конференции TED</w:t>
      </w:r>
      <w:bookmarkEnd w:id="5"/>
    </w:p>
    <w:p w14:paraId="5E2B0E6E" w14:textId="77777777" w:rsidR="008471A9" w:rsidRPr="008471A9" w:rsidRDefault="008471A9" w:rsidP="008471A9">
      <w:pPr>
        <w:widowControl w:val="0"/>
        <w:autoSpaceDE w:val="0"/>
        <w:autoSpaceDN w:val="0"/>
        <w:adjustRightInd w:val="0"/>
        <w:spacing w:after="200" w:line="360" w:lineRule="auto"/>
        <w:jc w:val="both"/>
        <w:rPr>
          <w:rFonts w:eastAsiaTheme="minorEastAsia"/>
          <w:color w:val="434343"/>
        </w:rPr>
      </w:pPr>
      <w:r w:rsidRPr="008471A9">
        <w:rPr>
          <w:rFonts w:eastAsiaTheme="minorEastAsia"/>
          <w:b/>
        </w:rPr>
        <w:t>Susan:</w:t>
      </w:r>
      <w:r w:rsidRPr="008471A9">
        <w:rPr>
          <w:rFonts w:eastAsiaTheme="minorEastAsia"/>
        </w:rPr>
        <w:t xml:space="preserve"> When I was nine years old, I went off to summer camp for the first time. And my mother packed me a suitcase full of books, which to me seemed like a perfectly natural thing to do. Because in my family, reading was the primary group activity. And this might sound antisocial to you, but for us it was really just a different way of</w:t>
      </w:r>
      <w:r w:rsidRPr="008471A9">
        <w:rPr>
          <w:rFonts w:eastAsiaTheme="minorEastAsia"/>
          <w:color w:val="434343"/>
        </w:rPr>
        <w:t xml:space="preserve"> being social. You have the animal warmth of your family sitting right next to you, but you are also free to go roaming around the adventureland inside your own mind. And I had this idea that camp was going to be just like this, but better. (Laughter) I had a vision of 10 girls sitting in a cabin cozily reading books in their matching nightgowns.</w:t>
      </w:r>
    </w:p>
    <w:p w14:paraId="34D58AF9" w14:textId="77777777" w:rsidR="008471A9" w:rsidRPr="008471A9" w:rsidRDefault="008471A9" w:rsidP="008471A9">
      <w:pPr>
        <w:widowControl w:val="0"/>
        <w:autoSpaceDE w:val="0"/>
        <w:autoSpaceDN w:val="0"/>
        <w:adjustRightInd w:val="0"/>
        <w:spacing w:after="200" w:line="360" w:lineRule="auto"/>
        <w:jc w:val="both"/>
        <w:rPr>
          <w:rFonts w:eastAsiaTheme="minorEastAsia"/>
          <w:i/>
        </w:rPr>
      </w:pPr>
      <w:r w:rsidRPr="008471A9">
        <w:rPr>
          <w:rFonts w:eastAsiaTheme="minorEastAsia"/>
          <w:i/>
        </w:rPr>
        <w:t>(Laughter)</w:t>
      </w:r>
    </w:p>
    <w:p w14:paraId="7F413357" w14:textId="77777777" w:rsidR="008471A9" w:rsidRPr="008471A9" w:rsidRDefault="008471A9" w:rsidP="008471A9">
      <w:pPr>
        <w:widowControl w:val="0"/>
        <w:autoSpaceDE w:val="0"/>
        <w:autoSpaceDN w:val="0"/>
        <w:adjustRightInd w:val="0"/>
        <w:spacing w:after="200" w:line="360" w:lineRule="auto"/>
        <w:jc w:val="both"/>
        <w:rPr>
          <w:rFonts w:eastAsiaTheme="minorEastAsia"/>
        </w:rPr>
      </w:pPr>
      <w:r w:rsidRPr="008471A9">
        <w:rPr>
          <w:rFonts w:eastAsiaTheme="minorEastAsia"/>
          <w:b/>
        </w:rPr>
        <w:t>Susan:</w:t>
      </w:r>
      <w:r w:rsidRPr="008471A9">
        <w:rPr>
          <w:rFonts w:eastAsiaTheme="minorEastAsia"/>
        </w:rPr>
        <w:t xml:space="preserve"> Camp was more like a keg party without any alcohol. And on the very first day, our counselor gathered us all together and she taught us a cheer that she said we would be doing every day for the rest of the summer to instill camp spirit. And it went like this: "R-O-W-D-I-E, that's the way we spell rowdie. Rowdie, rowdie, let's get rowdie." (Laughter) Yeah. So I couldn't figure out for the life of me why we were supposed to be so rowdy, or why we had to spell this word incorrectly. (Laughter) But I recited a cheer. I recited a cheer along with everybody else. I did my best. And I just waited for the time that I could go off and read my books.</w:t>
      </w:r>
    </w:p>
    <w:p w14:paraId="035B9C5A"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But the first time that I took my book out of my suitcase, the coolest girl in the bunk came up to me and she asked me, "Why are you being so mellow?" -- mellow, of course, being the exact opposite of R-O-W-D-I-E. And then the second time I tried it, the counselor came up to me with a concerned expression on her face and she repeated the point about camp spirit and said we should all work very hard to be outgoing.</w:t>
      </w:r>
    </w:p>
    <w:p w14:paraId="6C89D307"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And so I put my books away, back in their suitcase, and I put them under my bed, and there they stayed for the rest of the summer. And I felt kind of guilty about this. I felt as if the books needed me somehow, and they were calling out to me and I was forsaking them. But I did forsake them and I didn't open that suitcase again until I was back home with my family at the end of the summer.</w:t>
      </w:r>
    </w:p>
    <w:p w14:paraId="7E71A56E"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 xml:space="preserve">Now, I tell you this story about summer camp. I could have told you 50 others just like it — all the times that I got the message that somehow my quiet and introverted style of being was </w:t>
      </w:r>
      <w:r w:rsidRPr="008471A9">
        <w:rPr>
          <w:rFonts w:eastAsiaTheme="minorEastAsia"/>
        </w:rPr>
        <w:lastRenderedPageBreak/>
        <w:t>not necessarily the right way to go, that I should be trying to pass as more of an extrovert. And I always sensed deep down that this was wrong and that introverts were pretty excellent just as they were. But for years I denied this intuition, and so I became a Wall Street lawyer, of all things, instead of the writer that I had always longed to be -- partly because I needed to prove to myself that I could be bold and assertive too. And I was always going off to crowded bars when I really would have preferred to just have a nice dinner with friends. And I made these self-negating choices so reflexively, that I wasn't even aware that I was making them.</w:t>
      </w:r>
    </w:p>
    <w:p w14:paraId="68E470C2"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Now this is what many introverts do, and it's our loss for sure, but it is also our colleagues' loss and our communities' loss. And at the risk of sounding grandiose, it is the world's loss. Because when it comes to creativity and to leadership, we need introverts doing what they do best. A third to a half of the population are introverts -- a third to a half. So that's one out of every two or three people you know. So even if you're an extrovert yourself, I'm talking about your coworkers and your spouses and your children and the person sitting next to you right now -- all of them subject to this bias that is pretty deep and real in our society. We all internalize it from a very early age without even having a language for what we're doing.</w:t>
      </w:r>
    </w:p>
    <w:p w14:paraId="1EC6AFCD"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Now, to see the bias clearly, you need to understand what introversion is. It's different from being shy. Shyness is about fear of social judgment. Introversion is more about, how do you respond to stimulation, including social stimulation. So extroverts really crave large amounts of stimulation, whereas introverts feel at their most alive and their most switched-on and their most capable when they're in quieter, more low-key environments. Not all the time — these things aren't absolute — but a lot of the time. So the key then to maximizing our talents is for us all to put ourselves in the zone of stimulation that is right for us.</w:t>
      </w:r>
    </w:p>
    <w:p w14:paraId="4752FF79"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 xml:space="preserve">But now here's where the bias comes in. Our most important institutions, our schools and our workplaces, they are designed mostly for extroverts and for extroverts' need for lots of stimulation. And also we have this belief system right now that I call the new groupthink, which holds that all creativity and all productivity comes from a very oddly gregarious place. </w:t>
      </w:r>
    </w:p>
    <w:p w14:paraId="561FA10B" w14:textId="77777777" w:rsidR="008471A9" w:rsidRPr="008471A9" w:rsidRDefault="008471A9" w:rsidP="008471A9">
      <w:pPr>
        <w:widowControl w:val="0"/>
        <w:autoSpaceDE w:val="0"/>
        <w:autoSpaceDN w:val="0"/>
        <w:adjustRightInd w:val="0"/>
        <w:spacing w:after="200" w:line="360" w:lineRule="auto"/>
        <w:ind w:firstLine="720"/>
        <w:jc w:val="both"/>
        <w:rPr>
          <w:rFonts w:eastAsiaTheme="minorEastAsia"/>
        </w:rPr>
      </w:pPr>
      <w:r w:rsidRPr="008471A9">
        <w:rPr>
          <w:rFonts w:eastAsiaTheme="minorEastAsia"/>
        </w:rPr>
        <w:t xml:space="preserve">So if you picture the typical classroom nowadays: When I was going to school, we sat in rows. We sat in rows of desks like this, and we did most of our work pretty autonomously. But nowadays, your typical classroom has pods of desks -- four or five or six or seven kids all facing each other. And kids are working in countless group assignments. Even in subjects like math and creative writing, which you think would depend on solo flights of thought, kids are now expected to act as committee members. And for the kids who prefer to go off by themselves or just to work alone, those kids are seen as outliers often or, worse, as problem cases. And the vast majority of </w:t>
      </w:r>
      <w:r w:rsidRPr="008471A9">
        <w:rPr>
          <w:rFonts w:eastAsiaTheme="minorEastAsia"/>
        </w:rPr>
        <w:lastRenderedPageBreak/>
        <w:t xml:space="preserve">teachers reports believing that the ideal student is an extrovert as opposed to an introvert, even though introverts actually get better grades and are more knowledgeable, according to research. </w:t>
      </w:r>
    </w:p>
    <w:p w14:paraId="167205E8" w14:textId="77777777" w:rsidR="008471A9" w:rsidRPr="008471A9" w:rsidRDefault="008471A9" w:rsidP="008471A9">
      <w:pPr>
        <w:widowControl w:val="0"/>
        <w:autoSpaceDE w:val="0"/>
        <w:autoSpaceDN w:val="0"/>
        <w:adjustRightInd w:val="0"/>
        <w:spacing w:after="200" w:line="360" w:lineRule="auto"/>
        <w:jc w:val="both"/>
        <w:rPr>
          <w:rFonts w:eastAsiaTheme="minorEastAsia"/>
          <w:i/>
        </w:rPr>
      </w:pPr>
      <w:r w:rsidRPr="008471A9">
        <w:rPr>
          <w:rFonts w:eastAsiaTheme="minorEastAsia"/>
          <w:i/>
        </w:rPr>
        <w:t>(Laughter)</w:t>
      </w:r>
    </w:p>
    <w:p w14:paraId="76C0D816" w14:textId="77777777" w:rsidR="007A7C81" w:rsidRPr="00F87A72" w:rsidRDefault="007A7C81" w:rsidP="00146695">
      <w:pPr>
        <w:spacing w:line="480" w:lineRule="auto"/>
        <w:ind w:firstLine="720"/>
        <w:jc w:val="both"/>
      </w:pPr>
    </w:p>
    <w:sectPr w:rsidR="007A7C81" w:rsidRPr="00F87A72" w:rsidSect="00C84B29">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BFF8" w14:textId="77777777" w:rsidR="005814D3" w:rsidRDefault="005814D3" w:rsidP="000843C0">
      <w:r>
        <w:separator/>
      </w:r>
    </w:p>
  </w:endnote>
  <w:endnote w:type="continuationSeparator" w:id="0">
    <w:p w14:paraId="68AF5768" w14:textId="77777777" w:rsidR="005814D3" w:rsidRDefault="005814D3" w:rsidP="000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85CBA" w14:textId="77777777" w:rsidR="00D90796" w:rsidRDefault="00D90796" w:rsidP="00D907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1EA5A" w14:textId="77777777" w:rsidR="00D90796" w:rsidRDefault="00D907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495F" w14:textId="77777777" w:rsidR="00D90796" w:rsidRDefault="00D90796" w:rsidP="00D907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51F">
      <w:rPr>
        <w:rStyle w:val="PageNumber"/>
      </w:rPr>
      <w:t>1</w:t>
    </w:r>
    <w:r>
      <w:rPr>
        <w:rStyle w:val="PageNumber"/>
      </w:rPr>
      <w:fldChar w:fldCharType="end"/>
    </w:r>
  </w:p>
  <w:p w14:paraId="7A2D5F77" w14:textId="77777777" w:rsidR="00D90796" w:rsidRDefault="00D907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A77CF" w14:textId="77777777" w:rsidR="005814D3" w:rsidRDefault="005814D3" w:rsidP="000843C0">
      <w:r>
        <w:separator/>
      </w:r>
    </w:p>
  </w:footnote>
  <w:footnote w:type="continuationSeparator" w:id="0">
    <w:p w14:paraId="15512089" w14:textId="77777777" w:rsidR="005814D3" w:rsidRDefault="005814D3" w:rsidP="000843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52AB"/>
    <w:multiLevelType w:val="hybridMultilevel"/>
    <w:tmpl w:val="C9F0A400"/>
    <w:lvl w:ilvl="0" w:tplc="04D4713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64B43"/>
    <w:multiLevelType w:val="hybridMultilevel"/>
    <w:tmpl w:val="FAB0BC72"/>
    <w:lvl w:ilvl="0" w:tplc="37620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A00743"/>
    <w:multiLevelType w:val="multilevel"/>
    <w:tmpl w:val="9FF068BE"/>
    <w:lvl w:ilvl="0">
      <w:start w:val="1"/>
      <w:numFmt w:val="decimal"/>
      <w:lvlText w:val="%1."/>
      <w:lvlJc w:val="left"/>
      <w:pPr>
        <w:ind w:left="1760" w:hanging="104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4412921"/>
    <w:multiLevelType w:val="hybridMultilevel"/>
    <w:tmpl w:val="34FC0EE2"/>
    <w:lvl w:ilvl="0" w:tplc="37620180">
      <w:start w:val="1"/>
      <w:numFmt w:val="decimal"/>
      <w:lvlText w:val="%1."/>
      <w:lvlJc w:val="left"/>
      <w:pPr>
        <w:ind w:left="164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73528E"/>
    <w:multiLevelType w:val="hybridMultilevel"/>
    <w:tmpl w:val="8F74D85A"/>
    <w:lvl w:ilvl="0" w:tplc="3762018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7464E"/>
    <w:multiLevelType w:val="hybridMultilevel"/>
    <w:tmpl w:val="3C52980E"/>
    <w:lvl w:ilvl="0" w:tplc="BFF821B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B55E59"/>
    <w:multiLevelType w:val="hybridMultilevel"/>
    <w:tmpl w:val="87C6435A"/>
    <w:lvl w:ilvl="0" w:tplc="04090001">
      <w:start w:val="1"/>
      <w:numFmt w:val="bullet"/>
      <w:lvlText w:val=""/>
      <w:lvlJc w:val="left"/>
      <w:pPr>
        <w:ind w:left="720" w:hanging="360"/>
      </w:pPr>
      <w:rPr>
        <w:rFonts w:ascii="Symbol" w:hAnsi="Symbol" w:hint="default"/>
      </w:rPr>
    </w:lvl>
    <w:lvl w:ilvl="1" w:tplc="1FF2DF50">
      <w:start w:val="1"/>
      <w:numFmt w:val="decimal"/>
      <w:lvlText w:val="%2."/>
      <w:lvlJc w:val="left"/>
      <w:pPr>
        <w:ind w:left="1506"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E5743"/>
    <w:multiLevelType w:val="hybridMultilevel"/>
    <w:tmpl w:val="019C05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86D08"/>
    <w:multiLevelType w:val="hybridMultilevel"/>
    <w:tmpl w:val="264ECB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C4F41"/>
    <w:multiLevelType w:val="hybridMultilevel"/>
    <w:tmpl w:val="679E6E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9A03BF"/>
    <w:multiLevelType w:val="hybridMultilevel"/>
    <w:tmpl w:val="96F23EDE"/>
    <w:lvl w:ilvl="0" w:tplc="ED824D5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C45FC"/>
    <w:multiLevelType w:val="hybridMultilevel"/>
    <w:tmpl w:val="55865B7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F83E4B"/>
    <w:multiLevelType w:val="hybridMultilevel"/>
    <w:tmpl w:val="1B84D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B169D8"/>
    <w:multiLevelType w:val="hybridMultilevel"/>
    <w:tmpl w:val="A2B0B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530D19"/>
    <w:multiLevelType w:val="hybridMultilevel"/>
    <w:tmpl w:val="63F06E66"/>
    <w:lvl w:ilvl="0" w:tplc="37620180">
      <w:start w:val="1"/>
      <w:numFmt w:val="decimal"/>
      <w:lvlText w:val="%1."/>
      <w:lvlJc w:val="left"/>
      <w:pPr>
        <w:ind w:left="164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5D1093"/>
    <w:multiLevelType w:val="hybridMultilevel"/>
    <w:tmpl w:val="38C07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3D3F37"/>
    <w:multiLevelType w:val="hybridMultilevel"/>
    <w:tmpl w:val="A8788774"/>
    <w:lvl w:ilvl="0" w:tplc="37620180">
      <w:start w:val="1"/>
      <w:numFmt w:val="decimal"/>
      <w:lvlText w:val="%1."/>
      <w:lvlJc w:val="left"/>
      <w:pPr>
        <w:ind w:left="1854"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550853E3"/>
    <w:multiLevelType w:val="hybridMultilevel"/>
    <w:tmpl w:val="B6F44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D34CC"/>
    <w:multiLevelType w:val="hybridMultilevel"/>
    <w:tmpl w:val="4B40534C"/>
    <w:lvl w:ilvl="0" w:tplc="5EB6EC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42BAF"/>
    <w:multiLevelType w:val="hybridMultilevel"/>
    <w:tmpl w:val="24482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356AE7"/>
    <w:multiLevelType w:val="hybridMultilevel"/>
    <w:tmpl w:val="CA22F5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23173"/>
    <w:multiLevelType w:val="hybridMultilevel"/>
    <w:tmpl w:val="7464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554AE2"/>
    <w:multiLevelType w:val="hybridMultilevel"/>
    <w:tmpl w:val="04BE4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273A0D"/>
    <w:multiLevelType w:val="hybridMultilevel"/>
    <w:tmpl w:val="8E222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0506B8"/>
    <w:multiLevelType w:val="hybridMultilevel"/>
    <w:tmpl w:val="EDF44782"/>
    <w:lvl w:ilvl="0" w:tplc="5EB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7D4301"/>
    <w:multiLevelType w:val="hybridMultilevel"/>
    <w:tmpl w:val="A57A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3D7128"/>
    <w:multiLevelType w:val="hybridMultilevel"/>
    <w:tmpl w:val="9C42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D4CF1"/>
    <w:multiLevelType w:val="hybridMultilevel"/>
    <w:tmpl w:val="F6B05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C552AE"/>
    <w:multiLevelType w:val="hybridMultilevel"/>
    <w:tmpl w:val="3D94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BC60E1"/>
    <w:multiLevelType w:val="hybridMultilevel"/>
    <w:tmpl w:val="EDF44782"/>
    <w:lvl w:ilvl="0" w:tplc="5EB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A97E68"/>
    <w:multiLevelType w:val="hybridMultilevel"/>
    <w:tmpl w:val="773E2A2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22"/>
  </w:num>
  <w:num w:numId="3">
    <w:abstractNumId w:val="11"/>
  </w:num>
  <w:num w:numId="4">
    <w:abstractNumId w:val="10"/>
  </w:num>
  <w:num w:numId="5">
    <w:abstractNumId w:val="9"/>
  </w:num>
  <w:num w:numId="6">
    <w:abstractNumId w:val="2"/>
  </w:num>
  <w:num w:numId="7">
    <w:abstractNumId w:val="29"/>
  </w:num>
  <w:num w:numId="8">
    <w:abstractNumId w:val="12"/>
  </w:num>
  <w:num w:numId="9">
    <w:abstractNumId w:val="28"/>
  </w:num>
  <w:num w:numId="10">
    <w:abstractNumId w:val="24"/>
  </w:num>
  <w:num w:numId="11">
    <w:abstractNumId w:val="18"/>
  </w:num>
  <w:num w:numId="12">
    <w:abstractNumId w:val="19"/>
  </w:num>
  <w:num w:numId="13">
    <w:abstractNumId w:val="20"/>
  </w:num>
  <w:num w:numId="14">
    <w:abstractNumId w:val="30"/>
  </w:num>
  <w:num w:numId="15">
    <w:abstractNumId w:val="25"/>
  </w:num>
  <w:num w:numId="16">
    <w:abstractNumId w:val="15"/>
  </w:num>
  <w:num w:numId="17">
    <w:abstractNumId w:val="5"/>
  </w:num>
  <w:num w:numId="18">
    <w:abstractNumId w:val="0"/>
  </w:num>
  <w:num w:numId="19">
    <w:abstractNumId w:val="7"/>
  </w:num>
  <w:num w:numId="20">
    <w:abstractNumId w:val="23"/>
  </w:num>
  <w:num w:numId="21">
    <w:abstractNumId w:val="1"/>
  </w:num>
  <w:num w:numId="22">
    <w:abstractNumId w:val="17"/>
  </w:num>
  <w:num w:numId="23">
    <w:abstractNumId w:val="14"/>
  </w:num>
  <w:num w:numId="24">
    <w:abstractNumId w:val="3"/>
  </w:num>
  <w:num w:numId="25">
    <w:abstractNumId w:val="4"/>
  </w:num>
  <w:num w:numId="26">
    <w:abstractNumId w:val="16"/>
  </w:num>
  <w:num w:numId="27">
    <w:abstractNumId w:val="26"/>
  </w:num>
  <w:num w:numId="28">
    <w:abstractNumId w:val="21"/>
  </w:num>
  <w:num w:numId="29">
    <w:abstractNumId w:val="13"/>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3A"/>
    <w:rsid w:val="00027C20"/>
    <w:rsid w:val="00033578"/>
    <w:rsid w:val="00070FF7"/>
    <w:rsid w:val="00081726"/>
    <w:rsid w:val="000843C0"/>
    <w:rsid w:val="000B3F0E"/>
    <w:rsid w:val="000D25A7"/>
    <w:rsid w:val="000D3163"/>
    <w:rsid w:val="000D378A"/>
    <w:rsid w:val="000E4B06"/>
    <w:rsid w:val="000F1456"/>
    <w:rsid w:val="00111D89"/>
    <w:rsid w:val="00120515"/>
    <w:rsid w:val="00146695"/>
    <w:rsid w:val="0015113A"/>
    <w:rsid w:val="00164419"/>
    <w:rsid w:val="00187D06"/>
    <w:rsid w:val="00195E3A"/>
    <w:rsid w:val="001B7F55"/>
    <w:rsid w:val="00203CC5"/>
    <w:rsid w:val="00227C1B"/>
    <w:rsid w:val="00280564"/>
    <w:rsid w:val="0028088B"/>
    <w:rsid w:val="002A1276"/>
    <w:rsid w:val="002C4D54"/>
    <w:rsid w:val="002E3055"/>
    <w:rsid w:val="002F2058"/>
    <w:rsid w:val="002F24B2"/>
    <w:rsid w:val="002F4F59"/>
    <w:rsid w:val="00313080"/>
    <w:rsid w:val="00327876"/>
    <w:rsid w:val="00353A02"/>
    <w:rsid w:val="00354609"/>
    <w:rsid w:val="0036007B"/>
    <w:rsid w:val="00360AAA"/>
    <w:rsid w:val="00365E23"/>
    <w:rsid w:val="0038432C"/>
    <w:rsid w:val="003859DE"/>
    <w:rsid w:val="003C1748"/>
    <w:rsid w:val="003C742C"/>
    <w:rsid w:val="003D551F"/>
    <w:rsid w:val="00400A7E"/>
    <w:rsid w:val="00400D38"/>
    <w:rsid w:val="0043002C"/>
    <w:rsid w:val="004354AE"/>
    <w:rsid w:val="00464487"/>
    <w:rsid w:val="0049303F"/>
    <w:rsid w:val="004B0867"/>
    <w:rsid w:val="004B3916"/>
    <w:rsid w:val="004B46AC"/>
    <w:rsid w:val="004C670A"/>
    <w:rsid w:val="004C7073"/>
    <w:rsid w:val="004D2973"/>
    <w:rsid w:val="004E0F1A"/>
    <w:rsid w:val="004F5EBF"/>
    <w:rsid w:val="00506A1A"/>
    <w:rsid w:val="00526AD1"/>
    <w:rsid w:val="0054236B"/>
    <w:rsid w:val="00556C64"/>
    <w:rsid w:val="00563611"/>
    <w:rsid w:val="005814D3"/>
    <w:rsid w:val="00590D96"/>
    <w:rsid w:val="00597942"/>
    <w:rsid w:val="005B50D9"/>
    <w:rsid w:val="005D552B"/>
    <w:rsid w:val="005E6D6B"/>
    <w:rsid w:val="005F1E13"/>
    <w:rsid w:val="00617ECD"/>
    <w:rsid w:val="00621A12"/>
    <w:rsid w:val="00622C7F"/>
    <w:rsid w:val="00646C05"/>
    <w:rsid w:val="006544E7"/>
    <w:rsid w:val="00656C12"/>
    <w:rsid w:val="0066073D"/>
    <w:rsid w:val="00672D7A"/>
    <w:rsid w:val="0067698A"/>
    <w:rsid w:val="00690B05"/>
    <w:rsid w:val="00697102"/>
    <w:rsid w:val="006A0CBE"/>
    <w:rsid w:val="006C54FA"/>
    <w:rsid w:val="006F0CDC"/>
    <w:rsid w:val="00701389"/>
    <w:rsid w:val="00710582"/>
    <w:rsid w:val="007537A5"/>
    <w:rsid w:val="00762141"/>
    <w:rsid w:val="00784BB1"/>
    <w:rsid w:val="00793927"/>
    <w:rsid w:val="007A7C81"/>
    <w:rsid w:val="007D5C2D"/>
    <w:rsid w:val="007E0EE6"/>
    <w:rsid w:val="007E41B1"/>
    <w:rsid w:val="007F560F"/>
    <w:rsid w:val="00804A4D"/>
    <w:rsid w:val="008166F4"/>
    <w:rsid w:val="00836F30"/>
    <w:rsid w:val="008471A9"/>
    <w:rsid w:val="00863BAF"/>
    <w:rsid w:val="008673F6"/>
    <w:rsid w:val="00884756"/>
    <w:rsid w:val="008A0F5E"/>
    <w:rsid w:val="008B41E8"/>
    <w:rsid w:val="008D04D6"/>
    <w:rsid w:val="00906391"/>
    <w:rsid w:val="00941C3C"/>
    <w:rsid w:val="009463F5"/>
    <w:rsid w:val="009619EB"/>
    <w:rsid w:val="00990914"/>
    <w:rsid w:val="00991D01"/>
    <w:rsid w:val="009A1E00"/>
    <w:rsid w:val="009A2948"/>
    <w:rsid w:val="009C253F"/>
    <w:rsid w:val="009C75C7"/>
    <w:rsid w:val="009F1297"/>
    <w:rsid w:val="00A0180D"/>
    <w:rsid w:val="00A84651"/>
    <w:rsid w:val="00B0086A"/>
    <w:rsid w:val="00B07C91"/>
    <w:rsid w:val="00B255E2"/>
    <w:rsid w:val="00B25C24"/>
    <w:rsid w:val="00B347AD"/>
    <w:rsid w:val="00B743BF"/>
    <w:rsid w:val="00B82C4E"/>
    <w:rsid w:val="00B86DF1"/>
    <w:rsid w:val="00B974D1"/>
    <w:rsid w:val="00BC6DC5"/>
    <w:rsid w:val="00BF3358"/>
    <w:rsid w:val="00C40655"/>
    <w:rsid w:val="00C6193D"/>
    <w:rsid w:val="00C81369"/>
    <w:rsid w:val="00C84B29"/>
    <w:rsid w:val="00CB0EED"/>
    <w:rsid w:val="00CB65D9"/>
    <w:rsid w:val="00CD3387"/>
    <w:rsid w:val="00CE4CA0"/>
    <w:rsid w:val="00CF4242"/>
    <w:rsid w:val="00D04BCE"/>
    <w:rsid w:val="00D14B1B"/>
    <w:rsid w:val="00D27D29"/>
    <w:rsid w:val="00D343A5"/>
    <w:rsid w:val="00D5147F"/>
    <w:rsid w:val="00D56441"/>
    <w:rsid w:val="00D62CD0"/>
    <w:rsid w:val="00D63875"/>
    <w:rsid w:val="00D72A1E"/>
    <w:rsid w:val="00D90796"/>
    <w:rsid w:val="00D9443E"/>
    <w:rsid w:val="00D957A0"/>
    <w:rsid w:val="00DF6F54"/>
    <w:rsid w:val="00E23CF9"/>
    <w:rsid w:val="00E506BA"/>
    <w:rsid w:val="00E51163"/>
    <w:rsid w:val="00E7658A"/>
    <w:rsid w:val="00E85B7D"/>
    <w:rsid w:val="00E92A33"/>
    <w:rsid w:val="00EA3E77"/>
    <w:rsid w:val="00EA6D2E"/>
    <w:rsid w:val="00EC085B"/>
    <w:rsid w:val="00ED2E38"/>
    <w:rsid w:val="00EF6189"/>
    <w:rsid w:val="00F04A66"/>
    <w:rsid w:val="00F407F1"/>
    <w:rsid w:val="00F87A72"/>
    <w:rsid w:val="00FA0378"/>
    <w:rsid w:val="00FB302F"/>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92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3A"/>
    <w:rPr>
      <w:rFonts w:ascii="Times New Roman" w:hAnsi="Times New Roman" w:cs="Times New Roman"/>
      <w:noProof/>
    </w:rPr>
  </w:style>
  <w:style w:type="paragraph" w:styleId="Heading1">
    <w:name w:val="heading 1"/>
    <w:basedOn w:val="Normal"/>
    <w:next w:val="Normal"/>
    <w:link w:val="Heading1Char"/>
    <w:uiPriority w:val="9"/>
    <w:qFormat/>
    <w:rsid w:val="008471A9"/>
    <w:pPr>
      <w:keepNext/>
      <w:keepLines/>
      <w:spacing w:after="200"/>
      <w:jc w:val="center"/>
      <w:outlineLvl w:val="0"/>
    </w:pPr>
    <w:rPr>
      <w:rFonts w:eastAsiaTheme="majorEastAsia"/>
      <w:b/>
      <w:bCs/>
      <w:noProof w:val="0"/>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695"/>
    <w:rPr>
      <w:color w:val="0563C1" w:themeColor="hyperlink"/>
      <w:u w:val="single"/>
    </w:rPr>
  </w:style>
  <w:style w:type="paragraph" w:styleId="Footer">
    <w:name w:val="footer"/>
    <w:basedOn w:val="Normal"/>
    <w:link w:val="FooterChar"/>
    <w:uiPriority w:val="99"/>
    <w:unhideWhenUsed/>
    <w:rsid w:val="000843C0"/>
    <w:pPr>
      <w:tabs>
        <w:tab w:val="center" w:pos="4677"/>
        <w:tab w:val="right" w:pos="9355"/>
      </w:tabs>
    </w:pPr>
  </w:style>
  <w:style w:type="character" w:customStyle="1" w:styleId="FooterChar">
    <w:name w:val="Footer Char"/>
    <w:basedOn w:val="DefaultParagraphFont"/>
    <w:link w:val="Footer"/>
    <w:uiPriority w:val="99"/>
    <w:rsid w:val="000843C0"/>
    <w:rPr>
      <w:rFonts w:ascii="Times New Roman" w:hAnsi="Times New Roman" w:cs="Times New Roman"/>
      <w:noProof/>
    </w:rPr>
  </w:style>
  <w:style w:type="character" w:styleId="PageNumber">
    <w:name w:val="page number"/>
    <w:basedOn w:val="DefaultParagraphFont"/>
    <w:uiPriority w:val="99"/>
    <w:semiHidden/>
    <w:unhideWhenUsed/>
    <w:rsid w:val="000843C0"/>
  </w:style>
  <w:style w:type="character" w:styleId="CommentReference">
    <w:name w:val="annotation reference"/>
    <w:basedOn w:val="DefaultParagraphFont"/>
    <w:uiPriority w:val="99"/>
    <w:semiHidden/>
    <w:unhideWhenUsed/>
    <w:rsid w:val="0054236B"/>
    <w:rPr>
      <w:sz w:val="18"/>
      <w:szCs w:val="18"/>
    </w:rPr>
  </w:style>
  <w:style w:type="paragraph" w:styleId="CommentText">
    <w:name w:val="annotation text"/>
    <w:basedOn w:val="Normal"/>
    <w:link w:val="CommentTextChar"/>
    <w:uiPriority w:val="99"/>
    <w:semiHidden/>
    <w:unhideWhenUsed/>
    <w:rsid w:val="0054236B"/>
  </w:style>
  <w:style w:type="character" w:customStyle="1" w:styleId="CommentTextChar">
    <w:name w:val="Comment Text Char"/>
    <w:basedOn w:val="DefaultParagraphFont"/>
    <w:link w:val="CommentText"/>
    <w:uiPriority w:val="99"/>
    <w:semiHidden/>
    <w:rsid w:val="0054236B"/>
    <w:rPr>
      <w:rFonts w:ascii="Times New Roman" w:hAnsi="Times New Roman" w:cs="Times New Roman"/>
      <w:noProof/>
    </w:rPr>
  </w:style>
  <w:style w:type="paragraph" w:styleId="CommentSubject">
    <w:name w:val="annotation subject"/>
    <w:basedOn w:val="CommentText"/>
    <w:next w:val="CommentText"/>
    <w:link w:val="CommentSubjectChar"/>
    <w:uiPriority w:val="99"/>
    <w:semiHidden/>
    <w:unhideWhenUsed/>
    <w:rsid w:val="0054236B"/>
    <w:rPr>
      <w:b/>
      <w:bCs/>
      <w:sz w:val="20"/>
      <w:szCs w:val="20"/>
    </w:rPr>
  </w:style>
  <w:style w:type="character" w:customStyle="1" w:styleId="CommentSubjectChar">
    <w:name w:val="Comment Subject Char"/>
    <w:basedOn w:val="CommentTextChar"/>
    <w:link w:val="CommentSubject"/>
    <w:uiPriority w:val="99"/>
    <w:semiHidden/>
    <w:rsid w:val="0054236B"/>
    <w:rPr>
      <w:rFonts w:ascii="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54236B"/>
    <w:rPr>
      <w:sz w:val="18"/>
      <w:szCs w:val="18"/>
    </w:rPr>
  </w:style>
  <w:style w:type="character" w:customStyle="1" w:styleId="BalloonTextChar">
    <w:name w:val="Balloon Text Char"/>
    <w:basedOn w:val="DefaultParagraphFont"/>
    <w:link w:val="BalloonText"/>
    <w:uiPriority w:val="99"/>
    <w:semiHidden/>
    <w:rsid w:val="0054236B"/>
    <w:rPr>
      <w:rFonts w:ascii="Times New Roman" w:hAnsi="Times New Roman" w:cs="Times New Roman"/>
      <w:noProof/>
      <w:sz w:val="18"/>
      <w:szCs w:val="18"/>
    </w:rPr>
  </w:style>
  <w:style w:type="paragraph" w:styleId="ListParagraph">
    <w:name w:val="List Paragraph"/>
    <w:basedOn w:val="Normal"/>
    <w:uiPriority w:val="34"/>
    <w:qFormat/>
    <w:rsid w:val="00B86DF1"/>
    <w:pPr>
      <w:ind w:left="720"/>
      <w:contextualSpacing/>
    </w:pPr>
  </w:style>
  <w:style w:type="paragraph" w:styleId="DocumentMap">
    <w:name w:val="Document Map"/>
    <w:basedOn w:val="Normal"/>
    <w:link w:val="DocumentMapChar"/>
    <w:uiPriority w:val="99"/>
    <w:semiHidden/>
    <w:unhideWhenUsed/>
    <w:rsid w:val="00B0086A"/>
  </w:style>
  <w:style w:type="character" w:customStyle="1" w:styleId="DocumentMapChar">
    <w:name w:val="Document Map Char"/>
    <w:basedOn w:val="DefaultParagraphFont"/>
    <w:link w:val="DocumentMap"/>
    <w:uiPriority w:val="99"/>
    <w:semiHidden/>
    <w:rsid w:val="00B0086A"/>
    <w:rPr>
      <w:rFonts w:ascii="Times New Roman" w:hAnsi="Times New Roman" w:cs="Times New Roman"/>
      <w:noProof/>
    </w:rPr>
  </w:style>
  <w:style w:type="paragraph" w:styleId="Revision">
    <w:name w:val="Revision"/>
    <w:hidden/>
    <w:uiPriority w:val="99"/>
    <w:semiHidden/>
    <w:rsid w:val="00B0086A"/>
    <w:rPr>
      <w:rFonts w:ascii="Times New Roman" w:hAnsi="Times New Roman" w:cs="Times New Roman"/>
      <w:noProof/>
    </w:rPr>
  </w:style>
  <w:style w:type="table" w:styleId="TableGrid">
    <w:name w:val="Table Grid"/>
    <w:basedOn w:val="TableNormal"/>
    <w:uiPriority w:val="59"/>
    <w:rsid w:val="00D9079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71A9"/>
    <w:rPr>
      <w:rFonts w:ascii="Times New Roman" w:eastAsiaTheme="majorEastAsia" w:hAnsi="Times New Roman" w:cs="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xenzueva@gmail.com" TargetMode="External"/><Relationship Id="rId9" Type="http://schemas.openxmlformats.org/officeDocument/2006/relationships/hyperlink" Target="mailto:xenzueva@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00B9A7-60EB-894C-8752-4417D4A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27</Pages>
  <Words>6415</Words>
  <Characters>36568</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Zueva</dc:creator>
  <cp:keywords/>
  <dc:description/>
  <cp:lastModifiedBy>Xenia Zueva</cp:lastModifiedBy>
  <cp:revision>95</cp:revision>
  <cp:lastPrinted>2016-06-22T17:08:00Z</cp:lastPrinted>
  <dcterms:created xsi:type="dcterms:W3CDTF">2016-05-27T17:04:00Z</dcterms:created>
  <dcterms:modified xsi:type="dcterms:W3CDTF">2016-06-29T20:12:00Z</dcterms:modified>
</cp:coreProperties>
</file>