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C0" w:rsidRPr="00201AC0" w:rsidRDefault="00201AC0" w:rsidP="00201AC0">
      <w:pPr>
        <w:spacing w:line="480" w:lineRule="auto"/>
        <w:jc w:val="center"/>
        <w:rPr>
          <w:rFonts w:ascii="Times New Roman" w:hAnsi="Times New Roman" w:cs="Times New Roman"/>
          <w:color w:val="000000"/>
          <w:sz w:val="28"/>
          <w:szCs w:val="28"/>
          <w:shd w:val="clear" w:color="auto" w:fill="FFFFFF"/>
          <w:lang w:val="en-US"/>
        </w:rPr>
      </w:pPr>
      <w:r w:rsidRPr="00201AC0">
        <w:rPr>
          <w:rFonts w:ascii="Times New Roman" w:hAnsi="Times New Roman" w:cs="Times New Roman"/>
          <w:color w:val="000000"/>
          <w:sz w:val="28"/>
          <w:szCs w:val="28"/>
          <w:shd w:val="clear" w:color="auto" w:fill="FFFFFF"/>
          <w:lang w:val="en-US"/>
        </w:rPr>
        <w:t>Teaching Business English within the school syllabus (on the example of Russian secondary schools)</w:t>
      </w:r>
    </w:p>
    <w:p w:rsidR="00201AC0" w:rsidRPr="00201AC0" w:rsidRDefault="00201AC0" w:rsidP="00201AC0">
      <w:pPr>
        <w:spacing w:line="480" w:lineRule="auto"/>
        <w:jc w:val="right"/>
        <w:rPr>
          <w:rStyle w:val="apple-converted-space"/>
          <w:rFonts w:ascii="Times New Roman" w:hAnsi="Times New Roman" w:cs="Times New Roman"/>
          <w:color w:val="000000"/>
          <w:sz w:val="24"/>
          <w:szCs w:val="24"/>
          <w:shd w:val="clear" w:color="auto" w:fill="FFFFFF"/>
          <w:lang w:val="en-US"/>
        </w:rPr>
      </w:pPr>
      <w:r w:rsidRPr="00201AC0">
        <w:rPr>
          <w:rFonts w:ascii="Times New Roman" w:hAnsi="Times New Roman" w:cs="Times New Roman"/>
          <w:color w:val="000000"/>
          <w:sz w:val="24"/>
          <w:szCs w:val="24"/>
          <w:shd w:val="clear" w:color="auto" w:fill="FFFFFF"/>
          <w:lang w:val="en-US"/>
        </w:rPr>
        <w:t xml:space="preserve">By Aleksandra </w:t>
      </w:r>
      <w:proofErr w:type="spellStart"/>
      <w:r w:rsidRPr="00201AC0">
        <w:rPr>
          <w:rFonts w:ascii="Times New Roman" w:hAnsi="Times New Roman" w:cs="Times New Roman"/>
          <w:color w:val="000000"/>
          <w:sz w:val="24"/>
          <w:szCs w:val="24"/>
          <w:shd w:val="clear" w:color="auto" w:fill="FFFFFF"/>
          <w:lang w:val="en-US"/>
        </w:rPr>
        <w:t>Fedorova</w:t>
      </w:r>
      <w:proofErr w:type="spellEnd"/>
      <w:r w:rsidRPr="00201AC0">
        <w:rPr>
          <w:rFonts w:ascii="Times New Roman" w:hAnsi="Times New Roman" w:cs="Times New Roman"/>
          <w:color w:val="000000"/>
          <w:sz w:val="24"/>
          <w:szCs w:val="24"/>
          <w:lang w:val="en-US"/>
        </w:rPr>
        <w:br/>
      </w:r>
      <w:proofErr w:type="spellStart"/>
      <w:r w:rsidRPr="00201AC0">
        <w:rPr>
          <w:rFonts w:ascii="Times New Roman" w:hAnsi="Times New Roman" w:cs="Times New Roman"/>
          <w:color w:val="000000"/>
          <w:sz w:val="24"/>
          <w:szCs w:val="24"/>
          <w:shd w:val="clear" w:color="auto" w:fill="FFFFFF"/>
          <w:lang w:val="en-US"/>
        </w:rPr>
        <w:t>Lomonosov</w:t>
      </w:r>
      <w:proofErr w:type="spellEnd"/>
      <w:r w:rsidRPr="00201AC0">
        <w:rPr>
          <w:rFonts w:ascii="Times New Roman" w:hAnsi="Times New Roman" w:cs="Times New Roman"/>
          <w:color w:val="000000"/>
          <w:sz w:val="24"/>
          <w:szCs w:val="24"/>
          <w:shd w:val="clear" w:color="auto" w:fill="FFFFFF"/>
          <w:lang w:val="en-US"/>
        </w:rPr>
        <w:t xml:space="preserve"> Moscow State University</w:t>
      </w:r>
      <w:r w:rsidRPr="00201AC0">
        <w:rPr>
          <w:rFonts w:ascii="Times New Roman" w:hAnsi="Times New Roman" w:cs="Times New Roman"/>
          <w:color w:val="000000"/>
          <w:sz w:val="24"/>
          <w:szCs w:val="24"/>
          <w:lang w:val="en-US"/>
        </w:rPr>
        <w:br/>
      </w:r>
      <w:r w:rsidRPr="00201AC0">
        <w:rPr>
          <w:rFonts w:ascii="Times New Roman" w:hAnsi="Times New Roman" w:cs="Times New Roman"/>
          <w:color w:val="000000"/>
          <w:sz w:val="24"/>
          <w:szCs w:val="24"/>
          <w:shd w:val="clear" w:color="auto" w:fill="FFFFFF"/>
          <w:lang w:val="en-US"/>
        </w:rPr>
        <w:t>Faculty of Foreign Languages and Area Studies</w:t>
      </w:r>
      <w:r w:rsidRPr="00201AC0">
        <w:rPr>
          <w:rFonts w:ascii="Times New Roman" w:hAnsi="Times New Roman" w:cs="Times New Roman"/>
          <w:color w:val="000000"/>
          <w:sz w:val="24"/>
          <w:szCs w:val="24"/>
          <w:lang w:val="en-US"/>
        </w:rPr>
        <w:br/>
      </w:r>
      <w:r w:rsidRPr="00201AC0">
        <w:rPr>
          <w:rFonts w:ascii="Times New Roman" w:hAnsi="Times New Roman" w:cs="Times New Roman"/>
          <w:sz w:val="24"/>
          <w:szCs w:val="24"/>
          <w:shd w:val="clear" w:color="auto" w:fill="FFFFFF"/>
          <w:lang w:val="en-US"/>
        </w:rPr>
        <w:t>sasha.fedorova95@yandex.ru</w:t>
      </w:r>
      <w:r w:rsidRPr="00201AC0">
        <w:rPr>
          <w:rStyle w:val="apple-converted-space"/>
          <w:rFonts w:ascii="Times New Roman" w:hAnsi="Times New Roman" w:cs="Times New Roman"/>
          <w:color w:val="000000"/>
          <w:sz w:val="24"/>
          <w:szCs w:val="24"/>
          <w:shd w:val="clear" w:color="auto" w:fill="FFFFFF"/>
          <w:lang w:val="en-US"/>
        </w:rPr>
        <w:t> </w:t>
      </w:r>
    </w:p>
    <w:p w:rsidR="00201AC0" w:rsidRPr="00201AC0" w:rsidRDefault="00201AC0" w:rsidP="00201AC0">
      <w:pPr>
        <w:spacing w:line="480" w:lineRule="auto"/>
        <w:jc w:val="center"/>
        <w:rPr>
          <w:rFonts w:ascii="Times New Roman" w:hAnsi="Times New Roman" w:cs="Times New Roman"/>
          <w:sz w:val="28"/>
          <w:szCs w:val="28"/>
        </w:rPr>
      </w:pPr>
      <w:r w:rsidRPr="00201AC0">
        <w:rPr>
          <w:rFonts w:ascii="Times New Roman" w:hAnsi="Times New Roman" w:cs="Times New Roman"/>
          <w:sz w:val="28"/>
          <w:szCs w:val="28"/>
        </w:rPr>
        <w:t>Обучение деловому английскому языку в рамках школьной программы (на примере российских общеобразовательных школ)</w:t>
      </w:r>
    </w:p>
    <w:p w:rsidR="00201AC0" w:rsidRPr="00201AC0" w:rsidRDefault="00201AC0" w:rsidP="00201AC0">
      <w:pPr>
        <w:spacing w:line="480" w:lineRule="auto"/>
        <w:jc w:val="right"/>
        <w:rPr>
          <w:rFonts w:ascii="Times New Roman" w:hAnsi="Times New Roman" w:cs="Times New Roman"/>
          <w:sz w:val="24"/>
          <w:szCs w:val="24"/>
        </w:rPr>
      </w:pPr>
      <w:r w:rsidRPr="00201AC0">
        <w:rPr>
          <w:rFonts w:ascii="Times New Roman" w:hAnsi="Times New Roman" w:cs="Times New Roman"/>
          <w:sz w:val="24"/>
          <w:szCs w:val="24"/>
        </w:rPr>
        <w:t>Федорова Александра Денисовна</w:t>
      </w:r>
      <w:r w:rsidRPr="00201AC0">
        <w:rPr>
          <w:rFonts w:ascii="Times New Roman" w:hAnsi="Times New Roman" w:cs="Times New Roman"/>
          <w:sz w:val="24"/>
          <w:szCs w:val="24"/>
        </w:rPr>
        <w:br/>
        <w:t>Московский Государственный Университет им. М.В.Ломоносова</w:t>
      </w:r>
      <w:r w:rsidRPr="00201AC0">
        <w:rPr>
          <w:rFonts w:ascii="Times New Roman" w:hAnsi="Times New Roman" w:cs="Times New Roman"/>
          <w:sz w:val="24"/>
          <w:szCs w:val="24"/>
        </w:rPr>
        <w:br/>
        <w:t xml:space="preserve">Факультет иностранных языков и </w:t>
      </w:r>
      <w:proofErr w:type="spellStart"/>
      <w:r w:rsidRPr="00201AC0">
        <w:rPr>
          <w:rFonts w:ascii="Times New Roman" w:hAnsi="Times New Roman" w:cs="Times New Roman"/>
          <w:sz w:val="24"/>
          <w:szCs w:val="24"/>
        </w:rPr>
        <w:t>регионоведения</w:t>
      </w:r>
      <w:proofErr w:type="spellEnd"/>
      <w:r w:rsidRPr="00201AC0">
        <w:rPr>
          <w:rFonts w:ascii="Times New Roman" w:hAnsi="Times New Roman" w:cs="Times New Roman"/>
          <w:sz w:val="24"/>
          <w:szCs w:val="24"/>
        </w:rPr>
        <w:br/>
      </w:r>
      <w:proofErr w:type="spellStart"/>
      <w:r w:rsidRPr="00201AC0">
        <w:rPr>
          <w:rFonts w:ascii="Times New Roman" w:hAnsi="Times New Roman" w:cs="Times New Roman"/>
          <w:sz w:val="24"/>
          <w:szCs w:val="24"/>
          <w:lang w:val="en-US"/>
        </w:rPr>
        <w:t>sasha</w:t>
      </w:r>
      <w:proofErr w:type="spellEnd"/>
      <w:r w:rsidRPr="00201AC0">
        <w:rPr>
          <w:rFonts w:ascii="Times New Roman" w:hAnsi="Times New Roman" w:cs="Times New Roman"/>
          <w:sz w:val="24"/>
          <w:szCs w:val="24"/>
        </w:rPr>
        <w:t>.</w:t>
      </w:r>
      <w:proofErr w:type="spellStart"/>
      <w:r w:rsidRPr="00201AC0">
        <w:rPr>
          <w:rFonts w:ascii="Times New Roman" w:hAnsi="Times New Roman" w:cs="Times New Roman"/>
          <w:sz w:val="24"/>
          <w:szCs w:val="24"/>
          <w:lang w:val="en-US"/>
        </w:rPr>
        <w:t>fedorova</w:t>
      </w:r>
      <w:proofErr w:type="spellEnd"/>
      <w:r w:rsidRPr="00201AC0">
        <w:rPr>
          <w:rFonts w:ascii="Times New Roman" w:hAnsi="Times New Roman" w:cs="Times New Roman"/>
          <w:sz w:val="24"/>
          <w:szCs w:val="24"/>
        </w:rPr>
        <w:t>95@</w:t>
      </w:r>
      <w:proofErr w:type="spellStart"/>
      <w:r w:rsidRPr="00201AC0">
        <w:rPr>
          <w:rFonts w:ascii="Times New Roman" w:hAnsi="Times New Roman" w:cs="Times New Roman"/>
          <w:sz w:val="24"/>
          <w:szCs w:val="24"/>
          <w:lang w:val="en-US"/>
        </w:rPr>
        <w:t>yandex</w:t>
      </w:r>
      <w:proofErr w:type="spellEnd"/>
      <w:r w:rsidRPr="00201AC0">
        <w:rPr>
          <w:rFonts w:ascii="Times New Roman" w:hAnsi="Times New Roman" w:cs="Times New Roman"/>
          <w:sz w:val="24"/>
          <w:szCs w:val="24"/>
        </w:rPr>
        <w:t>.</w:t>
      </w:r>
      <w:proofErr w:type="spellStart"/>
      <w:r w:rsidRPr="00201AC0">
        <w:rPr>
          <w:rFonts w:ascii="Times New Roman" w:hAnsi="Times New Roman" w:cs="Times New Roman"/>
          <w:sz w:val="24"/>
          <w:szCs w:val="24"/>
          <w:lang w:val="en-US"/>
        </w:rPr>
        <w:t>ru</w:t>
      </w:r>
      <w:proofErr w:type="spellEnd"/>
    </w:p>
    <w:p w:rsidR="00201AC0" w:rsidRPr="00201AC0" w:rsidRDefault="00201AC0" w:rsidP="00201AC0">
      <w:pPr>
        <w:spacing w:line="480" w:lineRule="auto"/>
        <w:rPr>
          <w:rFonts w:ascii="Times New Roman" w:hAnsi="Times New Roman" w:cs="Times New Roman"/>
          <w:color w:val="000000"/>
          <w:sz w:val="24"/>
          <w:szCs w:val="24"/>
          <w:shd w:val="clear" w:color="auto" w:fill="FFFFFF"/>
        </w:rPr>
      </w:pPr>
      <w:r w:rsidRPr="00201AC0">
        <w:rPr>
          <w:rFonts w:ascii="Times New Roman" w:hAnsi="Times New Roman" w:cs="Times New Roman"/>
          <w:color w:val="000000"/>
          <w:sz w:val="24"/>
          <w:szCs w:val="24"/>
          <w:shd w:val="clear" w:color="auto" w:fill="FFFFFF"/>
          <w:lang w:val="en-US"/>
        </w:rPr>
        <w:t>Abstract</w:t>
      </w:r>
      <w:r w:rsidRPr="00201AC0">
        <w:rPr>
          <w:rFonts w:ascii="Times New Roman" w:hAnsi="Times New Roman" w:cs="Times New Roman"/>
          <w:color w:val="000000"/>
          <w:sz w:val="24"/>
          <w:szCs w:val="24"/>
          <w:lang w:val="en-US"/>
        </w:rPr>
        <w:br/>
      </w:r>
      <w:proofErr w:type="gramStart"/>
      <w:r w:rsidRPr="00201AC0">
        <w:rPr>
          <w:rFonts w:ascii="Times New Roman" w:hAnsi="Times New Roman" w:cs="Times New Roman"/>
          <w:color w:val="000000"/>
          <w:sz w:val="24"/>
          <w:szCs w:val="24"/>
          <w:shd w:val="clear" w:color="auto" w:fill="FFFFFF"/>
          <w:lang w:val="en-US"/>
        </w:rPr>
        <w:t>The</w:t>
      </w:r>
      <w:proofErr w:type="gramEnd"/>
      <w:r w:rsidRPr="00201AC0">
        <w:rPr>
          <w:rFonts w:ascii="Times New Roman" w:hAnsi="Times New Roman" w:cs="Times New Roman"/>
          <w:color w:val="000000"/>
          <w:sz w:val="24"/>
          <w:szCs w:val="24"/>
          <w:shd w:val="clear" w:color="auto" w:fill="FFFFFF"/>
          <w:lang w:val="en-US"/>
        </w:rPr>
        <w:t xml:space="preserve"> article deals with the problem of</w:t>
      </w:r>
      <w:r w:rsidRPr="00201AC0">
        <w:rPr>
          <w:rFonts w:ascii="Times New Roman" w:hAnsi="Times New Roman" w:cs="Times New Roman"/>
          <w:color w:val="000000"/>
          <w:sz w:val="24"/>
          <w:szCs w:val="24"/>
          <w:lang w:val="en-US"/>
        </w:rPr>
        <w:t xml:space="preserve"> </w:t>
      </w:r>
      <w:r w:rsidRPr="00201AC0">
        <w:rPr>
          <w:rFonts w:ascii="Times New Roman" w:hAnsi="Times New Roman" w:cs="Times New Roman"/>
          <w:color w:val="000000"/>
          <w:sz w:val="24"/>
          <w:szCs w:val="24"/>
          <w:shd w:val="clear" w:color="auto" w:fill="FFFFFF"/>
          <w:lang w:val="en-US"/>
        </w:rPr>
        <w:t>teaching senior students business English in Russian schools. The article introduces the topicality of this problem, the analysis of Federal State Standards of Education from the 7th June 2012 for general and specialized course of the English language, the analysis of the exemplary program of English for secondary and specialized schools. Moreover, the communicative approach is demonstrated as an effective one in terms of teaching business English, the role of motivation is described and the analysis of text books is shown in the article. The research conducted illustrates that despite the absence of certain requirements of Federal Standards concerning teaching business English at schools, this issue is topical and the elements of business English are presented in school syllabus.</w:t>
      </w:r>
    </w:p>
    <w:p w:rsidR="00201AC0" w:rsidRPr="00201AC0" w:rsidRDefault="00201AC0" w:rsidP="00201AC0">
      <w:pPr>
        <w:spacing w:line="480" w:lineRule="auto"/>
        <w:rPr>
          <w:rFonts w:ascii="Times New Roman" w:hAnsi="Times New Roman" w:cs="Times New Roman"/>
          <w:sz w:val="24"/>
          <w:szCs w:val="24"/>
          <w:lang w:val="en-US"/>
        </w:rPr>
      </w:pPr>
      <w:r w:rsidRPr="00201AC0">
        <w:rPr>
          <w:rFonts w:ascii="Times New Roman" w:hAnsi="Times New Roman" w:cs="Times New Roman"/>
          <w:sz w:val="24"/>
          <w:szCs w:val="24"/>
          <w:lang w:val="en-US"/>
        </w:rPr>
        <w:t>Key words</w:t>
      </w:r>
      <w:proofErr w:type="gramStart"/>
      <w:r w:rsidRPr="00201AC0">
        <w:rPr>
          <w:rFonts w:ascii="Times New Roman" w:hAnsi="Times New Roman" w:cs="Times New Roman"/>
          <w:sz w:val="24"/>
          <w:szCs w:val="24"/>
          <w:lang w:val="en-US"/>
        </w:rPr>
        <w:t>:</w:t>
      </w:r>
      <w:proofErr w:type="gramEnd"/>
      <w:r w:rsidRPr="00201AC0">
        <w:rPr>
          <w:rFonts w:ascii="Times New Roman" w:hAnsi="Times New Roman" w:cs="Times New Roman"/>
          <w:sz w:val="24"/>
          <w:szCs w:val="24"/>
          <w:lang w:val="en-US"/>
        </w:rPr>
        <w:br/>
        <w:t xml:space="preserve">teaching business English in secondary schools, communicative approach in the process of </w:t>
      </w:r>
      <w:r w:rsidRPr="00201AC0">
        <w:rPr>
          <w:rFonts w:ascii="Times New Roman" w:hAnsi="Times New Roman" w:cs="Times New Roman"/>
          <w:sz w:val="24"/>
          <w:szCs w:val="24"/>
          <w:lang w:val="en-US"/>
        </w:rPr>
        <w:lastRenderedPageBreak/>
        <w:t>teaching business English, motivation in the process of teaching business English, elements of business English in text-books.</w:t>
      </w:r>
    </w:p>
    <w:p w:rsidR="00201AC0" w:rsidRPr="00201AC0" w:rsidRDefault="00201AC0" w:rsidP="00201AC0">
      <w:pPr>
        <w:spacing w:line="480" w:lineRule="auto"/>
        <w:rPr>
          <w:rFonts w:ascii="Times New Roman" w:hAnsi="Times New Roman" w:cs="Times New Roman"/>
          <w:sz w:val="24"/>
          <w:szCs w:val="24"/>
        </w:rPr>
      </w:pPr>
      <w:r w:rsidRPr="00201AC0">
        <w:rPr>
          <w:rFonts w:ascii="Times New Roman" w:hAnsi="Times New Roman" w:cs="Times New Roman"/>
          <w:color w:val="000000"/>
          <w:sz w:val="24"/>
          <w:szCs w:val="24"/>
          <w:shd w:val="clear" w:color="auto" w:fill="FFFFFF"/>
        </w:rPr>
        <w:t>Аннотация</w:t>
      </w:r>
    </w:p>
    <w:p w:rsidR="00954713"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Данная статья посвящена теме обучения старшеклассников в российских общеобразовательных школах деловому английскому языку.</w:t>
      </w:r>
      <w:r w:rsidR="00185CB9" w:rsidRPr="00201AC0">
        <w:rPr>
          <w:rFonts w:ascii="Times New Roman" w:hAnsi="Times New Roman" w:cs="Times New Roman"/>
          <w:sz w:val="24"/>
          <w:szCs w:val="24"/>
        </w:rPr>
        <w:t xml:space="preserve"> </w:t>
      </w:r>
      <w:proofErr w:type="gramStart"/>
      <w:r w:rsidR="00185CB9" w:rsidRPr="00201AC0">
        <w:rPr>
          <w:rFonts w:ascii="Times New Roman" w:hAnsi="Times New Roman" w:cs="Times New Roman"/>
          <w:sz w:val="24"/>
          <w:szCs w:val="24"/>
        </w:rPr>
        <w:t xml:space="preserve">В </w:t>
      </w:r>
      <w:r w:rsidR="007138FF" w:rsidRPr="00201AC0">
        <w:rPr>
          <w:rFonts w:ascii="Times New Roman" w:hAnsi="Times New Roman" w:cs="Times New Roman"/>
          <w:sz w:val="24"/>
          <w:szCs w:val="24"/>
        </w:rPr>
        <w:t>работе показана актуальность</w:t>
      </w:r>
      <w:r w:rsidR="00185CB9" w:rsidRPr="00201AC0">
        <w:rPr>
          <w:rFonts w:ascii="Times New Roman" w:hAnsi="Times New Roman" w:cs="Times New Roman"/>
          <w:sz w:val="24"/>
          <w:szCs w:val="24"/>
        </w:rPr>
        <w:t xml:space="preserve"> поставленной проблемы, проведен анализ требований ФГОС от 7 июня 2012г для общего и специализированного курса английского языка</w:t>
      </w:r>
      <w:r w:rsidR="007138FF" w:rsidRPr="00201AC0">
        <w:rPr>
          <w:rFonts w:ascii="Times New Roman" w:hAnsi="Times New Roman" w:cs="Times New Roman"/>
          <w:sz w:val="24"/>
          <w:szCs w:val="24"/>
        </w:rPr>
        <w:t xml:space="preserve">, </w:t>
      </w:r>
      <w:r w:rsidR="00185CB9" w:rsidRPr="00201AC0">
        <w:rPr>
          <w:rFonts w:ascii="Times New Roman" w:hAnsi="Times New Roman" w:cs="Times New Roman"/>
          <w:sz w:val="24"/>
          <w:szCs w:val="24"/>
        </w:rPr>
        <w:t>примерной программы</w:t>
      </w:r>
      <w:r w:rsidR="007138FF" w:rsidRPr="00201AC0">
        <w:rPr>
          <w:rFonts w:ascii="Times New Roman" w:hAnsi="Times New Roman" w:cs="Times New Roman"/>
          <w:sz w:val="24"/>
          <w:szCs w:val="24"/>
        </w:rPr>
        <w:t xml:space="preserve"> по иностранному языку</w:t>
      </w:r>
      <w:r w:rsidR="00185CB9" w:rsidRPr="00201AC0">
        <w:rPr>
          <w:rFonts w:ascii="Times New Roman" w:hAnsi="Times New Roman" w:cs="Times New Roman"/>
          <w:sz w:val="24"/>
          <w:szCs w:val="24"/>
        </w:rPr>
        <w:t xml:space="preserve"> для общеобразовательных и специализированных школ, отмечен коммуникативный метод как эффективный при обучении деловому английскому</w:t>
      </w:r>
      <w:r w:rsidR="007138FF" w:rsidRPr="00201AC0">
        <w:rPr>
          <w:rFonts w:ascii="Times New Roman" w:hAnsi="Times New Roman" w:cs="Times New Roman"/>
          <w:sz w:val="24"/>
          <w:szCs w:val="24"/>
        </w:rPr>
        <w:t>, показана роль мотивации в этом процессе и продемонстрирован анализ существующих УМК для 11 класса общеобразовательной школы.</w:t>
      </w:r>
      <w:proofErr w:type="gramEnd"/>
      <w:r w:rsidR="007138FF" w:rsidRPr="00201AC0">
        <w:rPr>
          <w:rFonts w:ascii="Times New Roman" w:hAnsi="Times New Roman" w:cs="Times New Roman"/>
          <w:sz w:val="24"/>
          <w:szCs w:val="24"/>
        </w:rPr>
        <w:t xml:space="preserve"> После проведенного исследования мы видим, что, несмотря на отсутствие определенных требований ФГОС к обучению школьников  деловому иностранному, данная проблема актуальна и элементы официально-делового содержания присутствуют в школьной программе.</w:t>
      </w:r>
    </w:p>
    <w:p w:rsidR="00201AC0" w:rsidRPr="00201AC0" w:rsidRDefault="005252A2"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Ключевые слова:</w:t>
      </w:r>
      <w:r w:rsidRPr="00201AC0">
        <w:rPr>
          <w:rFonts w:ascii="Times New Roman" w:hAnsi="Times New Roman" w:cs="Times New Roman"/>
          <w:sz w:val="24"/>
          <w:szCs w:val="24"/>
        </w:rPr>
        <w:br/>
        <w:t xml:space="preserve">обучение деловому английскому в общеобразовательной школе, коммуникативный метод в процессе преподавания делового английского, мотивация при обучении деловому английскому, элементы делового английского </w:t>
      </w:r>
      <w:proofErr w:type="gramStart"/>
      <w:r w:rsidRPr="00201AC0">
        <w:rPr>
          <w:rFonts w:ascii="Times New Roman" w:hAnsi="Times New Roman" w:cs="Times New Roman"/>
          <w:sz w:val="24"/>
          <w:szCs w:val="24"/>
        </w:rPr>
        <w:t>в</w:t>
      </w:r>
      <w:proofErr w:type="gramEnd"/>
      <w:r w:rsidRPr="00201AC0">
        <w:rPr>
          <w:rFonts w:ascii="Times New Roman" w:hAnsi="Times New Roman" w:cs="Times New Roman"/>
          <w:sz w:val="24"/>
          <w:szCs w:val="24"/>
        </w:rPr>
        <w:t xml:space="preserve"> школьных УМК.</w:t>
      </w:r>
    </w:p>
    <w:p w:rsidR="00954713"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Настоящая статья посвящена теме преподавания делового английского языка в российских школах. В современном обществе актуальной становится проблема постепенного изменения целей и задач образования и их соответствие сегодняшним условиям. Школа, будучи местом, откуда люди выходят во взрослую жизнь, должна подготавливать выпускников к будущей профессиональной деятельности. «Целью образования становятся не просто знания и умения, но определенные качества личности, формирование ключевых компетенций, которые должны «вооружить» молодежь для </w:t>
      </w:r>
      <w:r w:rsidRPr="00201AC0">
        <w:rPr>
          <w:rFonts w:ascii="Times New Roman" w:hAnsi="Times New Roman" w:cs="Times New Roman"/>
          <w:sz w:val="24"/>
          <w:szCs w:val="24"/>
        </w:rPr>
        <w:lastRenderedPageBreak/>
        <w:t>дальнейшей жизни в обществе»,- пишет Елена Николаевна Соловова (Соловова, 2010</w:t>
      </w:r>
      <w:r w:rsidR="007138FF" w:rsidRPr="00201AC0">
        <w:rPr>
          <w:rFonts w:ascii="Times New Roman" w:hAnsi="Times New Roman" w:cs="Times New Roman"/>
          <w:sz w:val="24"/>
          <w:szCs w:val="24"/>
        </w:rPr>
        <w:t>, С-19</w:t>
      </w:r>
      <w:r w:rsidRPr="00201AC0">
        <w:rPr>
          <w:rFonts w:ascii="Times New Roman" w:hAnsi="Times New Roman" w:cs="Times New Roman"/>
          <w:sz w:val="24"/>
          <w:szCs w:val="24"/>
        </w:rPr>
        <w:t>).</w:t>
      </w:r>
    </w:p>
    <w:p w:rsidR="00954713"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 Актуальность работы обусловлена необходимостью знания делового английского языка для построения успешной карьеры, так как Россия стремительно выходит на международную экономическую арену. Важно отметить, что знание этого аспекта иностранного языка является нужным и в повседневной жизни, к которой должно быть готово подрастающее поколение, так как развивает умение составлять резюме, жалобное или любое другое формальное письмо и общаться на профессиональные темы. Безусловно, школьная программа должна удовлетворять запросы общества. </w:t>
      </w:r>
    </w:p>
    <w:p w:rsidR="00954713"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Согласно анкетированию московских школьников, проведенным кандидатом педагогических наук Павловой Инной Владимировной, «95% старшеклассников считают, что их будущая профессиональная деятельность будет связана с использованием иностранного языка, что также подтверждает необходимость совершенствования преподавания иностранного языка и ориентации процесса обучения на требования современности» (Павлова, 2000</w:t>
      </w:r>
      <w:r w:rsidR="007138FF" w:rsidRPr="00201AC0">
        <w:rPr>
          <w:rFonts w:ascii="Times New Roman" w:hAnsi="Times New Roman" w:cs="Times New Roman"/>
          <w:sz w:val="24"/>
          <w:szCs w:val="24"/>
        </w:rPr>
        <w:t>,С-3</w:t>
      </w:r>
      <w:r w:rsidRPr="00201AC0">
        <w:rPr>
          <w:rFonts w:ascii="Times New Roman" w:hAnsi="Times New Roman" w:cs="Times New Roman"/>
          <w:sz w:val="24"/>
          <w:szCs w:val="24"/>
        </w:rPr>
        <w:t xml:space="preserve">).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Целью этой статьи является исследование задач и содержания обучения деловому английскому в российских общеобразовательных школах. Для достижения поставленной цели будут решены следующие задачи: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1. Ознакомиться с материалами федеральных государственных образовательных стандартов РФ и найти место делового английского в школьной образовательной программе.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2. Ознакомиться с программами факультативных курсов делового английского языка в школе.</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3. Изучить особенности коммуникативного метода обучения иностранному языку.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lastRenderedPageBreak/>
        <w:t>4. Изучить проанализировать существующие учебно-методические комплексы (УМК) на предмет наличия в них упражнений официальн</w:t>
      </w:r>
      <w:proofErr w:type="gramStart"/>
      <w:r w:rsidRPr="00201AC0">
        <w:rPr>
          <w:rFonts w:ascii="Times New Roman" w:hAnsi="Times New Roman" w:cs="Times New Roman"/>
          <w:sz w:val="24"/>
          <w:szCs w:val="24"/>
        </w:rPr>
        <w:t>о-</w:t>
      </w:r>
      <w:proofErr w:type="gramEnd"/>
      <w:r w:rsidRPr="00201AC0">
        <w:rPr>
          <w:rFonts w:ascii="Times New Roman" w:hAnsi="Times New Roman" w:cs="Times New Roman"/>
          <w:sz w:val="24"/>
          <w:szCs w:val="24"/>
        </w:rPr>
        <w:t xml:space="preserve"> делового характера.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Решение задач в статье опирается на исследования таких лингвистов и методистов, как Е.И. Пассов, И.Л. </w:t>
      </w:r>
      <w:proofErr w:type="spellStart"/>
      <w:r w:rsidRPr="00201AC0">
        <w:rPr>
          <w:rFonts w:ascii="Times New Roman" w:hAnsi="Times New Roman" w:cs="Times New Roman"/>
          <w:sz w:val="24"/>
          <w:szCs w:val="24"/>
        </w:rPr>
        <w:t>Бим</w:t>
      </w:r>
      <w:proofErr w:type="spellEnd"/>
      <w:r w:rsidRPr="00201AC0">
        <w:rPr>
          <w:rFonts w:ascii="Times New Roman" w:hAnsi="Times New Roman" w:cs="Times New Roman"/>
          <w:sz w:val="24"/>
          <w:szCs w:val="24"/>
        </w:rPr>
        <w:t xml:space="preserve">, В.В. Сафонова, Е.Н. Соловова и других. Практическое исследование базируется на анализе рекомендованных министерством образования РФ и актуальных на данный момент </w:t>
      </w:r>
      <w:proofErr w:type="spellStart"/>
      <w:r w:rsidRPr="00201AC0">
        <w:rPr>
          <w:rFonts w:ascii="Times New Roman" w:hAnsi="Times New Roman" w:cs="Times New Roman"/>
          <w:sz w:val="24"/>
          <w:szCs w:val="24"/>
        </w:rPr>
        <w:t>учебн</w:t>
      </w:r>
      <w:proofErr w:type="gramStart"/>
      <w:r w:rsidRPr="00201AC0">
        <w:rPr>
          <w:rFonts w:ascii="Times New Roman" w:hAnsi="Times New Roman" w:cs="Times New Roman"/>
          <w:sz w:val="24"/>
          <w:szCs w:val="24"/>
        </w:rPr>
        <w:t>о</w:t>
      </w:r>
      <w:proofErr w:type="spellEnd"/>
      <w:r w:rsidRPr="00201AC0">
        <w:rPr>
          <w:rFonts w:ascii="Times New Roman" w:hAnsi="Times New Roman" w:cs="Times New Roman"/>
          <w:sz w:val="24"/>
          <w:szCs w:val="24"/>
        </w:rPr>
        <w:t>-</w:t>
      </w:r>
      <w:proofErr w:type="gramEnd"/>
      <w:r w:rsidRPr="00201AC0">
        <w:rPr>
          <w:rFonts w:ascii="Times New Roman" w:hAnsi="Times New Roman" w:cs="Times New Roman"/>
          <w:sz w:val="24"/>
          <w:szCs w:val="24"/>
        </w:rPr>
        <w:t xml:space="preserve"> методических материалов в средних общеобразовательных школах.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Новизной является практический анализ не только материалов, используемых школьными педагогами, но и исследование материалов федеральных государственных образовательных стандартов для среднего (полного) образования.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Практическая ценность заключается в ознакомлении с коммуникативным методом, как наиболее эффективным для преподавания делового английского языка.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Образовательная программа для общеобразовательных школ России основывается на положениях федеральных государственных образовательных стандартов. Согласно ФГОС от 7 июня 2012г. (см</w:t>
      </w:r>
      <w:proofErr w:type="gramStart"/>
      <w:r w:rsidRPr="00201AC0">
        <w:rPr>
          <w:rFonts w:ascii="Times New Roman" w:hAnsi="Times New Roman" w:cs="Times New Roman"/>
          <w:sz w:val="24"/>
          <w:szCs w:val="24"/>
        </w:rPr>
        <w:t>.п</w:t>
      </w:r>
      <w:proofErr w:type="gramEnd"/>
      <w:r w:rsidRPr="00201AC0">
        <w:rPr>
          <w:rFonts w:ascii="Times New Roman" w:hAnsi="Times New Roman" w:cs="Times New Roman"/>
          <w:sz w:val="24"/>
          <w:szCs w:val="24"/>
        </w:rPr>
        <w:t xml:space="preserve">ункт 9 «Филология»), результатами изучения школьниками иностранного языка на базовом уровне должны становиться: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1) </w:t>
      </w:r>
      <w:proofErr w:type="spellStart"/>
      <w:r w:rsidRPr="00201AC0">
        <w:rPr>
          <w:rFonts w:ascii="Times New Roman" w:hAnsi="Times New Roman" w:cs="Times New Roman"/>
          <w:sz w:val="24"/>
          <w:szCs w:val="24"/>
        </w:rPr>
        <w:t>сформированность</w:t>
      </w:r>
      <w:proofErr w:type="spellEnd"/>
      <w:r w:rsidRPr="00201AC0">
        <w:rPr>
          <w:rFonts w:ascii="Times New Roman" w:hAnsi="Times New Roman" w:cs="Times New Roman"/>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2) владение знаниями о </w:t>
      </w:r>
      <w:proofErr w:type="spellStart"/>
      <w:r w:rsidRPr="00201AC0">
        <w:rPr>
          <w:rFonts w:ascii="Times New Roman" w:hAnsi="Times New Roman" w:cs="Times New Roman"/>
          <w:sz w:val="24"/>
          <w:szCs w:val="24"/>
        </w:rPr>
        <w:t>социокультурной</w:t>
      </w:r>
      <w:proofErr w:type="spellEnd"/>
      <w:r w:rsidRPr="00201AC0">
        <w:rPr>
          <w:rFonts w:ascii="Times New Roman" w:hAnsi="Times New Roman" w:cs="Times New Roman"/>
          <w:sz w:val="24"/>
          <w:szCs w:val="24"/>
        </w:rPr>
        <w:t xml:space="preserve">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3) достижение порогового уровня владения иностранным языком, позволяющего выпускникам общаться в устной и письменной </w:t>
      </w:r>
      <w:proofErr w:type="gramStart"/>
      <w:r w:rsidRPr="00201AC0">
        <w:rPr>
          <w:rFonts w:ascii="Times New Roman" w:hAnsi="Times New Roman" w:cs="Times New Roman"/>
          <w:sz w:val="24"/>
          <w:szCs w:val="24"/>
        </w:rPr>
        <w:t>формах</w:t>
      </w:r>
      <w:proofErr w:type="gramEnd"/>
      <w:r w:rsidRPr="00201AC0">
        <w:rPr>
          <w:rFonts w:ascii="Times New Roman" w:hAnsi="Times New Roman" w:cs="Times New Roman"/>
          <w:sz w:val="24"/>
          <w:szCs w:val="24"/>
        </w:rPr>
        <w:t xml:space="preserve"> как с носителями изучаемого </w:t>
      </w:r>
      <w:r w:rsidRPr="00201AC0">
        <w:rPr>
          <w:rFonts w:ascii="Times New Roman" w:hAnsi="Times New Roman" w:cs="Times New Roman"/>
          <w:sz w:val="24"/>
          <w:szCs w:val="24"/>
        </w:rPr>
        <w:lastRenderedPageBreak/>
        <w:t xml:space="preserve">иностранного языка, так и с представителями других стран, использующими данный язык как средство общения;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4) </w:t>
      </w:r>
      <w:proofErr w:type="spellStart"/>
      <w:r w:rsidRPr="00201AC0">
        <w:rPr>
          <w:rFonts w:ascii="Times New Roman" w:hAnsi="Times New Roman" w:cs="Times New Roman"/>
          <w:sz w:val="24"/>
          <w:szCs w:val="24"/>
        </w:rPr>
        <w:t>сформированность</w:t>
      </w:r>
      <w:proofErr w:type="spellEnd"/>
      <w:r w:rsidRPr="00201AC0">
        <w:rPr>
          <w:rFonts w:ascii="Times New Roman" w:hAnsi="Times New Roman" w:cs="Times New Roman"/>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Так как в России помимо общеобразовательных школ существуют специализированные школы с углубленным изучением иностранного языка, то в ФГОС предусмотрены</w:t>
      </w:r>
      <w:r w:rsidR="00185CB9" w:rsidRPr="00201AC0">
        <w:rPr>
          <w:rFonts w:ascii="Times New Roman" w:hAnsi="Times New Roman" w:cs="Times New Roman"/>
          <w:sz w:val="24"/>
          <w:szCs w:val="24"/>
        </w:rPr>
        <w:t xml:space="preserve"> особенные требования </w:t>
      </w:r>
      <w:r w:rsidRPr="00201AC0">
        <w:rPr>
          <w:rFonts w:ascii="Times New Roman" w:hAnsi="Times New Roman" w:cs="Times New Roman"/>
          <w:sz w:val="24"/>
          <w:szCs w:val="24"/>
        </w:rPr>
        <w:t xml:space="preserve">к результатам освоения специализированного курса, где мы можем видеть необходимость «достижения уровня знания языка, превышающего </w:t>
      </w:r>
      <w:proofErr w:type="gramStart"/>
      <w:r w:rsidRPr="00201AC0">
        <w:rPr>
          <w:rFonts w:ascii="Times New Roman" w:hAnsi="Times New Roman" w:cs="Times New Roman"/>
          <w:sz w:val="24"/>
          <w:szCs w:val="24"/>
        </w:rPr>
        <w:t>пороговый</w:t>
      </w:r>
      <w:proofErr w:type="gramEnd"/>
      <w:r w:rsidRPr="00201AC0">
        <w:rPr>
          <w:rFonts w:ascii="Times New Roman" w:hAnsi="Times New Roman" w:cs="Times New Roman"/>
          <w:sz w:val="24"/>
          <w:szCs w:val="24"/>
        </w:rPr>
        <w:t xml:space="preserve">, достаточного для делового общения в выбранном профиле».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Анализ образовательной программы старших классов для общеобразовательных школ Российской Федерации показал наличие предметного деления курса иностранного языка на три основные сферы: социально-бытовую, социально-культурную и учебно-трудовую. На </w:t>
      </w:r>
      <w:proofErr w:type="spellStart"/>
      <w:r w:rsidRPr="00201AC0">
        <w:rPr>
          <w:rFonts w:ascii="Times New Roman" w:hAnsi="Times New Roman" w:cs="Times New Roman"/>
          <w:sz w:val="24"/>
          <w:szCs w:val="24"/>
        </w:rPr>
        <w:t>учебн</w:t>
      </w:r>
      <w:proofErr w:type="gramStart"/>
      <w:r w:rsidRPr="00201AC0">
        <w:rPr>
          <w:rFonts w:ascii="Times New Roman" w:hAnsi="Times New Roman" w:cs="Times New Roman"/>
          <w:sz w:val="24"/>
          <w:szCs w:val="24"/>
        </w:rPr>
        <w:t>о</w:t>
      </w:r>
      <w:proofErr w:type="spellEnd"/>
      <w:r w:rsidRPr="00201AC0">
        <w:rPr>
          <w:rFonts w:ascii="Times New Roman" w:hAnsi="Times New Roman" w:cs="Times New Roman"/>
          <w:sz w:val="24"/>
          <w:szCs w:val="24"/>
        </w:rPr>
        <w:t>-</w:t>
      </w:r>
      <w:proofErr w:type="gramEnd"/>
      <w:r w:rsidRPr="00201AC0">
        <w:rPr>
          <w:rFonts w:ascii="Times New Roman" w:hAnsi="Times New Roman" w:cs="Times New Roman"/>
          <w:sz w:val="24"/>
          <w:szCs w:val="24"/>
        </w:rPr>
        <w:t xml:space="preserve"> трудовую сферу, которая должна включать в себя элементы официально- делового общения, выделено 50 учебных часов. В этой сфере рассматриваются такие темы, как: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sym w:font="Symbol" w:char="F0B7"/>
      </w:r>
      <w:r w:rsidRPr="00201AC0">
        <w:rPr>
          <w:rFonts w:ascii="Times New Roman" w:hAnsi="Times New Roman" w:cs="Times New Roman"/>
          <w:sz w:val="24"/>
          <w:szCs w:val="24"/>
        </w:rPr>
        <w:t xml:space="preserve"> современный мир профессий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sym w:font="Symbol" w:char="F0B7"/>
      </w:r>
      <w:r w:rsidR="00185CB9" w:rsidRPr="00201AC0">
        <w:rPr>
          <w:rFonts w:ascii="Times New Roman" w:hAnsi="Times New Roman" w:cs="Times New Roman"/>
          <w:sz w:val="24"/>
          <w:szCs w:val="24"/>
        </w:rPr>
        <w:t xml:space="preserve"> возможности продолжения</w:t>
      </w:r>
      <w:r w:rsidRPr="00201AC0">
        <w:rPr>
          <w:rFonts w:ascii="Times New Roman" w:hAnsi="Times New Roman" w:cs="Times New Roman"/>
          <w:sz w:val="24"/>
          <w:szCs w:val="24"/>
        </w:rPr>
        <w:t xml:space="preserve"> образования в высшей школе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sym w:font="Symbol" w:char="F0B7"/>
      </w:r>
      <w:r w:rsidRPr="00201AC0">
        <w:rPr>
          <w:rFonts w:ascii="Times New Roman" w:hAnsi="Times New Roman" w:cs="Times New Roman"/>
          <w:sz w:val="24"/>
          <w:szCs w:val="24"/>
        </w:rPr>
        <w:t xml:space="preserve"> проблемы выбора будущей сферы трудовой и профессиональной деятельности, профессии, планы на ближайшее будущее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sym w:font="Symbol" w:char="F0B7"/>
      </w:r>
      <w:r w:rsidRPr="00201AC0">
        <w:rPr>
          <w:rFonts w:ascii="Times New Roman" w:hAnsi="Times New Roman" w:cs="Times New Roman"/>
          <w:sz w:val="24"/>
          <w:szCs w:val="24"/>
        </w:rPr>
        <w:t xml:space="preserve"> языки международного общения и их роль при выборе профессии в современном мире (образовательная программа) Для того чтобы восполнить знания школьников в сфере деловой коммуникации во многих школах создаются специальные факультативные курсы делового английского языка.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lastRenderedPageBreak/>
        <w:t xml:space="preserve">Например, в курсе </w:t>
      </w:r>
      <w:proofErr w:type="spellStart"/>
      <w:r w:rsidRPr="00201AC0">
        <w:rPr>
          <w:rFonts w:ascii="Times New Roman" w:hAnsi="Times New Roman" w:cs="Times New Roman"/>
          <w:sz w:val="24"/>
          <w:szCs w:val="24"/>
        </w:rPr>
        <w:t>Лукошиной</w:t>
      </w:r>
      <w:proofErr w:type="spellEnd"/>
      <w:r w:rsidRPr="00201AC0">
        <w:rPr>
          <w:rFonts w:ascii="Times New Roman" w:hAnsi="Times New Roman" w:cs="Times New Roman"/>
          <w:sz w:val="24"/>
          <w:szCs w:val="24"/>
        </w:rPr>
        <w:t xml:space="preserve"> Е.А. (</w:t>
      </w:r>
      <w:proofErr w:type="spellStart"/>
      <w:r w:rsidRPr="00201AC0">
        <w:rPr>
          <w:rFonts w:ascii="Times New Roman" w:hAnsi="Times New Roman" w:cs="Times New Roman"/>
          <w:sz w:val="24"/>
          <w:szCs w:val="24"/>
        </w:rPr>
        <w:t>Лукошина</w:t>
      </w:r>
      <w:proofErr w:type="spellEnd"/>
      <w:r w:rsidRPr="00201AC0">
        <w:rPr>
          <w:rFonts w:ascii="Times New Roman" w:hAnsi="Times New Roman" w:cs="Times New Roman"/>
          <w:sz w:val="24"/>
          <w:szCs w:val="24"/>
        </w:rPr>
        <w:t xml:space="preserve">, 2014) для 11 класса, рассчитанном на 34 часа занятий, мы видим важные для официального общения темы: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sym w:font="Symbol" w:char="F0B7"/>
      </w:r>
      <w:r w:rsidRPr="00201AC0">
        <w:rPr>
          <w:rFonts w:ascii="Times New Roman" w:hAnsi="Times New Roman" w:cs="Times New Roman"/>
          <w:sz w:val="24"/>
          <w:szCs w:val="24"/>
        </w:rPr>
        <w:t xml:space="preserve"> система образования в России, Великобритании и Америке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sym w:font="Symbol" w:char="F0B7"/>
      </w:r>
      <w:r w:rsidRPr="00201AC0">
        <w:rPr>
          <w:rFonts w:ascii="Times New Roman" w:hAnsi="Times New Roman" w:cs="Times New Roman"/>
          <w:sz w:val="24"/>
          <w:szCs w:val="24"/>
        </w:rPr>
        <w:t xml:space="preserve"> Англия. Столица, крупные финансовые и экономические центры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sym w:font="Symbol" w:char="F0B7"/>
      </w:r>
      <w:r w:rsidRPr="00201AC0">
        <w:rPr>
          <w:rFonts w:ascii="Times New Roman" w:hAnsi="Times New Roman" w:cs="Times New Roman"/>
          <w:sz w:val="24"/>
          <w:szCs w:val="24"/>
        </w:rPr>
        <w:t xml:space="preserve"> Америка. Столица, крупные финансовые и экономические центры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sym w:font="Symbol" w:char="F0B7"/>
      </w:r>
      <w:r w:rsidRPr="00201AC0">
        <w:rPr>
          <w:rFonts w:ascii="Times New Roman" w:hAnsi="Times New Roman" w:cs="Times New Roman"/>
          <w:sz w:val="24"/>
          <w:szCs w:val="24"/>
        </w:rPr>
        <w:t xml:space="preserve"> мировой экономический кризис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В отличие от обычного курса английского языка (</w:t>
      </w:r>
      <w:proofErr w:type="spellStart"/>
      <w:r w:rsidRPr="00201AC0">
        <w:rPr>
          <w:rFonts w:ascii="Times New Roman" w:hAnsi="Times New Roman" w:cs="Times New Roman"/>
          <w:sz w:val="24"/>
          <w:szCs w:val="24"/>
        </w:rPr>
        <w:t>General</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English</w:t>
      </w:r>
      <w:proofErr w:type="spellEnd"/>
      <w:r w:rsidRPr="00201AC0">
        <w:rPr>
          <w:rFonts w:ascii="Times New Roman" w:hAnsi="Times New Roman" w:cs="Times New Roman"/>
          <w:sz w:val="24"/>
          <w:szCs w:val="24"/>
        </w:rPr>
        <w:t xml:space="preserve">), подобные факультативные курсы нацелены на развитие у школьников навыков делового общения и на их будущую адаптацию в сфере международного бизнеса. </w:t>
      </w:r>
    </w:p>
    <w:p w:rsidR="00185CB9" w:rsidRPr="00201AC0" w:rsidRDefault="00185CB9"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В связи с изменением методов преподавания с</w:t>
      </w:r>
      <w:r w:rsidR="00954713" w:rsidRPr="00201AC0">
        <w:rPr>
          <w:rFonts w:ascii="Times New Roman" w:hAnsi="Times New Roman" w:cs="Times New Roman"/>
          <w:sz w:val="24"/>
          <w:szCs w:val="24"/>
        </w:rPr>
        <w:t xml:space="preserve">тоит отметить, что эффективным для достижения поставленных ФГОС целей является коммуникативный метод преподавания, на основе которого Советом Европы были составлены Общеевропейские компетенции владения иностранным языком. В отечественной науке этот подход был исследован такими методистами, как Е.Пассов, С.Шатилов, Г.Китайгородская и другие. На данный момент образовательная программа для общеобразовательных школ предусматривает использование именно этого метода, так как он делает процесс обучения наиболее приближенным к реальным жизненным ситуациям, обозначает главной целью изучения иностранного языка овладение языком, как средством общения, коммуникативной компетенцией и описывает ее компоненты. (Кашина, 2006).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Так как в данном случае речь идет об обучении школьников в старших классах, при выборе метода преподавания необходимо учитывать и возрастные особенности учащихся, педагог в данном случае должен сделать содержание занятий привлекательным и актуальным для детей. Согласно Карлу </w:t>
      </w:r>
      <w:proofErr w:type="spellStart"/>
      <w:r w:rsidRPr="00201AC0">
        <w:rPr>
          <w:rFonts w:ascii="Times New Roman" w:hAnsi="Times New Roman" w:cs="Times New Roman"/>
          <w:sz w:val="24"/>
          <w:szCs w:val="24"/>
        </w:rPr>
        <w:t>Роджерсу</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Rogers</w:t>
      </w:r>
      <w:proofErr w:type="spellEnd"/>
      <w:r w:rsidRPr="00201AC0">
        <w:rPr>
          <w:rFonts w:ascii="Times New Roman" w:hAnsi="Times New Roman" w:cs="Times New Roman"/>
          <w:sz w:val="24"/>
          <w:szCs w:val="24"/>
        </w:rPr>
        <w:t xml:space="preserve">, 1969), учитель должен </w:t>
      </w:r>
      <w:r w:rsidRPr="00201AC0">
        <w:rPr>
          <w:rFonts w:ascii="Times New Roman" w:hAnsi="Times New Roman" w:cs="Times New Roman"/>
          <w:sz w:val="24"/>
          <w:szCs w:val="24"/>
        </w:rPr>
        <w:lastRenderedPageBreak/>
        <w:t xml:space="preserve">выступить в качестве человека, умеющего войти в положение ученика, способного помочь ему и делающего процесс обучения интересным.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Анализ УМК, используемых школьными педагогами и рекомендованных министерством образования РФ, показывает наличие элементов делового английского языка. Среди анализируемых учебно-методических комплексов в статье представлены «</w:t>
      </w:r>
      <w:proofErr w:type="spellStart"/>
      <w:r w:rsidRPr="00201AC0">
        <w:rPr>
          <w:rFonts w:ascii="Times New Roman" w:hAnsi="Times New Roman" w:cs="Times New Roman"/>
          <w:sz w:val="24"/>
          <w:szCs w:val="24"/>
        </w:rPr>
        <w:t>Enjoy</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English</w:t>
      </w:r>
      <w:proofErr w:type="spellEnd"/>
      <w:r w:rsidRPr="00201AC0">
        <w:rPr>
          <w:rFonts w:ascii="Times New Roman" w:hAnsi="Times New Roman" w:cs="Times New Roman"/>
          <w:sz w:val="24"/>
          <w:szCs w:val="24"/>
        </w:rPr>
        <w:t>» (Биболетова,2011) и «</w:t>
      </w:r>
      <w:proofErr w:type="spellStart"/>
      <w:r w:rsidRPr="00201AC0">
        <w:rPr>
          <w:rFonts w:ascii="Times New Roman" w:hAnsi="Times New Roman" w:cs="Times New Roman"/>
          <w:sz w:val="24"/>
          <w:szCs w:val="24"/>
        </w:rPr>
        <w:t>Happy</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English</w:t>
      </w:r>
      <w:proofErr w:type="spellEnd"/>
      <w:r w:rsidRPr="00201AC0">
        <w:rPr>
          <w:rFonts w:ascii="Times New Roman" w:hAnsi="Times New Roman" w:cs="Times New Roman"/>
          <w:sz w:val="24"/>
          <w:szCs w:val="24"/>
        </w:rPr>
        <w:t xml:space="preserve">» (Кауфман, 2012) для 11 класса общеобразовательной школы.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Итак, в «</w:t>
      </w:r>
      <w:proofErr w:type="spellStart"/>
      <w:r w:rsidRPr="00201AC0">
        <w:rPr>
          <w:rFonts w:ascii="Times New Roman" w:hAnsi="Times New Roman" w:cs="Times New Roman"/>
          <w:sz w:val="24"/>
          <w:szCs w:val="24"/>
        </w:rPr>
        <w:t>Enjoy</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English</w:t>
      </w:r>
      <w:proofErr w:type="spellEnd"/>
      <w:r w:rsidRPr="00201AC0">
        <w:rPr>
          <w:rFonts w:ascii="Times New Roman" w:hAnsi="Times New Roman" w:cs="Times New Roman"/>
          <w:sz w:val="24"/>
          <w:szCs w:val="24"/>
        </w:rPr>
        <w:t>» (Биболетова,2011) на стр. 49 мы видим упражнения, посвященные теме «</w:t>
      </w:r>
      <w:proofErr w:type="spellStart"/>
      <w:r w:rsidRPr="00201AC0">
        <w:rPr>
          <w:rFonts w:ascii="Times New Roman" w:hAnsi="Times New Roman" w:cs="Times New Roman"/>
          <w:sz w:val="24"/>
          <w:szCs w:val="24"/>
        </w:rPr>
        <w:t>Job</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and</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Profession</w:t>
      </w:r>
      <w:proofErr w:type="spellEnd"/>
      <w:r w:rsidRPr="00201AC0">
        <w:rPr>
          <w:rFonts w:ascii="Times New Roman" w:hAnsi="Times New Roman" w:cs="Times New Roman"/>
          <w:sz w:val="24"/>
          <w:szCs w:val="24"/>
        </w:rPr>
        <w:t xml:space="preserve">». В №15 ученикам предлагается провести дискуссию на тему мужских и женских профессий, в качестве опоры представлены лексические единицы, которые учащиеся должны использовать при обсуждении.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В №16 предлагается написать сочинение «</w:t>
      </w:r>
      <w:proofErr w:type="spellStart"/>
      <w:r w:rsidRPr="00201AC0">
        <w:rPr>
          <w:rFonts w:ascii="Times New Roman" w:hAnsi="Times New Roman" w:cs="Times New Roman"/>
          <w:sz w:val="24"/>
          <w:szCs w:val="24"/>
        </w:rPr>
        <w:t>For</w:t>
      </w:r>
      <w:proofErr w:type="spellEnd"/>
      <w:r w:rsidRPr="00201AC0">
        <w:rPr>
          <w:rFonts w:ascii="Times New Roman" w:hAnsi="Times New Roman" w:cs="Times New Roman"/>
          <w:sz w:val="24"/>
          <w:szCs w:val="24"/>
        </w:rPr>
        <w:t>/</w:t>
      </w:r>
      <w:proofErr w:type="spellStart"/>
      <w:r w:rsidRPr="00201AC0">
        <w:rPr>
          <w:rFonts w:ascii="Times New Roman" w:hAnsi="Times New Roman" w:cs="Times New Roman"/>
          <w:sz w:val="24"/>
          <w:szCs w:val="24"/>
        </w:rPr>
        <w:t>Against</w:t>
      </w:r>
      <w:proofErr w:type="spellEnd"/>
      <w:r w:rsidRPr="00201AC0">
        <w:rPr>
          <w:rFonts w:ascii="Times New Roman" w:hAnsi="Times New Roman" w:cs="Times New Roman"/>
          <w:sz w:val="24"/>
          <w:szCs w:val="24"/>
        </w:rPr>
        <w:t xml:space="preserve">» на эту же тему.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В №17 мы видим слова и фразы, типичные для темы «</w:t>
      </w:r>
      <w:proofErr w:type="spellStart"/>
      <w:r w:rsidRPr="00201AC0">
        <w:rPr>
          <w:rFonts w:ascii="Times New Roman" w:hAnsi="Times New Roman" w:cs="Times New Roman"/>
          <w:sz w:val="24"/>
          <w:szCs w:val="24"/>
        </w:rPr>
        <w:t>Job</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and</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Profession</w:t>
      </w:r>
      <w:proofErr w:type="spellEnd"/>
      <w:r w:rsidRPr="00201AC0">
        <w:rPr>
          <w:rFonts w:ascii="Times New Roman" w:hAnsi="Times New Roman" w:cs="Times New Roman"/>
          <w:sz w:val="24"/>
          <w:szCs w:val="24"/>
        </w:rPr>
        <w:t>» и делового общения.</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 На следующей странице в №18 представлено </w:t>
      </w:r>
      <w:proofErr w:type="spellStart"/>
      <w:r w:rsidRPr="00201AC0">
        <w:rPr>
          <w:rFonts w:ascii="Times New Roman" w:hAnsi="Times New Roman" w:cs="Times New Roman"/>
          <w:sz w:val="24"/>
          <w:szCs w:val="24"/>
        </w:rPr>
        <w:t>аудирование</w:t>
      </w:r>
      <w:proofErr w:type="spellEnd"/>
      <w:r w:rsidRPr="00201AC0">
        <w:rPr>
          <w:rFonts w:ascii="Times New Roman" w:hAnsi="Times New Roman" w:cs="Times New Roman"/>
          <w:sz w:val="24"/>
          <w:szCs w:val="24"/>
        </w:rPr>
        <w:t xml:space="preserve"> с предварительным выполнением задания с выбором ответа. Диалог на записи посвящен обсуждению поиска работы.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В №19 предполагается повторное прослушивание диалога и связанное с ним задание на отработку лексики в парах.</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 После, вводится понятие «</w:t>
      </w:r>
      <w:proofErr w:type="spellStart"/>
      <w:r w:rsidRPr="00201AC0">
        <w:rPr>
          <w:rFonts w:ascii="Times New Roman" w:hAnsi="Times New Roman" w:cs="Times New Roman"/>
          <w:sz w:val="24"/>
          <w:szCs w:val="24"/>
        </w:rPr>
        <w:t>freelance</w:t>
      </w:r>
      <w:proofErr w:type="spellEnd"/>
      <w:r w:rsidRPr="00201AC0">
        <w:rPr>
          <w:rFonts w:ascii="Times New Roman" w:hAnsi="Times New Roman" w:cs="Times New Roman"/>
          <w:sz w:val="24"/>
          <w:szCs w:val="24"/>
        </w:rPr>
        <w:t xml:space="preserve">», в №20 ученикам предложено обсудить значение этого слова.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В №21 следует текст, посвященный теме «</w:t>
      </w:r>
      <w:proofErr w:type="spellStart"/>
      <w:r w:rsidRPr="00201AC0">
        <w:rPr>
          <w:rFonts w:ascii="Times New Roman" w:hAnsi="Times New Roman" w:cs="Times New Roman"/>
          <w:sz w:val="24"/>
          <w:szCs w:val="24"/>
        </w:rPr>
        <w:t>freelance</w:t>
      </w:r>
      <w:proofErr w:type="spellEnd"/>
      <w:r w:rsidRPr="00201AC0">
        <w:rPr>
          <w:rFonts w:ascii="Times New Roman" w:hAnsi="Times New Roman" w:cs="Times New Roman"/>
          <w:sz w:val="24"/>
          <w:szCs w:val="24"/>
        </w:rPr>
        <w:t xml:space="preserve">», и вопросы к нему.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lastRenderedPageBreak/>
        <w:t>В следующем учебно-методическом комплексе «</w:t>
      </w:r>
      <w:proofErr w:type="spellStart"/>
      <w:r w:rsidRPr="00201AC0">
        <w:rPr>
          <w:rFonts w:ascii="Times New Roman" w:hAnsi="Times New Roman" w:cs="Times New Roman"/>
          <w:sz w:val="24"/>
          <w:szCs w:val="24"/>
        </w:rPr>
        <w:t>Happy</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English</w:t>
      </w:r>
      <w:proofErr w:type="spellEnd"/>
      <w:r w:rsidRPr="00201AC0">
        <w:rPr>
          <w:rFonts w:ascii="Times New Roman" w:hAnsi="Times New Roman" w:cs="Times New Roman"/>
          <w:sz w:val="24"/>
          <w:szCs w:val="24"/>
        </w:rPr>
        <w:t>» (Кауфман, 2012) также присутствует тема выбора профессии. На стр. 180 объяснено различие между «</w:t>
      </w:r>
      <w:proofErr w:type="spellStart"/>
      <w:r w:rsidRPr="00201AC0">
        <w:rPr>
          <w:rFonts w:ascii="Times New Roman" w:hAnsi="Times New Roman" w:cs="Times New Roman"/>
          <w:sz w:val="24"/>
          <w:szCs w:val="24"/>
        </w:rPr>
        <w:t>work</w:t>
      </w:r>
      <w:proofErr w:type="spellEnd"/>
      <w:r w:rsidRPr="00201AC0">
        <w:rPr>
          <w:rFonts w:ascii="Times New Roman" w:hAnsi="Times New Roman" w:cs="Times New Roman"/>
          <w:sz w:val="24"/>
          <w:szCs w:val="24"/>
        </w:rPr>
        <w:t>» и «</w:t>
      </w:r>
      <w:proofErr w:type="spellStart"/>
      <w:r w:rsidRPr="00201AC0">
        <w:rPr>
          <w:rFonts w:ascii="Times New Roman" w:hAnsi="Times New Roman" w:cs="Times New Roman"/>
          <w:sz w:val="24"/>
          <w:szCs w:val="24"/>
        </w:rPr>
        <w:t>job</w:t>
      </w:r>
      <w:proofErr w:type="spellEnd"/>
      <w:r w:rsidRPr="00201AC0">
        <w:rPr>
          <w:rFonts w:ascii="Times New Roman" w:hAnsi="Times New Roman" w:cs="Times New Roman"/>
          <w:sz w:val="24"/>
          <w:szCs w:val="24"/>
        </w:rPr>
        <w:t xml:space="preserve">», а в последующем задании предлагается заполнить пропуски этими словами. </w:t>
      </w:r>
    </w:p>
    <w:p w:rsidR="00185CB9"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Выполнение №6 предполагает прослушивание и повторение лексических единиц, связанных с деловым английским. </w:t>
      </w:r>
    </w:p>
    <w:p w:rsidR="007138FF"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Далее в №7, ученикам предлагают соотнести слова и выражения с их значениями из №6. </w:t>
      </w:r>
    </w:p>
    <w:p w:rsidR="007138FF"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Таким образом, после проведенного анализа образовательной программы для общеобразовательных школ и школьных УМК, мы видим, что, несмотря на отсутствие определенных требований, относительно направления делового английского, в учебниках присутствуют задания официально-делового содержания. Следовательно, вопрос обучения школьников деловому аспекту языка требует исследования с целью совершенствования методов преподавания, анализа задач и содержания обучения этому аспекту языка в общеобразовательных школах России. </w:t>
      </w:r>
    </w:p>
    <w:p w:rsidR="007138FF"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Список литературы </w:t>
      </w:r>
    </w:p>
    <w:p w:rsidR="007138FF"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Кашина, Е. Г. (2006). "Традиции и инновации в методике преподавания иностранного языка". Самара: "</w:t>
      </w:r>
      <w:proofErr w:type="spellStart"/>
      <w:r w:rsidRPr="00201AC0">
        <w:rPr>
          <w:rFonts w:ascii="Times New Roman" w:hAnsi="Times New Roman" w:cs="Times New Roman"/>
          <w:sz w:val="24"/>
          <w:szCs w:val="24"/>
        </w:rPr>
        <w:t>Универс-групп</w:t>
      </w:r>
      <w:proofErr w:type="spellEnd"/>
      <w:r w:rsidRPr="00201AC0">
        <w:rPr>
          <w:rFonts w:ascii="Times New Roman" w:hAnsi="Times New Roman" w:cs="Times New Roman"/>
          <w:sz w:val="24"/>
          <w:szCs w:val="24"/>
        </w:rPr>
        <w:t xml:space="preserve">". </w:t>
      </w:r>
    </w:p>
    <w:p w:rsidR="007138FF" w:rsidRPr="00201AC0" w:rsidRDefault="00954713" w:rsidP="00201AC0">
      <w:pPr>
        <w:spacing w:line="480" w:lineRule="auto"/>
        <w:rPr>
          <w:rFonts w:ascii="Times New Roman" w:hAnsi="Times New Roman" w:cs="Times New Roman"/>
          <w:sz w:val="24"/>
          <w:szCs w:val="24"/>
        </w:rPr>
      </w:pPr>
      <w:proofErr w:type="spellStart"/>
      <w:r w:rsidRPr="00201AC0">
        <w:rPr>
          <w:rFonts w:ascii="Times New Roman" w:hAnsi="Times New Roman" w:cs="Times New Roman"/>
          <w:sz w:val="24"/>
          <w:szCs w:val="24"/>
        </w:rPr>
        <w:t>Лукошина</w:t>
      </w:r>
      <w:proofErr w:type="spellEnd"/>
      <w:r w:rsidRPr="00201AC0">
        <w:rPr>
          <w:rFonts w:ascii="Times New Roman" w:hAnsi="Times New Roman" w:cs="Times New Roman"/>
          <w:sz w:val="24"/>
          <w:szCs w:val="24"/>
        </w:rPr>
        <w:t xml:space="preserve">, Е. (2014). Рабочая программа 11 класс Факультатив "Деловой Английский". </w:t>
      </w:r>
    </w:p>
    <w:p w:rsidR="007138FF"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Павлова, И. (2000). "Преподавание курса делового английского языка в старших классах школ с углубленным изучением иностранного языка </w:t>
      </w:r>
      <w:proofErr w:type="gramStart"/>
      <w:r w:rsidRPr="00201AC0">
        <w:rPr>
          <w:rFonts w:ascii="Times New Roman" w:hAnsi="Times New Roman" w:cs="Times New Roman"/>
          <w:sz w:val="24"/>
          <w:szCs w:val="24"/>
        </w:rPr>
        <w:t>"-</w:t>
      </w:r>
      <w:proofErr w:type="gramEnd"/>
      <w:r w:rsidRPr="00201AC0">
        <w:rPr>
          <w:rFonts w:ascii="Times New Roman" w:hAnsi="Times New Roman" w:cs="Times New Roman"/>
          <w:sz w:val="24"/>
          <w:szCs w:val="24"/>
        </w:rPr>
        <w:t xml:space="preserve">С.3. Москва. </w:t>
      </w:r>
    </w:p>
    <w:p w:rsidR="007138FF"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Пассов, Е. (1991). "Коммуникативный метод обучения иноязычному говорению". </w:t>
      </w:r>
    </w:p>
    <w:p w:rsidR="007138FF" w:rsidRPr="00201AC0" w:rsidRDefault="00954713" w:rsidP="00201AC0">
      <w:pPr>
        <w:spacing w:line="480" w:lineRule="auto"/>
        <w:rPr>
          <w:rFonts w:ascii="Times New Roman" w:hAnsi="Times New Roman" w:cs="Times New Roman"/>
          <w:sz w:val="24"/>
          <w:szCs w:val="24"/>
          <w:lang w:val="en-US"/>
        </w:rPr>
      </w:pPr>
      <w:r w:rsidRPr="00201AC0">
        <w:rPr>
          <w:rFonts w:ascii="Times New Roman" w:hAnsi="Times New Roman" w:cs="Times New Roman"/>
          <w:sz w:val="24"/>
          <w:szCs w:val="24"/>
        </w:rPr>
        <w:t>Соловова, Е. (2010). ""Методика обучения иностранным языкам. Базовый курс</w:t>
      </w:r>
      <w:proofErr w:type="gramStart"/>
      <w:r w:rsidRPr="00201AC0">
        <w:rPr>
          <w:rFonts w:ascii="Times New Roman" w:hAnsi="Times New Roman" w:cs="Times New Roman"/>
          <w:sz w:val="24"/>
          <w:szCs w:val="24"/>
        </w:rPr>
        <w:t>"-</w:t>
      </w:r>
      <w:proofErr w:type="gramEnd"/>
      <w:r w:rsidRPr="00201AC0">
        <w:rPr>
          <w:rFonts w:ascii="Times New Roman" w:hAnsi="Times New Roman" w:cs="Times New Roman"/>
          <w:sz w:val="24"/>
          <w:szCs w:val="24"/>
        </w:rPr>
        <w:t xml:space="preserve">С.19. Москва . </w:t>
      </w:r>
      <w:proofErr w:type="spellStart"/>
      <w:r w:rsidRPr="00201AC0">
        <w:rPr>
          <w:rFonts w:ascii="Times New Roman" w:hAnsi="Times New Roman" w:cs="Times New Roman"/>
          <w:sz w:val="24"/>
          <w:szCs w:val="24"/>
        </w:rPr>
        <w:t>Rogers</w:t>
      </w:r>
      <w:proofErr w:type="spellEnd"/>
      <w:r w:rsidRPr="00201AC0">
        <w:rPr>
          <w:rFonts w:ascii="Times New Roman" w:hAnsi="Times New Roman" w:cs="Times New Roman"/>
          <w:sz w:val="24"/>
          <w:szCs w:val="24"/>
        </w:rPr>
        <w:t xml:space="preserve"> C. (1969). </w:t>
      </w:r>
      <w:r w:rsidRPr="00201AC0">
        <w:rPr>
          <w:rFonts w:ascii="Times New Roman" w:hAnsi="Times New Roman" w:cs="Times New Roman"/>
          <w:sz w:val="24"/>
          <w:szCs w:val="24"/>
          <w:lang w:val="en-US"/>
        </w:rPr>
        <w:t xml:space="preserve">" Freedom to Learn: A View of What Education Might Become.". </w:t>
      </w:r>
    </w:p>
    <w:p w:rsidR="007138FF"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Анализируемая литература </w:t>
      </w:r>
    </w:p>
    <w:p w:rsidR="007138FF" w:rsidRPr="00201AC0" w:rsidRDefault="00954713" w:rsidP="00201AC0">
      <w:pPr>
        <w:spacing w:line="480" w:lineRule="auto"/>
        <w:rPr>
          <w:rFonts w:ascii="Times New Roman" w:hAnsi="Times New Roman" w:cs="Times New Roman"/>
          <w:sz w:val="24"/>
          <w:szCs w:val="24"/>
        </w:rPr>
      </w:pPr>
      <w:proofErr w:type="spellStart"/>
      <w:r w:rsidRPr="00201AC0">
        <w:rPr>
          <w:rFonts w:ascii="Times New Roman" w:hAnsi="Times New Roman" w:cs="Times New Roman"/>
          <w:sz w:val="24"/>
          <w:szCs w:val="24"/>
        </w:rPr>
        <w:lastRenderedPageBreak/>
        <w:t>Биболетова</w:t>
      </w:r>
      <w:proofErr w:type="spellEnd"/>
      <w:r w:rsidRPr="00201AC0">
        <w:rPr>
          <w:rFonts w:ascii="Times New Roman" w:hAnsi="Times New Roman" w:cs="Times New Roman"/>
          <w:sz w:val="24"/>
          <w:szCs w:val="24"/>
        </w:rPr>
        <w:t xml:space="preserve">, М.З., </w:t>
      </w:r>
      <w:proofErr w:type="spellStart"/>
      <w:r w:rsidRPr="00201AC0">
        <w:rPr>
          <w:rFonts w:ascii="Times New Roman" w:hAnsi="Times New Roman" w:cs="Times New Roman"/>
          <w:sz w:val="24"/>
          <w:szCs w:val="24"/>
        </w:rPr>
        <w:t>Бабушис</w:t>
      </w:r>
      <w:proofErr w:type="spellEnd"/>
      <w:r w:rsidRPr="00201AC0">
        <w:rPr>
          <w:rFonts w:ascii="Times New Roman" w:hAnsi="Times New Roman" w:cs="Times New Roman"/>
          <w:sz w:val="24"/>
          <w:szCs w:val="24"/>
        </w:rPr>
        <w:t xml:space="preserve"> Е.Е., </w:t>
      </w:r>
      <w:proofErr w:type="spellStart"/>
      <w:r w:rsidRPr="00201AC0">
        <w:rPr>
          <w:rFonts w:ascii="Times New Roman" w:hAnsi="Times New Roman" w:cs="Times New Roman"/>
          <w:sz w:val="24"/>
          <w:szCs w:val="24"/>
        </w:rPr>
        <w:t>Снежко</w:t>
      </w:r>
      <w:proofErr w:type="spellEnd"/>
      <w:r w:rsidRPr="00201AC0">
        <w:rPr>
          <w:rFonts w:ascii="Times New Roman" w:hAnsi="Times New Roman" w:cs="Times New Roman"/>
          <w:sz w:val="24"/>
          <w:szCs w:val="24"/>
        </w:rPr>
        <w:t xml:space="preserve"> Н.Д. (2011). "</w:t>
      </w:r>
      <w:proofErr w:type="spellStart"/>
      <w:r w:rsidRPr="00201AC0">
        <w:rPr>
          <w:rFonts w:ascii="Times New Roman" w:hAnsi="Times New Roman" w:cs="Times New Roman"/>
          <w:sz w:val="24"/>
          <w:szCs w:val="24"/>
        </w:rPr>
        <w:t>Enjoy</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English</w:t>
      </w:r>
      <w:proofErr w:type="spellEnd"/>
      <w:r w:rsidRPr="00201AC0">
        <w:rPr>
          <w:rFonts w:ascii="Times New Roman" w:hAnsi="Times New Roman" w:cs="Times New Roman"/>
          <w:sz w:val="24"/>
          <w:szCs w:val="24"/>
        </w:rPr>
        <w:t xml:space="preserve">".Обнинск: "Титул". </w:t>
      </w:r>
    </w:p>
    <w:p w:rsidR="007138FF"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Кауфман, К.И., Кауфман М.Ю. (2012). "</w:t>
      </w:r>
      <w:proofErr w:type="spellStart"/>
      <w:r w:rsidRPr="00201AC0">
        <w:rPr>
          <w:rFonts w:ascii="Times New Roman" w:hAnsi="Times New Roman" w:cs="Times New Roman"/>
          <w:sz w:val="24"/>
          <w:szCs w:val="24"/>
        </w:rPr>
        <w:t>Happy</w:t>
      </w:r>
      <w:proofErr w:type="spellEnd"/>
      <w:r w:rsidRPr="00201AC0">
        <w:rPr>
          <w:rFonts w:ascii="Times New Roman" w:hAnsi="Times New Roman" w:cs="Times New Roman"/>
          <w:sz w:val="24"/>
          <w:szCs w:val="24"/>
        </w:rPr>
        <w:t xml:space="preserve"> </w:t>
      </w:r>
      <w:proofErr w:type="spellStart"/>
      <w:r w:rsidRPr="00201AC0">
        <w:rPr>
          <w:rFonts w:ascii="Times New Roman" w:hAnsi="Times New Roman" w:cs="Times New Roman"/>
          <w:sz w:val="24"/>
          <w:szCs w:val="24"/>
        </w:rPr>
        <w:t>English</w:t>
      </w:r>
      <w:proofErr w:type="spellEnd"/>
      <w:r w:rsidRPr="00201AC0">
        <w:rPr>
          <w:rFonts w:ascii="Times New Roman" w:hAnsi="Times New Roman" w:cs="Times New Roman"/>
          <w:sz w:val="24"/>
          <w:szCs w:val="24"/>
        </w:rPr>
        <w:t xml:space="preserve">". Обнинск: "Титул". </w:t>
      </w:r>
    </w:p>
    <w:p w:rsidR="007138FF"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 xml:space="preserve">Интернет источники </w:t>
      </w:r>
    </w:p>
    <w:p w:rsidR="00304D01" w:rsidRPr="00201AC0" w:rsidRDefault="00954713" w:rsidP="00201AC0">
      <w:pPr>
        <w:spacing w:line="480" w:lineRule="auto"/>
        <w:rPr>
          <w:rFonts w:ascii="Times New Roman" w:hAnsi="Times New Roman" w:cs="Times New Roman"/>
          <w:sz w:val="24"/>
          <w:szCs w:val="24"/>
        </w:rPr>
      </w:pPr>
      <w:r w:rsidRPr="00201AC0">
        <w:rPr>
          <w:rFonts w:ascii="Times New Roman" w:hAnsi="Times New Roman" w:cs="Times New Roman"/>
          <w:sz w:val="24"/>
          <w:szCs w:val="24"/>
        </w:rPr>
        <w:t>Федеральные государственные образовательные стандарты РФ; URL: http://www.edu.ru/db/portal/obschee/ (дата входа: 05.04.2016)</w:t>
      </w:r>
    </w:p>
    <w:sectPr w:rsidR="00304D01" w:rsidRPr="00201AC0" w:rsidSect="00DA2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713"/>
    <w:rsid w:val="000E4932"/>
    <w:rsid w:val="00185CB9"/>
    <w:rsid w:val="00201AC0"/>
    <w:rsid w:val="005252A2"/>
    <w:rsid w:val="006B3619"/>
    <w:rsid w:val="007138FF"/>
    <w:rsid w:val="007E39D0"/>
    <w:rsid w:val="00932B90"/>
    <w:rsid w:val="00954713"/>
    <w:rsid w:val="00DA2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713"/>
    <w:rPr>
      <w:color w:val="0000FF" w:themeColor="hyperlink"/>
      <w:u w:val="single"/>
    </w:rPr>
  </w:style>
  <w:style w:type="character" w:customStyle="1" w:styleId="apple-converted-space">
    <w:name w:val="apple-converted-space"/>
    <w:basedOn w:val="a0"/>
    <w:rsid w:val="00201A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1927</Words>
  <Characters>10989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Wemindyou</dc:creator>
  <cp:lastModifiedBy>Wemindyou</cp:lastModifiedBy>
  <cp:revision>3</cp:revision>
  <dcterms:created xsi:type="dcterms:W3CDTF">2016-06-30T18:12:00Z</dcterms:created>
  <dcterms:modified xsi:type="dcterms:W3CDTF">2016-07-01T17:41:00Z</dcterms:modified>
</cp:coreProperties>
</file>