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59C" w:rsidRDefault="00F4659C" w:rsidP="00D62F80">
      <w:pPr>
        <w:spacing w:line="360" w:lineRule="auto"/>
        <w:rPr>
          <w:rFonts w:ascii="Times New Roman" w:hAnsi="Times New Roman" w:cs="Times New Roman"/>
          <w:sz w:val="24"/>
          <w:szCs w:val="24"/>
        </w:rPr>
      </w:pPr>
    </w:p>
    <w:p w:rsidR="00F4659C" w:rsidRDefault="00E91E30" w:rsidP="002F221C">
      <w:pPr>
        <w:spacing w:line="48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 xml:space="preserve">Anna </w:t>
      </w:r>
      <w:proofErr w:type="spellStart"/>
      <w:r w:rsidR="00F4659C">
        <w:rPr>
          <w:rFonts w:ascii="Times New Roman" w:hAnsi="Times New Roman" w:cs="Times New Roman"/>
          <w:sz w:val="24"/>
          <w:szCs w:val="24"/>
          <w:lang w:val="en-US"/>
        </w:rPr>
        <w:t>Kolushkina</w:t>
      </w:r>
      <w:proofErr w:type="spellEnd"/>
      <w:r w:rsidR="00F4659C">
        <w:rPr>
          <w:rFonts w:ascii="Times New Roman" w:hAnsi="Times New Roman" w:cs="Times New Roman"/>
          <w:sz w:val="24"/>
          <w:szCs w:val="24"/>
          <w:lang w:val="en-US"/>
        </w:rPr>
        <w:t xml:space="preserve"> </w:t>
      </w:r>
    </w:p>
    <w:p w:rsidR="00F4659C" w:rsidRDefault="00F4659C" w:rsidP="002F221C">
      <w:pPr>
        <w:spacing w:line="48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Postgraduate student</w:t>
      </w:r>
    </w:p>
    <w:p w:rsidR="00F4659C" w:rsidRDefault="00F4659C" w:rsidP="002F221C">
      <w:pPr>
        <w:spacing w:line="48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Faculty of Foreign Languages</w:t>
      </w:r>
    </w:p>
    <w:p w:rsidR="00F4659C" w:rsidRDefault="00F4659C" w:rsidP="002F221C">
      <w:pPr>
        <w:spacing w:line="480" w:lineRule="auto"/>
        <w:jc w:val="right"/>
        <w:rPr>
          <w:rFonts w:ascii="Times New Roman" w:hAnsi="Times New Roman" w:cs="Times New Roman"/>
          <w:sz w:val="24"/>
          <w:szCs w:val="24"/>
          <w:lang w:val="en-US"/>
        </w:rPr>
      </w:pPr>
      <w:proofErr w:type="gramStart"/>
      <w:r>
        <w:rPr>
          <w:rFonts w:ascii="Times New Roman" w:hAnsi="Times New Roman" w:cs="Times New Roman"/>
          <w:sz w:val="24"/>
          <w:szCs w:val="24"/>
          <w:lang w:val="en-US"/>
        </w:rPr>
        <w:t>and</w:t>
      </w:r>
      <w:proofErr w:type="gramEnd"/>
      <w:r>
        <w:rPr>
          <w:rFonts w:ascii="Times New Roman" w:hAnsi="Times New Roman" w:cs="Times New Roman"/>
          <w:sz w:val="24"/>
          <w:szCs w:val="24"/>
          <w:lang w:val="en-US"/>
        </w:rPr>
        <w:t xml:space="preserve"> Area Studies</w:t>
      </w:r>
    </w:p>
    <w:p w:rsidR="00F4659C" w:rsidRDefault="00F4659C" w:rsidP="002F221C">
      <w:pPr>
        <w:spacing w:line="480" w:lineRule="auto"/>
        <w:jc w:val="right"/>
        <w:rPr>
          <w:rFonts w:ascii="Times New Roman" w:hAnsi="Times New Roman" w:cs="Times New Roman"/>
          <w:sz w:val="24"/>
          <w:szCs w:val="24"/>
          <w:lang w:val="en-US"/>
        </w:rPr>
      </w:pPr>
      <w:proofErr w:type="spellStart"/>
      <w:r>
        <w:rPr>
          <w:rFonts w:ascii="Times New Roman" w:hAnsi="Times New Roman" w:cs="Times New Roman"/>
          <w:sz w:val="24"/>
          <w:szCs w:val="24"/>
          <w:lang w:val="en-US"/>
        </w:rPr>
        <w:t>Lomonosov</w:t>
      </w:r>
      <w:proofErr w:type="spellEnd"/>
      <w:r>
        <w:rPr>
          <w:rFonts w:ascii="Times New Roman" w:hAnsi="Times New Roman" w:cs="Times New Roman"/>
          <w:sz w:val="24"/>
          <w:szCs w:val="24"/>
          <w:lang w:val="en-US"/>
        </w:rPr>
        <w:t xml:space="preserve"> Moscow State University</w:t>
      </w:r>
    </w:p>
    <w:p w:rsidR="00F4659C" w:rsidRPr="007A0D64" w:rsidRDefault="00F4659C" w:rsidP="002F221C">
      <w:pPr>
        <w:spacing w:line="48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annakolushkina@gmail.com</w:t>
      </w:r>
    </w:p>
    <w:p w:rsidR="00F4659C" w:rsidRPr="002F221C" w:rsidRDefault="00F4659C" w:rsidP="00F4659C">
      <w:pPr>
        <w:spacing w:line="360" w:lineRule="auto"/>
        <w:jc w:val="center"/>
        <w:rPr>
          <w:rFonts w:ascii="Times New Roman" w:hAnsi="Times New Roman" w:cs="Times New Roman"/>
          <w:b/>
          <w:sz w:val="28"/>
          <w:szCs w:val="24"/>
          <w:lang w:val="en-US"/>
        </w:rPr>
      </w:pPr>
      <w:r w:rsidRPr="002F221C">
        <w:rPr>
          <w:rFonts w:ascii="Times New Roman" w:hAnsi="Times New Roman" w:cs="Times New Roman"/>
          <w:b/>
          <w:sz w:val="28"/>
          <w:szCs w:val="24"/>
          <w:lang w:val="en-US"/>
        </w:rPr>
        <w:t xml:space="preserve">Developing Trainee Teachers’ Gender-Neutral </w:t>
      </w:r>
      <w:proofErr w:type="spellStart"/>
      <w:r w:rsidRPr="002F221C">
        <w:rPr>
          <w:rFonts w:ascii="Times New Roman" w:hAnsi="Times New Roman" w:cs="Times New Roman"/>
          <w:b/>
          <w:sz w:val="28"/>
          <w:szCs w:val="24"/>
          <w:lang w:val="en-US"/>
        </w:rPr>
        <w:t>Behaviour</w:t>
      </w:r>
      <w:proofErr w:type="spellEnd"/>
      <w:r w:rsidRPr="002F221C">
        <w:rPr>
          <w:rFonts w:ascii="Times New Roman" w:hAnsi="Times New Roman" w:cs="Times New Roman"/>
          <w:b/>
          <w:sz w:val="28"/>
          <w:szCs w:val="24"/>
          <w:lang w:val="en-US"/>
        </w:rPr>
        <w:t xml:space="preserve"> Strategies</w:t>
      </w:r>
    </w:p>
    <w:p w:rsidR="00F4659C" w:rsidRDefault="00B4236A" w:rsidP="002F221C">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topic under discussion is the </w:t>
      </w:r>
      <w:r w:rsidR="00FC10C6">
        <w:rPr>
          <w:rFonts w:ascii="Times New Roman" w:hAnsi="Times New Roman" w:cs="Times New Roman"/>
          <w:sz w:val="24"/>
          <w:szCs w:val="24"/>
          <w:lang w:val="en-US"/>
        </w:rPr>
        <w:t>ph</w:t>
      </w:r>
      <w:r>
        <w:rPr>
          <w:rFonts w:ascii="Times New Roman" w:hAnsi="Times New Roman" w:cs="Times New Roman"/>
          <w:sz w:val="24"/>
          <w:szCs w:val="24"/>
          <w:lang w:val="en-US"/>
        </w:rPr>
        <w:t>enomenon of gender-neutral language in the English-speaking world and the number of strategies which can help future English teachers to avoid problems provided by the lack of information they</w:t>
      </w:r>
      <w:r w:rsidR="00F122BD">
        <w:rPr>
          <w:rFonts w:ascii="Times New Roman" w:hAnsi="Times New Roman" w:cs="Times New Roman"/>
          <w:sz w:val="24"/>
          <w:szCs w:val="24"/>
          <w:lang w:val="en-US"/>
        </w:rPr>
        <w:t xml:space="preserve"> might</w:t>
      </w:r>
      <w:r>
        <w:rPr>
          <w:rFonts w:ascii="Times New Roman" w:hAnsi="Times New Roman" w:cs="Times New Roman"/>
          <w:sz w:val="24"/>
          <w:szCs w:val="24"/>
          <w:lang w:val="en-US"/>
        </w:rPr>
        <w:t xml:space="preserve"> have of gender-neutral speech </w:t>
      </w:r>
      <w:proofErr w:type="spellStart"/>
      <w:r>
        <w:rPr>
          <w:rFonts w:ascii="Times New Roman" w:hAnsi="Times New Roman" w:cs="Times New Roman"/>
          <w:sz w:val="24"/>
          <w:szCs w:val="24"/>
          <w:lang w:val="en-US"/>
        </w:rPr>
        <w:t>behaviour</w:t>
      </w:r>
      <w:proofErr w:type="spellEnd"/>
      <w:r>
        <w:rPr>
          <w:rFonts w:ascii="Times New Roman" w:hAnsi="Times New Roman" w:cs="Times New Roman"/>
          <w:sz w:val="24"/>
          <w:szCs w:val="24"/>
          <w:lang w:val="en-US"/>
        </w:rPr>
        <w:t xml:space="preserve">. </w:t>
      </w:r>
    </w:p>
    <w:p w:rsidR="00F4659C" w:rsidRDefault="00DC5F08" w:rsidP="002F221C">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article </w:t>
      </w:r>
      <w:r w:rsidR="00126136">
        <w:rPr>
          <w:rFonts w:ascii="Times New Roman" w:hAnsi="Times New Roman" w:cs="Times New Roman"/>
          <w:sz w:val="24"/>
          <w:szCs w:val="24"/>
          <w:lang w:val="en-US"/>
        </w:rPr>
        <w:t>summarizes</w:t>
      </w:r>
      <w:bookmarkStart w:id="0" w:name="_GoBack"/>
      <w:bookmarkEnd w:id="0"/>
      <w:r>
        <w:rPr>
          <w:rFonts w:ascii="Times New Roman" w:hAnsi="Times New Roman" w:cs="Times New Roman"/>
          <w:sz w:val="24"/>
          <w:szCs w:val="24"/>
          <w:lang w:val="en-US"/>
        </w:rPr>
        <w:t xml:space="preserve"> </w:t>
      </w:r>
      <w:r w:rsidRPr="00383ADB">
        <w:rPr>
          <w:rFonts w:ascii="Times New Roman" w:hAnsi="Times New Roman" w:cs="Times New Roman"/>
          <w:sz w:val="24"/>
          <w:szCs w:val="24"/>
          <w:lang w:val="en-US"/>
        </w:rPr>
        <w:t>information</w:t>
      </w:r>
      <w:r w:rsidR="00383ADB">
        <w:rPr>
          <w:rFonts w:ascii="Times New Roman" w:hAnsi="Times New Roman" w:cs="Times New Roman"/>
          <w:sz w:val="24"/>
          <w:szCs w:val="24"/>
          <w:lang w:val="en-US"/>
        </w:rPr>
        <w:t xml:space="preserve"> received</w:t>
      </w:r>
      <w:r>
        <w:rPr>
          <w:rFonts w:ascii="Times New Roman" w:hAnsi="Times New Roman" w:cs="Times New Roman"/>
          <w:sz w:val="24"/>
          <w:szCs w:val="24"/>
          <w:lang w:val="en-US"/>
        </w:rPr>
        <w:t xml:space="preserve"> from the most existing guidelines </w:t>
      </w:r>
      <w:r w:rsidR="00DA6EC0">
        <w:rPr>
          <w:rFonts w:ascii="Times New Roman" w:hAnsi="Times New Roman" w:cs="Times New Roman"/>
          <w:sz w:val="24"/>
          <w:szCs w:val="24"/>
          <w:lang w:val="en-US"/>
        </w:rPr>
        <w:t>for</w:t>
      </w:r>
      <w:r>
        <w:rPr>
          <w:rFonts w:ascii="Times New Roman" w:hAnsi="Times New Roman" w:cs="Times New Roman"/>
          <w:sz w:val="24"/>
          <w:szCs w:val="24"/>
          <w:lang w:val="en-US"/>
        </w:rPr>
        <w:t xml:space="preserve"> gender-neutral or non-sexist language as well as some recommendations proposed by modern English teachers. </w:t>
      </w:r>
    </w:p>
    <w:p w:rsidR="00F4659C" w:rsidRPr="00F4659C" w:rsidRDefault="00F4659C" w:rsidP="002F221C">
      <w:pPr>
        <w:spacing w:line="480" w:lineRule="auto"/>
        <w:rPr>
          <w:rFonts w:ascii="Times New Roman" w:hAnsi="Times New Roman" w:cs="Times New Roman"/>
          <w:sz w:val="24"/>
          <w:szCs w:val="24"/>
          <w:lang w:val="en-US"/>
        </w:rPr>
      </w:pPr>
      <w:r w:rsidRPr="002F221C">
        <w:rPr>
          <w:rFonts w:ascii="Times New Roman" w:hAnsi="Times New Roman" w:cs="Times New Roman"/>
          <w:i/>
          <w:sz w:val="24"/>
          <w:szCs w:val="24"/>
          <w:lang w:val="en-US"/>
        </w:rPr>
        <w:t>Key-words:</w:t>
      </w:r>
      <w:r>
        <w:rPr>
          <w:rFonts w:ascii="Times New Roman" w:hAnsi="Times New Roman" w:cs="Times New Roman"/>
          <w:sz w:val="24"/>
          <w:szCs w:val="24"/>
          <w:lang w:val="en-US"/>
        </w:rPr>
        <w:t xml:space="preserve"> gender, gender-neutral language, </w:t>
      </w:r>
      <w:r w:rsidR="00DC5F08">
        <w:rPr>
          <w:rFonts w:ascii="Times New Roman" w:hAnsi="Times New Roman" w:cs="Times New Roman"/>
          <w:sz w:val="24"/>
          <w:szCs w:val="24"/>
          <w:lang w:val="en-US"/>
        </w:rPr>
        <w:t xml:space="preserve">non-sexist language, </w:t>
      </w:r>
      <w:r>
        <w:rPr>
          <w:rFonts w:ascii="Times New Roman" w:hAnsi="Times New Roman" w:cs="Times New Roman"/>
          <w:sz w:val="24"/>
          <w:szCs w:val="24"/>
          <w:lang w:val="en-US"/>
        </w:rPr>
        <w:t>sociolinguistics, sociocultural component</w:t>
      </w:r>
      <w:r w:rsidR="00011CF5">
        <w:rPr>
          <w:rFonts w:ascii="Times New Roman" w:hAnsi="Times New Roman" w:cs="Times New Roman"/>
          <w:sz w:val="24"/>
          <w:szCs w:val="24"/>
          <w:lang w:val="en-US"/>
        </w:rPr>
        <w:t xml:space="preserve">. </w:t>
      </w:r>
    </w:p>
    <w:p w:rsidR="00DA2C88" w:rsidRDefault="006F4596" w:rsidP="002F221C">
      <w:pPr>
        <w:spacing w:line="480" w:lineRule="auto"/>
        <w:rPr>
          <w:rFonts w:ascii="Times New Roman" w:hAnsi="Times New Roman" w:cs="Times New Roman"/>
          <w:sz w:val="24"/>
          <w:szCs w:val="24"/>
          <w:lang w:val="en-US"/>
        </w:rPr>
      </w:pPr>
      <w:r w:rsidRPr="00D62F80">
        <w:rPr>
          <w:rFonts w:ascii="Times New Roman" w:hAnsi="Times New Roman" w:cs="Times New Roman"/>
          <w:sz w:val="24"/>
          <w:szCs w:val="24"/>
          <w:lang w:val="en-US"/>
        </w:rPr>
        <w:t xml:space="preserve">In the 1970s, under the influence of the growing tendency towards political correctness in the English-speaking world, linguists and teachers of English began to focus on gender-neutral language and </w:t>
      </w:r>
      <w:proofErr w:type="spellStart"/>
      <w:r w:rsidRPr="00D62F80">
        <w:rPr>
          <w:rFonts w:ascii="Times New Roman" w:hAnsi="Times New Roman" w:cs="Times New Roman"/>
          <w:sz w:val="24"/>
          <w:szCs w:val="24"/>
          <w:lang w:val="en-US"/>
        </w:rPr>
        <w:t>behaviour</w:t>
      </w:r>
      <w:proofErr w:type="spellEnd"/>
      <w:r w:rsidRPr="00D62F80">
        <w:rPr>
          <w:rFonts w:ascii="Times New Roman" w:hAnsi="Times New Roman" w:cs="Times New Roman"/>
          <w:sz w:val="24"/>
          <w:szCs w:val="24"/>
          <w:lang w:val="en-US"/>
        </w:rPr>
        <w:t>, first in the scientific community, and then in teaching E</w:t>
      </w:r>
      <w:r w:rsidR="00126E8A">
        <w:rPr>
          <w:rFonts w:ascii="Times New Roman" w:hAnsi="Times New Roman" w:cs="Times New Roman"/>
          <w:sz w:val="24"/>
          <w:szCs w:val="24"/>
          <w:lang w:val="en-US"/>
        </w:rPr>
        <w:t>nglish as a foreign language</w:t>
      </w:r>
      <w:r w:rsidRPr="00D62F80">
        <w:rPr>
          <w:rFonts w:ascii="Times New Roman" w:hAnsi="Times New Roman" w:cs="Times New Roman"/>
          <w:sz w:val="24"/>
          <w:szCs w:val="24"/>
          <w:lang w:val="en-US"/>
        </w:rPr>
        <w:t xml:space="preserve">. At the same time, </w:t>
      </w:r>
      <w:r w:rsidR="00CF0E3E">
        <w:rPr>
          <w:rFonts w:ascii="Times New Roman" w:hAnsi="Times New Roman" w:cs="Times New Roman"/>
          <w:sz w:val="24"/>
          <w:szCs w:val="24"/>
          <w:lang w:val="en-US"/>
        </w:rPr>
        <w:t>gender studies in Russia started to spread only in</w:t>
      </w:r>
      <w:r w:rsidR="00DA2C88">
        <w:rPr>
          <w:rFonts w:ascii="Times New Roman" w:hAnsi="Times New Roman" w:cs="Times New Roman"/>
          <w:sz w:val="24"/>
          <w:szCs w:val="24"/>
          <w:lang w:val="en-US"/>
        </w:rPr>
        <w:t xml:space="preserve"> the</w:t>
      </w:r>
      <w:r w:rsidR="00CF0E3E">
        <w:rPr>
          <w:rFonts w:ascii="Times New Roman" w:hAnsi="Times New Roman" w:cs="Times New Roman"/>
          <w:sz w:val="24"/>
          <w:szCs w:val="24"/>
          <w:lang w:val="en-US"/>
        </w:rPr>
        <w:t xml:space="preserve"> early 1990s (</w:t>
      </w:r>
      <w:proofErr w:type="spellStart"/>
      <w:r w:rsidR="00CF0E3E">
        <w:rPr>
          <w:rFonts w:ascii="Times New Roman" w:hAnsi="Times New Roman" w:cs="Times New Roman"/>
          <w:sz w:val="24"/>
          <w:szCs w:val="24"/>
          <w:lang w:val="en-US"/>
        </w:rPr>
        <w:t>Khotkina</w:t>
      </w:r>
      <w:proofErr w:type="spellEnd"/>
      <w:r w:rsidR="00CF0E3E">
        <w:rPr>
          <w:rFonts w:ascii="Times New Roman" w:hAnsi="Times New Roman" w:cs="Times New Roman"/>
          <w:sz w:val="24"/>
          <w:szCs w:val="24"/>
          <w:lang w:val="en-US"/>
        </w:rPr>
        <w:t>, 2000)</w:t>
      </w:r>
      <w:r w:rsidR="00DA2C88">
        <w:rPr>
          <w:rFonts w:ascii="Times New Roman" w:hAnsi="Times New Roman" w:cs="Times New Roman"/>
          <w:sz w:val="24"/>
          <w:szCs w:val="24"/>
          <w:lang w:val="en-US"/>
        </w:rPr>
        <w:t xml:space="preserve"> and</w:t>
      </w:r>
      <w:r w:rsidR="00CF0E3E">
        <w:rPr>
          <w:rFonts w:ascii="Times New Roman" w:hAnsi="Times New Roman" w:cs="Times New Roman"/>
          <w:sz w:val="24"/>
          <w:szCs w:val="24"/>
          <w:lang w:val="en-US"/>
        </w:rPr>
        <w:t xml:space="preserve"> </w:t>
      </w:r>
      <w:r w:rsidR="00DA2C88">
        <w:rPr>
          <w:rFonts w:ascii="Times New Roman" w:hAnsi="Times New Roman" w:cs="Times New Roman"/>
          <w:sz w:val="24"/>
          <w:szCs w:val="24"/>
          <w:lang w:val="en-US"/>
        </w:rPr>
        <w:t xml:space="preserve">one of </w:t>
      </w:r>
      <w:r w:rsidR="00CF0E3E">
        <w:rPr>
          <w:rFonts w:ascii="Times New Roman" w:hAnsi="Times New Roman" w:cs="Times New Roman"/>
          <w:sz w:val="24"/>
          <w:szCs w:val="24"/>
          <w:lang w:val="en-US"/>
        </w:rPr>
        <w:t xml:space="preserve">the first </w:t>
      </w:r>
      <w:r w:rsidR="00DA2C88">
        <w:rPr>
          <w:rFonts w:ascii="Times New Roman" w:hAnsi="Times New Roman" w:cs="Times New Roman"/>
          <w:sz w:val="24"/>
          <w:szCs w:val="24"/>
          <w:lang w:val="en-US"/>
        </w:rPr>
        <w:t xml:space="preserve">Russian </w:t>
      </w:r>
      <w:r w:rsidR="00CF0E3E">
        <w:rPr>
          <w:rFonts w:ascii="Times New Roman" w:hAnsi="Times New Roman" w:cs="Times New Roman"/>
          <w:sz w:val="24"/>
          <w:szCs w:val="24"/>
          <w:lang w:val="en-US"/>
        </w:rPr>
        <w:t>work</w:t>
      </w:r>
      <w:r w:rsidR="00DA2C88">
        <w:rPr>
          <w:rFonts w:ascii="Times New Roman" w:hAnsi="Times New Roman" w:cs="Times New Roman"/>
          <w:sz w:val="24"/>
          <w:szCs w:val="24"/>
          <w:lang w:val="en-US"/>
        </w:rPr>
        <w:t>s</w:t>
      </w:r>
      <w:r w:rsidR="00CF0E3E">
        <w:rPr>
          <w:rFonts w:ascii="Times New Roman" w:hAnsi="Times New Roman" w:cs="Times New Roman"/>
          <w:sz w:val="24"/>
          <w:szCs w:val="24"/>
          <w:lang w:val="en-US"/>
        </w:rPr>
        <w:t xml:space="preserve"> devoted to political correctness was </w:t>
      </w:r>
      <w:r w:rsidR="00DA2C88">
        <w:rPr>
          <w:rFonts w:ascii="Times New Roman" w:hAnsi="Times New Roman" w:cs="Times New Roman"/>
          <w:sz w:val="24"/>
          <w:szCs w:val="24"/>
          <w:lang w:val="en-US"/>
        </w:rPr>
        <w:t xml:space="preserve">a PhD research work written by A. </w:t>
      </w:r>
      <w:proofErr w:type="spellStart"/>
      <w:r w:rsidR="00DA2C88" w:rsidRPr="006A38DC">
        <w:rPr>
          <w:rFonts w:ascii="Times New Roman" w:hAnsi="Times New Roman" w:cs="Times New Roman"/>
          <w:sz w:val="24"/>
          <w:szCs w:val="24"/>
          <w:lang w:val="en-US"/>
        </w:rPr>
        <w:t>Ostrouk</w:t>
      </w:r>
      <w:r w:rsidR="00DA2C88">
        <w:rPr>
          <w:rFonts w:ascii="Times New Roman" w:hAnsi="Times New Roman" w:cs="Times New Roman"/>
          <w:sz w:val="24"/>
          <w:szCs w:val="24"/>
          <w:lang w:val="en-US"/>
        </w:rPr>
        <w:t>h</w:t>
      </w:r>
      <w:proofErr w:type="spellEnd"/>
      <w:r w:rsidR="00CF0E3E">
        <w:rPr>
          <w:rFonts w:ascii="Times New Roman" w:hAnsi="Times New Roman" w:cs="Times New Roman"/>
          <w:sz w:val="24"/>
          <w:szCs w:val="24"/>
          <w:lang w:val="en-US"/>
        </w:rPr>
        <w:t xml:space="preserve"> in</w:t>
      </w:r>
      <w:r w:rsidR="006A38DC">
        <w:rPr>
          <w:rFonts w:ascii="Times New Roman" w:hAnsi="Times New Roman" w:cs="Times New Roman"/>
          <w:sz w:val="24"/>
          <w:szCs w:val="24"/>
          <w:lang w:val="en-US"/>
        </w:rPr>
        <w:t xml:space="preserve"> 1998</w:t>
      </w:r>
      <w:r w:rsidR="00CF0E3E">
        <w:rPr>
          <w:rFonts w:ascii="Times New Roman" w:hAnsi="Times New Roman" w:cs="Times New Roman"/>
          <w:sz w:val="24"/>
          <w:szCs w:val="24"/>
          <w:lang w:val="en-US"/>
        </w:rPr>
        <w:t>.</w:t>
      </w:r>
      <w:r w:rsidR="006A38DC">
        <w:rPr>
          <w:rFonts w:ascii="Times New Roman" w:hAnsi="Times New Roman" w:cs="Times New Roman"/>
          <w:sz w:val="24"/>
          <w:szCs w:val="24"/>
          <w:lang w:val="en-US"/>
        </w:rPr>
        <w:t xml:space="preserve"> </w:t>
      </w:r>
    </w:p>
    <w:p w:rsidR="00A30BC1" w:rsidRPr="00F4659C" w:rsidRDefault="006F4596" w:rsidP="002F221C">
      <w:pPr>
        <w:spacing w:line="480" w:lineRule="auto"/>
        <w:rPr>
          <w:rFonts w:ascii="Times New Roman" w:hAnsi="Times New Roman" w:cs="Times New Roman"/>
          <w:sz w:val="24"/>
          <w:szCs w:val="24"/>
          <w:lang w:val="en-US"/>
        </w:rPr>
      </w:pPr>
      <w:r w:rsidRPr="00D62F80">
        <w:rPr>
          <w:rFonts w:ascii="Times New Roman" w:hAnsi="Times New Roman" w:cs="Times New Roman"/>
          <w:sz w:val="24"/>
          <w:szCs w:val="24"/>
          <w:lang w:val="en-US"/>
        </w:rPr>
        <w:lastRenderedPageBreak/>
        <w:t xml:space="preserve">Thus, the relevance of this article can be considered from several angles. According to the study conducted by J. </w:t>
      </w:r>
      <w:proofErr w:type="spellStart"/>
      <w:r w:rsidRPr="00D62F80">
        <w:rPr>
          <w:rFonts w:ascii="Times New Roman" w:hAnsi="Times New Roman" w:cs="Times New Roman"/>
          <w:sz w:val="24"/>
          <w:szCs w:val="24"/>
          <w:lang w:val="en-US"/>
        </w:rPr>
        <w:t>Sudo</w:t>
      </w:r>
      <w:proofErr w:type="spellEnd"/>
      <w:r w:rsidRPr="00D62F80">
        <w:rPr>
          <w:rFonts w:ascii="Times New Roman" w:hAnsi="Times New Roman" w:cs="Times New Roman"/>
          <w:sz w:val="24"/>
          <w:szCs w:val="24"/>
          <w:lang w:val="en-US"/>
        </w:rPr>
        <w:t xml:space="preserve"> in 2007, the </w:t>
      </w:r>
      <w:r w:rsidR="00D62F80" w:rsidRPr="00D62F80">
        <w:rPr>
          <w:rFonts w:ascii="Times New Roman" w:hAnsi="Times New Roman" w:cs="Times New Roman"/>
          <w:sz w:val="24"/>
          <w:szCs w:val="24"/>
          <w:lang w:val="en-US"/>
        </w:rPr>
        <w:t xml:space="preserve">majority of students from Russia and </w:t>
      </w:r>
      <w:r w:rsidR="00A008D5">
        <w:rPr>
          <w:rFonts w:ascii="Times New Roman" w:hAnsi="Times New Roman" w:cs="Times New Roman"/>
          <w:sz w:val="24"/>
          <w:szCs w:val="24"/>
          <w:lang w:val="en-US"/>
        </w:rPr>
        <w:t xml:space="preserve">the </w:t>
      </w:r>
      <w:r w:rsidR="00D62F80" w:rsidRPr="00D62F80">
        <w:rPr>
          <w:rFonts w:ascii="Times New Roman" w:hAnsi="Times New Roman" w:cs="Times New Roman"/>
          <w:sz w:val="24"/>
          <w:szCs w:val="24"/>
          <w:lang w:val="en-US"/>
        </w:rPr>
        <w:t xml:space="preserve">CIS countries </w:t>
      </w:r>
      <w:r w:rsidR="00A008D5">
        <w:rPr>
          <w:rFonts w:ascii="Times New Roman" w:hAnsi="Times New Roman" w:cs="Times New Roman"/>
          <w:sz w:val="24"/>
          <w:szCs w:val="24"/>
          <w:lang w:val="en-US"/>
        </w:rPr>
        <w:t>were</w:t>
      </w:r>
      <w:r w:rsidR="00A008D5" w:rsidRPr="00D62F80">
        <w:rPr>
          <w:rFonts w:ascii="Times New Roman" w:hAnsi="Times New Roman" w:cs="Times New Roman"/>
          <w:sz w:val="24"/>
          <w:szCs w:val="24"/>
          <w:lang w:val="en-US"/>
        </w:rPr>
        <w:t xml:space="preserve"> </w:t>
      </w:r>
      <w:r w:rsidRPr="00D62F80">
        <w:rPr>
          <w:rFonts w:ascii="Times New Roman" w:hAnsi="Times New Roman" w:cs="Times New Roman"/>
          <w:sz w:val="24"/>
          <w:szCs w:val="24"/>
          <w:lang w:val="en-US"/>
        </w:rPr>
        <w:t xml:space="preserve">not familiar with the concept of gender-neutral language and experienced some problems when communicating with </w:t>
      </w:r>
      <w:r w:rsidR="00126E8A">
        <w:rPr>
          <w:rFonts w:ascii="Times New Roman" w:hAnsi="Times New Roman" w:cs="Times New Roman"/>
          <w:sz w:val="24"/>
          <w:szCs w:val="24"/>
          <w:lang w:val="en-US"/>
        </w:rPr>
        <w:t>native speakers</w:t>
      </w:r>
      <w:r w:rsidRPr="00D62F80">
        <w:rPr>
          <w:rFonts w:ascii="Times New Roman" w:hAnsi="Times New Roman" w:cs="Times New Roman"/>
          <w:sz w:val="24"/>
          <w:szCs w:val="24"/>
          <w:lang w:val="en-US"/>
        </w:rPr>
        <w:t>. However, when teaching a foreign language</w:t>
      </w:r>
      <w:r w:rsidR="00F4659C" w:rsidRPr="00F4659C">
        <w:rPr>
          <w:rFonts w:ascii="Times New Roman" w:hAnsi="Times New Roman" w:cs="Times New Roman"/>
          <w:sz w:val="24"/>
          <w:szCs w:val="24"/>
          <w:lang w:val="en-US"/>
        </w:rPr>
        <w:t xml:space="preserve">, </w:t>
      </w:r>
      <w:r w:rsidR="00A008D5" w:rsidRPr="00D62F80">
        <w:rPr>
          <w:rFonts w:ascii="Times New Roman" w:hAnsi="Times New Roman" w:cs="Times New Roman"/>
          <w:sz w:val="24"/>
          <w:szCs w:val="24"/>
          <w:lang w:val="en-US"/>
        </w:rPr>
        <w:t xml:space="preserve">in this case English </w:t>
      </w:r>
      <w:r w:rsidRPr="00D62F80">
        <w:rPr>
          <w:rFonts w:ascii="Times New Roman" w:hAnsi="Times New Roman" w:cs="Times New Roman"/>
          <w:sz w:val="24"/>
          <w:szCs w:val="24"/>
          <w:lang w:val="en-US"/>
        </w:rPr>
        <w:t>is con</w:t>
      </w:r>
      <w:r w:rsidR="00D96CD4">
        <w:rPr>
          <w:rFonts w:ascii="Times New Roman" w:hAnsi="Times New Roman" w:cs="Times New Roman"/>
          <w:sz w:val="24"/>
          <w:szCs w:val="24"/>
          <w:lang w:val="en-US"/>
        </w:rPr>
        <w:t>sidered</w:t>
      </w:r>
      <w:r w:rsidRPr="00D62F80">
        <w:rPr>
          <w:rFonts w:ascii="Times New Roman" w:hAnsi="Times New Roman" w:cs="Times New Roman"/>
          <w:sz w:val="24"/>
          <w:szCs w:val="24"/>
          <w:lang w:val="en-US"/>
        </w:rPr>
        <w:t>, it is necessary to focus on the requirements of th</w:t>
      </w:r>
      <w:r w:rsidR="00011CF5">
        <w:rPr>
          <w:rFonts w:ascii="Times New Roman" w:hAnsi="Times New Roman" w:cs="Times New Roman"/>
          <w:sz w:val="24"/>
          <w:szCs w:val="24"/>
          <w:lang w:val="en-US"/>
        </w:rPr>
        <w:t xml:space="preserve">e target </w:t>
      </w:r>
      <w:r w:rsidR="00D9379E">
        <w:rPr>
          <w:rFonts w:ascii="Times New Roman" w:hAnsi="Times New Roman" w:cs="Times New Roman"/>
          <w:sz w:val="24"/>
          <w:szCs w:val="24"/>
          <w:lang w:val="en-US"/>
        </w:rPr>
        <w:t xml:space="preserve">language </w:t>
      </w:r>
      <w:r w:rsidR="00011CF5">
        <w:rPr>
          <w:rFonts w:ascii="Times New Roman" w:hAnsi="Times New Roman" w:cs="Times New Roman"/>
          <w:sz w:val="24"/>
          <w:szCs w:val="24"/>
          <w:lang w:val="en-US"/>
        </w:rPr>
        <w:t xml:space="preserve">culture </w:t>
      </w:r>
      <w:r w:rsidRPr="00D62F80">
        <w:rPr>
          <w:rFonts w:ascii="Times New Roman" w:hAnsi="Times New Roman" w:cs="Times New Roman"/>
          <w:sz w:val="24"/>
          <w:szCs w:val="24"/>
          <w:lang w:val="en-US"/>
        </w:rPr>
        <w:t>and its so</w:t>
      </w:r>
      <w:r w:rsidR="00F4659C">
        <w:rPr>
          <w:rFonts w:ascii="Times New Roman" w:hAnsi="Times New Roman" w:cs="Times New Roman"/>
          <w:sz w:val="24"/>
          <w:szCs w:val="24"/>
          <w:lang w:val="en-US"/>
        </w:rPr>
        <w:t xml:space="preserve">ciolinguistic and sociocultural </w:t>
      </w:r>
      <w:r w:rsidRPr="00D62F80">
        <w:rPr>
          <w:rFonts w:ascii="Times New Roman" w:hAnsi="Times New Roman" w:cs="Times New Roman"/>
          <w:sz w:val="24"/>
          <w:szCs w:val="24"/>
          <w:lang w:val="en-US"/>
        </w:rPr>
        <w:t xml:space="preserve">components. </w:t>
      </w:r>
      <w:r w:rsidR="00A008D5" w:rsidRPr="00D62F80">
        <w:rPr>
          <w:rFonts w:ascii="Times New Roman" w:hAnsi="Times New Roman" w:cs="Times New Roman"/>
          <w:sz w:val="24"/>
          <w:szCs w:val="24"/>
          <w:lang w:val="en-US"/>
        </w:rPr>
        <w:t xml:space="preserve">Since one of the main tasks of foreign language teachers is to prepare students for international communication, they, being a model for students, should avoid using gender stereotypes in speech. </w:t>
      </w:r>
    </w:p>
    <w:p w:rsidR="00D62F80" w:rsidRPr="00F4659C" w:rsidRDefault="006F4596" w:rsidP="00B169C9">
      <w:pPr>
        <w:spacing w:after="0" w:line="480" w:lineRule="auto"/>
        <w:rPr>
          <w:rFonts w:ascii="Times New Roman" w:hAnsi="Times New Roman" w:cs="Times New Roman"/>
          <w:sz w:val="24"/>
          <w:szCs w:val="24"/>
          <w:lang w:val="en-US"/>
        </w:rPr>
      </w:pPr>
      <w:r w:rsidRPr="00D62F80">
        <w:rPr>
          <w:rFonts w:ascii="Times New Roman" w:hAnsi="Times New Roman" w:cs="Times New Roman"/>
          <w:sz w:val="24"/>
          <w:szCs w:val="24"/>
          <w:lang w:val="en-US"/>
        </w:rPr>
        <w:t xml:space="preserve">As far as the </w:t>
      </w:r>
      <w:r w:rsidR="00F122BD">
        <w:rPr>
          <w:rFonts w:ascii="Times New Roman" w:hAnsi="Times New Roman" w:cs="Times New Roman"/>
          <w:sz w:val="24"/>
          <w:szCs w:val="24"/>
          <w:lang w:val="en-US"/>
        </w:rPr>
        <w:t xml:space="preserve">study, conducted </w:t>
      </w:r>
      <w:r w:rsidR="00383ADB" w:rsidRPr="00383ADB">
        <w:rPr>
          <w:rFonts w:ascii="Times New Roman" w:hAnsi="Times New Roman" w:cs="Times New Roman"/>
          <w:sz w:val="24"/>
          <w:szCs w:val="24"/>
          <w:lang w:val="en-US"/>
        </w:rPr>
        <w:t>within</w:t>
      </w:r>
      <w:r w:rsidR="00383ADB">
        <w:rPr>
          <w:rFonts w:ascii="Times New Roman" w:hAnsi="Times New Roman" w:cs="Times New Roman"/>
          <w:sz w:val="24"/>
          <w:szCs w:val="24"/>
          <w:lang w:val="en-US"/>
        </w:rPr>
        <w:t xml:space="preserve"> the research </w:t>
      </w:r>
      <w:r w:rsidR="00F122BD" w:rsidRPr="00383ADB">
        <w:rPr>
          <w:rFonts w:ascii="Times New Roman" w:hAnsi="Times New Roman" w:cs="Times New Roman"/>
          <w:sz w:val="24"/>
          <w:szCs w:val="24"/>
          <w:lang w:val="en-US"/>
        </w:rPr>
        <w:t>paper,</w:t>
      </w:r>
      <w:r w:rsidR="00F122BD">
        <w:rPr>
          <w:rFonts w:ascii="Times New Roman" w:hAnsi="Times New Roman" w:cs="Times New Roman"/>
          <w:sz w:val="24"/>
          <w:szCs w:val="24"/>
          <w:lang w:val="en-US"/>
        </w:rPr>
        <w:t xml:space="preserve"> </w:t>
      </w:r>
      <w:r w:rsidRPr="00D62F80">
        <w:rPr>
          <w:rFonts w:ascii="Times New Roman" w:hAnsi="Times New Roman" w:cs="Times New Roman"/>
          <w:sz w:val="24"/>
          <w:szCs w:val="24"/>
          <w:lang w:val="en-US"/>
        </w:rPr>
        <w:t>showed that the speech</w:t>
      </w:r>
      <w:r w:rsidR="00383ADB">
        <w:rPr>
          <w:rFonts w:ascii="Times New Roman" w:hAnsi="Times New Roman" w:cs="Times New Roman"/>
          <w:sz w:val="24"/>
          <w:szCs w:val="24"/>
          <w:lang w:val="en-US"/>
        </w:rPr>
        <w:t xml:space="preserve"> </w:t>
      </w:r>
      <w:proofErr w:type="spellStart"/>
      <w:r w:rsidR="00383ADB">
        <w:rPr>
          <w:rFonts w:ascii="Times New Roman" w:hAnsi="Times New Roman" w:cs="Times New Roman"/>
          <w:sz w:val="24"/>
          <w:szCs w:val="24"/>
          <w:lang w:val="en-US"/>
        </w:rPr>
        <w:t>behaviour</w:t>
      </w:r>
      <w:proofErr w:type="spellEnd"/>
      <w:r w:rsidRPr="00D62F80">
        <w:rPr>
          <w:rFonts w:ascii="Times New Roman" w:hAnsi="Times New Roman" w:cs="Times New Roman"/>
          <w:sz w:val="24"/>
          <w:szCs w:val="24"/>
          <w:lang w:val="en-US"/>
        </w:rPr>
        <w:t xml:space="preserve"> of </w:t>
      </w:r>
      <w:r w:rsidR="00383ADB">
        <w:rPr>
          <w:rFonts w:ascii="Times New Roman" w:hAnsi="Times New Roman" w:cs="Times New Roman"/>
          <w:sz w:val="24"/>
          <w:szCs w:val="24"/>
          <w:lang w:val="en-US"/>
        </w:rPr>
        <w:t xml:space="preserve">the </w:t>
      </w:r>
      <w:r w:rsidRPr="00D62F80">
        <w:rPr>
          <w:rFonts w:ascii="Times New Roman" w:hAnsi="Times New Roman" w:cs="Times New Roman"/>
          <w:sz w:val="24"/>
          <w:szCs w:val="24"/>
          <w:lang w:val="en-US"/>
        </w:rPr>
        <w:t xml:space="preserve">modern English teachers in Russia is not always gender-neutral, we suggest a list of guidelines </w:t>
      </w:r>
      <w:r w:rsidR="00A008D5">
        <w:rPr>
          <w:rFonts w:ascii="Times New Roman" w:hAnsi="Times New Roman" w:cs="Times New Roman"/>
          <w:sz w:val="24"/>
          <w:szCs w:val="24"/>
          <w:lang w:val="en-US"/>
        </w:rPr>
        <w:t>to make it</w:t>
      </w:r>
      <w:r w:rsidRPr="00D62F80">
        <w:rPr>
          <w:rFonts w:ascii="Times New Roman" w:hAnsi="Times New Roman" w:cs="Times New Roman"/>
          <w:sz w:val="24"/>
          <w:szCs w:val="24"/>
          <w:lang w:val="en-US"/>
        </w:rPr>
        <w:t xml:space="preserve"> more gender-neutral. </w:t>
      </w:r>
      <w:r w:rsidR="00A008D5">
        <w:rPr>
          <w:rFonts w:ascii="Times New Roman" w:hAnsi="Times New Roman" w:cs="Times New Roman"/>
          <w:sz w:val="24"/>
          <w:szCs w:val="24"/>
          <w:lang w:val="en-US"/>
        </w:rPr>
        <w:t>The</w:t>
      </w:r>
      <w:r w:rsidRPr="00D62F80">
        <w:rPr>
          <w:rFonts w:ascii="Times New Roman" w:hAnsi="Times New Roman" w:cs="Times New Roman"/>
          <w:sz w:val="24"/>
          <w:szCs w:val="24"/>
          <w:lang w:val="en-US"/>
        </w:rPr>
        <w:t xml:space="preserve"> guidelines </w:t>
      </w:r>
      <w:r w:rsidR="00A008D5">
        <w:rPr>
          <w:rFonts w:ascii="Times New Roman" w:hAnsi="Times New Roman" w:cs="Times New Roman"/>
          <w:sz w:val="24"/>
          <w:szCs w:val="24"/>
          <w:lang w:val="en-US"/>
        </w:rPr>
        <w:t xml:space="preserve">are </w:t>
      </w:r>
      <w:r w:rsidR="004D330A">
        <w:rPr>
          <w:rFonts w:ascii="Times New Roman" w:hAnsi="Times New Roman" w:cs="Times New Roman"/>
          <w:sz w:val="24"/>
          <w:szCs w:val="24"/>
          <w:lang w:val="en-US"/>
        </w:rPr>
        <w:t>based on</w:t>
      </w:r>
      <w:r w:rsidR="00A008D5">
        <w:rPr>
          <w:rFonts w:ascii="Times New Roman" w:hAnsi="Times New Roman" w:cs="Times New Roman"/>
          <w:sz w:val="24"/>
          <w:szCs w:val="24"/>
          <w:lang w:val="en-US"/>
        </w:rPr>
        <w:t xml:space="preserve"> the</w:t>
      </w:r>
      <w:r w:rsidRPr="00D62F80">
        <w:rPr>
          <w:rFonts w:ascii="Times New Roman" w:hAnsi="Times New Roman" w:cs="Times New Roman"/>
          <w:sz w:val="24"/>
          <w:szCs w:val="24"/>
          <w:lang w:val="en-US"/>
        </w:rPr>
        <w:t xml:space="preserve"> recommendations of such authors as B. Gross-Davis, J. Sunderland, J. </w:t>
      </w:r>
      <w:proofErr w:type="spellStart"/>
      <w:r w:rsidRPr="00D62F80">
        <w:rPr>
          <w:rFonts w:ascii="Times New Roman" w:hAnsi="Times New Roman" w:cs="Times New Roman"/>
          <w:sz w:val="24"/>
          <w:szCs w:val="24"/>
          <w:lang w:val="en-US"/>
        </w:rPr>
        <w:t>Pugsley</w:t>
      </w:r>
      <w:proofErr w:type="spellEnd"/>
      <w:r w:rsidRPr="00D62F80">
        <w:rPr>
          <w:rFonts w:ascii="Times New Roman" w:hAnsi="Times New Roman" w:cs="Times New Roman"/>
          <w:sz w:val="24"/>
          <w:szCs w:val="24"/>
          <w:lang w:val="en-US"/>
        </w:rPr>
        <w:t xml:space="preserve">, and </w:t>
      </w:r>
      <w:r w:rsidR="00A008D5">
        <w:rPr>
          <w:rFonts w:ascii="Times New Roman" w:hAnsi="Times New Roman" w:cs="Times New Roman"/>
          <w:sz w:val="24"/>
          <w:szCs w:val="24"/>
          <w:lang w:val="en-US"/>
        </w:rPr>
        <w:t>the</w:t>
      </w:r>
      <w:r w:rsidR="00A008D5" w:rsidRPr="00D62F80">
        <w:rPr>
          <w:rFonts w:ascii="Times New Roman" w:hAnsi="Times New Roman" w:cs="Times New Roman"/>
          <w:sz w:val="24"/>
          <w:szCs w:val="24"/>
          <w:lang w:val="en-US"/>
        </w:rPr>
        <w:t xml:space="preserve"> </w:t>
      </w:r>
      <w:r w:rsidRPr="00D62F80">
        <w:rPr>
          <w:rFonts w:ascii="Times New Roman" w:hAnsi="Times New Roman" w:cs="Times New Roman"/>
          <w:sz w:val="24"/>
          <w:szCs w:val="24"/>
          <w:lang w:val="en-US"/>
        </w:rPr>
        <w:t xml:space="preserve">guidelines of APA, NCTE, UN, UNESCO, EP, University of Chicago, </w:t>
      </w:r>
      <w:proofErr w:type="gramStart"/>
      <w:r w:rsidRPr="00D62F80">
        <w:rPr>
          <w:rFonts w:ascii="Times New Roman" w:hAnsi="Times New Roman" w:cs="Times New Roman"/>
          <w:sz w:val="24"/>
          <w:szCs w:val="24"/>
          <w:lang w:val="en-US"/>
        </w:rPr>
        <w:t>Princeton</w:t>
      </w:r>
      <w:proofErr w:type="gramEnd"/>
      <w:r w:rsidRPr="00D62F80">
        <w:rPr>
          <w:rFonts w:ascii="Times New Roman" w:hAnsi="Times New Roman" w:cs="Times New Roman"/>
          <w:sz w:val="24"/>
          <w:szCs w:val="24"/>
          <w:lang w:val="en-US"/>
        </w:rPr>
        <w:t xml:space="preserve"> University et al.</w:t>
      </w:r>
      <w:r w:rsidR="00D62F80">
        <w:rPr>
          <w:rFonts w:ascii="Times New Roman" w:hAnsi="Times New Roman" w:cs="Times New Roman"/>
          <w:sz w:val="24"/>
          <w:szCs w:val="24"/>
          <w:lang w:val="en-US"/>
        </w:rPr>
        <w:t xml:space="preserve"> The proposed guidelines consist of several parts, namely, gender-neutral language, gender stereotypes, characters, </w:t>
      </w:r>
      <w:r w:rsidR="004225DC" w:rsidRPr="004225DC">
        <w:rPr>
          <w:rFonts w:ascii="Times New Roman" w:hAnsi="Times New Roman" w:cs="Times New Roman"/>
          <w:sz w:val="24"/>
          <w:szCs w:val="24"/>
          <w:lang w:val="en-US"/>
        </w:rPr>
        <w:t>biographies, precedent names</w:t>
      </w:r>
      <w:r w:rsidR="004225DC">
        <w:rPr>
          <w:rFonts w:ascii="Times New Roman" w:hAnsi="Times New Roman" w:cs="Times New Roman"/>
          <w:sz w:val="24"/>
          <w:szCs w:val="24"/>
          <w:lang w:val="en-US"/>
        </w:rPr>
        <w:t>, communicating with students and u</w:t>
      </w:r>
      <w:r w:rsidR="004225DC" w:rsidRPr="004225DC">
        <w:rPr>
          <w:rFonts w:ascii="Times New Roman" w:hAnsi="Times New Roman" w:cs="Times New Roman"/>
          <w:sz w:val="24"/>
          <w:szCs w:val="24"/>
          <w:lang w:val="en-US"/>
        </w:rPr>
        <w:t>s</w:t>
      </w:r>
      <w:r w:rsidR="004225DC">
        <w:rPr>
          <w:rFonts w:ascii="Times New Roman" w:hAnsi="Times New Roman" w:cs="Times New Roman"/>
          <w:sz w:val="24"/>
          <w:szCs w:val="24"/>
          <w:lang w:val="en-US"/>
        </w:rPr>
        <w:t xml:space="preserve">ing </w:t>
      </w:r>
      <w:proofErr w:type="spellStart"/>
      <w:r w:rsidR="00A008D5">
        <w:rPr>
          <w:rFonts w:ascii="Times New Roman" w:hAnsi="Times New Roman" w:cs="Times New Roman"/>
          <w:sz w:val="24"/>
          <w:szCs w:val="24"/>
          <w:lang w:val="en-US"/>
        </w:rPr>
        <w:t>coursebooks</w:t>
      </w:r>
      <w:proofErr w:type="spellEnd"/>
      <w:r w:rsidR="004225DC" w:rsidRPr="004225DC">
        <w:rPr>
          <w:rFonts w:ascii="Times New Roman" w:hAnsi="Times New Roman" w:cs="Times New Roman"/>
          <w:sz w:val="24"/>
          <w:szCs w:val="24"/>
          <w:lang w:val="en-US"/>
        </w:rPr>
        <w:t>, student’s books and other materials</w:t>
      </w:r>
      <w:r w:rsidR="00F122BD">
        <w:rPr>
          <w:rFonts w:ascii="Times New Roman" w:hAnsi="Times New Roman" w:cs="Times New Roman"/>
          <w:sz w:val="24"/>
          <w:szCs w:val="24"/>
          <w:lang w:val="en-US"/>
        </w:rPr>
        <w:t>.</w:t>
      </w:r>
    </w:p>
    <w:p w:rsidR="00B169C9" w:rsidRPr="00B169C9" w:rsidRDefault="006F4596" w:rsidP="00B169C9">
      <w:pPr>
        <w:spacing w:after="0" w:line="480" w:lineRule="auto"/>
        <w:jc w:val="center"/>
        <w:rPr>
          <w:rFonts w:ascii="Times New Roman" w:hAnsi="Times New Roman" w:cs="Times New Roman"/>
          <w:b/>
          <w:bCs/>
          <w:sz w:val="24"/>
          <w:szCs w:val="24"/>
          <w:lang w:val="en-US"/>
        </w:rPr>
      </w:pPr>
      <w:r w:rsidRPr="00D62F80">
        <w:rPr>
          <w:rFonts w:ascii="Times New Roman" w:hAnsi="Times New Roman" w:cs="Times New Roman"/>
          <w:b/>
          <w:bCs/>
          <w:sz w:val="24"/>
          <w:szCs w:val="24"/>
          <w:lang w:val="en-US"/>
        </w:rPr>
        <w:t>Gender-neutral language</w:t>
      </w:r>
    </w:p>
    <w:p w:rsidR="0080015F" w:rsidRPr="00B169C9" w:rsidRDefault="00383ADB" w:rsidP="00B169C9">
      <w:pPr>
        <w:spacing w:after="0" w:line="480" w:lineRule="auto"/>
        <w:jc w:val="both"/>
        <w:rPr>
          <w:rFonts w:ascii="Times New Roman" w:eastAsia="Times New Roman" w:hAnsi="Times New Roman" w:cs="Times New Roman"/>
          <w:b/>
          <w:bCs/>
          <w:sz w:val="24"/>
          <w:szCs w:val="24"/>
          <w:lang w:val="en-US"/>
        </w:rPr>
      </w:pPr>
      <w:r>
        <w:rPr>
          <w:rFonts w:ascii="Times New Roman" w:hAnsi="Times New Roman" w:cs="Times New Roman"/>
          <w:sz w:val="24"/>
          <w:szCs w:val="24"/>
          <w:lang w:val="en-US"/>
        </w:rPr>
        <w:t>According to the ‘Gender-Neutral Language in the European Parliament’ guidelines, “gender-neutral language is a generic term covering the use of non-sexist language, inclusive language or gender-fair language”</w:t>
      </w:r>
      <w:r w:rsidR="00B169C9" w:rsidRPr="00B169C9">
        <w:rPr>
          <w:rFonts w:ascii="Times New Roman" w:hAnsi="Times New Roman" w:cs="Times New Roman"/>
          <w:b/>
          <w:bCs/>
          <w:i/>
          <w:iCs/>
          <w:sz w:val="24"/>
          <w:szCs w:val="24"/>
          <w:lang w:val="en-US"/>
        </w:rPr>
        <w:t xml:space="preserve"> </w:t>
      </w:r>
      <w:r w:rsidR="00E55B0A" w:rsidRPr="00B169C9">
        <w:rPr>
          <w:rFonts w:ascii="Times New Roman" w:hAnsi="Times New Roman" w:cs="Times New Roman"/>
          <w:bCs/>
          <w:iCs/>
          <w:sz w:val="24"/>
          <w:szCs w:val="24"/>
          <w:lang w:val="en-US"/>
        </w:rPr>
        <w:t>(EP, 2018)</w:t>
      </w:r>
      <w:r w:rsidRPr="00B169C9">
        <w:rPr>
          <w:rFonts w:ascii="Times New Roman" w:hAnsi="Times New Roman" w:cs="Times New Roman"/>
          <w:sz w:val="24"/>
          <w:szCs w:val="24"/>
          <w:lang w:val="en-US"/>
        </w:rPr>
        <w:t>.</w:t>
      </w:r>
      <w:r>
        <w:rPr>
          <w:rFonts w:ascii="Times New Roman" w:hAnsi="Times New Roman" w:cs="Times New Roman"/>
          <w:sz w:val="24"/>
          <w:szCs w:val="24"/>
          <w:lang w:val="en-US"/>
        </w:rPr>
        <w:t xml:space="preserve"> It is used to avoid any bias, discrimination </w:t>
      </w:r>
      <w:r w:rsidR="009E5F3D">
        <w:rPr>
          <w:rFonts w:ascii="Times New Roman" w:hAnsi="Times New Roman" w:cs="Times New Roman"/>
          <w:sz w:val="24"/>
          <w:szCs w:val="24"/>
          <w:lang w:val="en-US"/>
        </w:rPr>
        <w:t xml:space="preserve">or demeaning connected with sex and gender. </w:t>
      </w:r>
      <w:r w:rsidR="0080015F">
        <w:rPr>
          <w:rFonts w:ascii="Times New Roman" w:hAnsi="Times New Roman" w:cs="Times New Roman"/>
          <w:sz w:val="24"/>
          <w:szCs w:val="24"/>
          <w:lang w:val="en-US"/>
        </w:rPr>
        <w:t>‘</w:t>
      </w:r>
      <w:r w:rsidR="0080015F" w:rsidRPr="0080015F">
        <w:rPr>
          <w:rFonts w:ascii="Times New Roman" w:hAnsi="Times New Roman" w:cs="Times New Roman"/>
          <w:sz w:val="24"/>
          <w:szCs w:val="24"/>
          <w:lang w:val="en-US"/>
        </w:rPr>
        <w:t xml:space="preserve">Guidelines for </w:t>
      </w:r>
      <w:r w:rsidR="0080015F">
        <w:rPr>
          <w:rFonts w:ascii="Times New Roman" w:hAnsi="Times New Roman" w:cs="Times New Roman"/>
          <w:sz w:val="24"/>
          <w:szCs w:val="24"/>
          <w:lang w:val="en-US"/>
        </w:rPr>
        <w:t>G</w:t>
      </w:r>
      <w:r w:rsidR="0080015F" w:rsidRPr="0080015F">
        <w:rPr>
          <w:rFonts w:ascii="Times New Roman" w:hAnsi="Times New Roman" w:cs="Times New Roman"/>
          <w:sz w:val="24"/>
          <w:szCs w:val="24"/>
          <w:lang w:val="en-US"/>
        </w:rPr>
        <w:t>ender-</w:t>
      </w:r>
      <w:r w:rsidR="0080015F">
        <w:rPr>
          <w:rFonts w:ascii="Times New Roman" w:hAnsi="Times New Roman" w:cs="Times New Roman"/>
          <w:sz w:val="24"/>
          <w:szCs w:val="24"/>
          <w:lang w:val="en-US"/>
        </w:rPr>
        <w:t>I</w:t>
      </w:r>
      <w:r w:rsidR="0080015F" w:rsidRPr="0080015F">
        <w:rPr>
          <w:rFonts w:ascii="Times New Roman" w:hAnsi="Times New Roman" w:cs="Times New Roman"/>
          <w:sz w:val="24"/>
          <w:szCs w:val="24"/>
          <w:lang w:val="en-US"/>
        </w:rPr>
        <w:t xml:space="preserve">nclusive </w:t>
      </w:r>
      <w:r w:rsidR="0080015F">
        <w:rPr>
          <w:rFonts w:ascii="Times New Roman" w:hAnsi="Times New Roman" w:cs="Times New Roman"/>
          <w:sz w:val="24"/>
          <w:szCs w:val="24"/>
          <w:lang w:val="en-US"/>
        </w:rPr>
        <w:t>L</w:t>
      </w:r>
      <w:r w:rsidR="0080015F" w:rsidRPr="0080015F">
        <w:rPr>
          <w:rFonts w:ascii="Times New Roman" w:hAnsi="Times New Roman" w:cs="Times New Roman"/>
          <w:sz w:val="24"/>
          <w:szCs w:val="24"/>
          <w:lang w:val="en-US"/>
        </w:rPr>
        <w:t>anguage in English</w:t>
      </w:r>
      <w:r w:rsidR="0080015F">
        <w:rPr>
          <w:rFonts w:ascii="Times New Roman" w:hAnsi="Times New Roman" w:cs="Times New Roman"/>
          <w:sz w:val="24"/>
          <w:szCs w:val="24"/>
          <w:lang w:val="en-US"/>
        </w:rPr>
        <w:t xml:space="preserve">’ point out that generally there are three basic strategies ‘to be more gender-inclusive’: use non-discriminatory language, make gender visible when it is relevant for communication and do not make gender visible when it is not </w:t>
      </w:r>
      <w:r w:rsidR="0080015F" w:rsidRPr="00B169C9">
        <w:rPr>
          <w:rFonts w:ascii="Times New Roman" w:hAnsi="Times New Roman" w:cs="Times New Roman"/>
          <w:sz w:val="24"/>
          <w:szCs w:val="24"/>
          <w:lang w:val="en-US"/>
        </w:rPr>
        <w:t>relev</w:t>
      </w:r>
      <w:r w:rsidR="00E55B0A" w:rsidRPr="00B169C9">
        <w:rPr>
          <w:rFonts w:ascii="Times New Roman" w:hAnsi="Times New Roman" w:cs="Times New Roman"/>
          <w:bCs/>
          <w:iCs/>
          <w:sz w:val="24"/>
          <w:szCs w:val="24"/>
          <w:lang w:val="en-US"/>
        </w:rPr>
        <w:t>ant for communication (UN, 2018)</w:t>
      </w:r>
      <w:r w:rsidR="0080015F" w:rsidRPr="00B169C9">
        <w:rPr>
          <w:rFonts w:ascii="Times New Roman" w:hAnsi="Times New Roman" w:cs="Times New Roman"/>
          <w:sz w:val="24"/>
          <w:szCs w:val="24"/>
          <w:lang w:val="en-US"/>
        </w:rPr>
        <w:t>.</w:t>
      </w:r>
      <w:r w:rsidR="0080015F" w:rsidRPr="0080015F">
        <w:rPr>
          <w:rFonts w:ascii="Times New Roman" w:hAnsi="Times New Roman" w:cs="Times New Roman"/>
          <w:sz w:val="24"/>
          <w:szCs w:val="24"/>
          <w:lang w:val="en-US"/>
        </w:rPr>
        <w:t xml:space="preserve"> </w:t>
      </w:r>
    </w:p>
    <w:p w:rsidR="0080015F" w:rsidRPr="00E55B0A" w:rsidRDefault="009E5F3D" w:rsidP="00B169C9">
      <w:pPr>
        <w:pStyle w:val="40"/>
        <w:spacing w:before="0" w:line="480" w:lineRule="auto"/>
        <w:jc w:val="both"/>
        <w:rPr>
          <w:rFonts w:ascii="Times New Roman" w:hAnsi="Times New Roman" w:cs="Times New Roman"/>
          <w:b w:val="0"/>
          <w:bCs w:val="0"/>
          <w:i w:val="0"/>
          <w:iCs w:val="0"/>
          <w:color w:val="000000"/>
          <w:sz w:val="24"/>
          <w:szCs w:val="24"/>
          <w:lang w:val="en-US"/>
        </w:rPr>
      </w:pPr>
      <w:r>
        <w:rPr>
          <w:rFonts w:ascii="Times New Roman" w:hAnsi="Times New Roman" w:cs="Times New Roman"/>
          <w:b w:val="0"/>
          <w:bCs w:val="0"/>
          <w:i w:val="0"/>
          <w:iCs w:val="0"/>
          <w:color w:val="000000"/>
          <w:sz w:val="24"/>
          <w:szCs w:val="24"/>
          <w:lang w:val="en-US"/>
        </w:rPr>
        <w:lastRenderedPageBreak/>
        <w:t xml:space="preserve">The analysis of several guidelines allowed determining two major components of gender-neutral language: grammatical and lexical. In conformity with these two components, we can speak of the corresponding </w:t>
      </w:r>
      <w:r w:rsidR="006F4596" w:rsidRPr="00D62F80">
        <w:rPr>
          <w:rFonts w:ascii="Times New Roman" w:hAnsi="Times New Roman" w:cs="Times New Roman"/>
          <w:b w:val="0"/>
          <w:bCs w:val="0"/>
          <w:i w:val="0"/>
          <w:iCs w:val="0"/>
          <w:color w:val="000000"/>
          <w:sz w:val="24"/>
          <w:szCs w:val="24"/>
          <w:lang w:val="en-US"/>
        </w:rPr>
        <w:t xml:space="preserve">gender-neutral grammatical and lexical strategies. </w:t>
      </w:r>
    </w:p>
    <w:p w:rsidR="00A30BC1" w:rsidRPr="00D62F80" w:rsidRDefault="006F4596" w:rsidP="002F221C">
      <w:pPr>
        <w:pStyle w:val="A7"/>
        <w:spacing w:line="480" w:lineRule="auto"/>
        <w:jc w:val="center"/>
        <w:rPr>
          <w:rFonts w:cs="Times New Roman"/>
          <w:b/>
          <w:bCs/>
          <w:sz w:val="24"/>
          <w:szCs w:val="24"/>
          <w:lang w:val="en-US"/>
        </w:rPr>
      </w:pPr>
      <w:r w:rsidRPr="00D62F80">
        <w:rPr>
          <w:rFonts w:cs="Times New Roman"/>
          <w:b/>
          <w:bCs/>
          <w:sz w:val="24"/>
          <w:szCs w:val="24"/>
          <w:lang w:val="en-US"/>
        </w:rPr>
        <w:t>Gender-neutral grammatical strategies</w:t>
      </w:r>
    </w:p>
    <w:p w:rsidR="009E3AC2" w:rsidRPr="00E55B0A" w:rsidRDefault="00D9379E" w:rsidP="002F221C">
      <w:pPr>
        <w:pStyle w:val="A7"/>
        <w:spacing w:line="480" w:lineRule="auto"/>
        <w:jc w:val="both"/>
        <w:rPr>
          <w:rFonts w:cs="Times New Roman"/>
          <w:sz w:val="24"/>
          <w:szCs w:val="24"/>
          <w:lang w:val="en-US"/>
        </w:rPr>
      </w:pPr>
      <w:r>
        <w:rPr>
          <w:rFonts w:cs="Times New Roman"/>
          <w:sz w:val="24"/>
          <w:szCs w:val="24"/>
          <w:lang w:val="en-US"/>
        </w:rPr>
        <w:t xml:space="preserve">As far as the English language lacks generic singular pronoun, </w:t>
      </w:r>
      <w:r w:rsidR="000B5286">
        <w:rPr>
          <w:rFonts w:cs="Times New Roman"/>
          <w:sz w:val="24"/>
          <w:szCs w:val="24"/>
          <w:lang w:val="en-US"/>
        </w:rPr>
        <w:t xml:space="preserve">pronouns ‘he’, ‘his’, ‘him’ have been used as common sex pronouns for a long period of time. According to the ‘Guidelines for Nonsexist Use of Language in NCTE Publications’, the problem with those pronouns is that they exclude women from the context </w:t>
      </w:r>
      <w:r w:rsidR="00E55B0A" w:rsidRPr="00E55B0A">
        <w:rPr>
          <w:rFonts w:cs="Times New Roman"/>
          <w:sz w:val="24"/>
          <w:szCs w:val="24"/>
          <w:lang w:val="en-US"/>
        </w:rPr>
        <w:t>(</w:t>
      </w:r>
      <w:r w:rsidR="000B5286">
        <w:rPr>
          <w:rFonts w:cs="Times New Roman"/>
          <w:sz w:val="24"/>
          <w:szCs w:val="24"/>
          <w:lang w:val="en-US"/>
        </w:rPr>
        <w:t>NCTE, 1975</w:t>
      </w:r>
      <w:r w:rsidR="00E55B0A" w:rsidRPr="00E55B0A">
        <w:rPr>
          <w:rFonts w:cs="Times New Roman"/>
          <w:sz w:val="24"/>
          <w:szCs w:val="24"/>
          <w:lang w:val="en-US"/>
        </w:rPr>
        <w:t>)</w:t>
      </w:r>
      <w:r w:rsidR="000B5286">
        <w:rPr>
          <w:rFonts w:cs="Times New Roman"/>
          <w:sz w:val="24"/>
          <w:szCs w:val="24"/>
          <w:lang w:val="en-US"/>
        </w:rPr>
        <w:t>. That is why it is important to be aware of the alternative ways to avoid ‘the pervasive use of masculine pronouns’</w:t>
      </w:r>
      <w:r w:rsidR="00E55B0A">
        <w:rPr>
          <w:rFonts w:cs="Times New Roman"/>
          <w:sz w:val="24"/>
          <w:szCs w:val="24"/>
          <w:lang w:val="en-US"/>
        </w:rPr>
        <w:t xml:space="preserve"> </w:t>
      </w:r>
      <w:r w:rsidR="00E55B0A" w:rsidRPr="00E55B0A">
        <w:rPr>
          <w:rFonts w:cs="Times New Roman"/>
          <w:sz w:val="24"/>
          <w:szCs w:val="24"/>
          <w:lang w:val="en-US"/>
        </w:rPr>
        <w:t>(</w:t>
      </w:r>
      <w:r w:rsidR="00E55B0A">
        <w:rPr>
          <w:rFonts w:cs="Times New Roman"/>
          <w:sz w:val="24"/>
          <w:szCs w:val="24"/>
          <w:lang w:val="en-US"/>
        </w:rPr>
        <w:t>NCTE, 1975</w:t>
      </w:r>
      <w:r w:rsidR="00E55B0A" w:rsidRPr="00E55B0A">
        <w:rPr>
          <w:rFonts w:cs="Times New Roman"/>
          <w:sz w:val="24"/>
          <w:szCs w:val="24"/>
          <w:lang w:val="en-US"/>
        </w:rPr>
        <w:t>)</w:t>
      </w:r>
      <w:r w:rsidR="000B5286">
        <w:rPr>
          <w:rFonts w:cs="Times New Roman"/>
          <w:sz w:val="24"/>
          <w:szCs w:val="24"/>
          <w:lang w:val="en-US"/>
        </w:rPr>
        <w:t xml:space="preserve">. </w:t>
      </w:r>
    </w:p>
    <w:p w:rsidR="009E3AC2" w:rsidRPr="00E55B0A" w:rsidRDefault="000B5286" w:rsidP="002F221C">
      <w:pPr>
        <w:pStyle w:val="A7"/>
        <w:spacing w:line="480" w:lineRule="auto"/>
        <w:jc w:val="both"/>
        <w:rPr>
          <w:rFonts w:cs="Times New Roman"/>
          <w:iCs/>
          <w:sz w:val="24"/>
          <w:szCs w:val="24"/>
          <w:lang w:val="en-US"/>
        </w:rPr>
      </w:pPr>
      <w:r>
        <w:rPr>
          <w:rFonts w:cs="Times New Roman"/>
          <w:sz w:val="24"/>
          <w:szCs w:val="24"/>
          <w:lang w:val="en-US"/>
        </w:rPr>
        <w:t xml:space="preserve">One of the approaches is to put a sentence in the plural, e.g. instead of saying </w:t>
      </w:r>
      <w:r w:rsidRPr="000B5286">
        <w:rPr>
          <w:rFonts w:cs="Times New Roman"/>
          <w:i/>
          <w:sz w:val="24"/>
          <w:szCs w:val="24"/>
          <w:lang w:val="en-US"/>
        </w:rPr>
        <w:t>“</w:t>
      </w:r>
      <w:r>
        <w:rPr>
          <w:rFonts w:cs="Times New Roman"/>
          <w:i/>
          <w:iCs/>
          <w:sz w:val="24"/>
          <w:szCs w:val="24"/>
          <w:lang w:val="en-US"/>
        </w:rPr>
        <w:t>w</w:t>
      </w:r>
      <w:r w:rsidRPr="00D62F80">
        <w:rPr>
          <w:rFonts w:cs="Times New Roman"/>
          <w:i/>
          <w:iCs/>
          <w:sz w:val="24"/>
          <w:szCs w:val="24"/>
          <w:lang w:val="en-US"/>
        </w:rPr>
        <w:t xml:space="preserve">hen </w:t>
      </w:r>
      <w:r w:rsidRPr="00D62F80">
        <w:rPr>
          <w:rFonts w:cs="Times New Roman"/>
          <w:b/>
          <w:bCs/>
          <w:i/>
          <w:iCs/>
          <w:sz w:val="24"/>
          <w:szCs w:val="24"/>
          <w:u w:val="single"/>
          <w:lang w:val="en-US"/>
        </w:rPr>
        <w:t>a teacher</w:t>
      </w:r>
      <w:r w:rsidRPr="00D62F80">
        <w:rPr>
          <w:rFonts w:cs="Times New Roman"/>
          <w:i/>
          <w:iCs/>
          <w:sz w:val="24"/>
          <w:szCs w:val="24"/>
          <w:lang w:val="en-US"/>
        </w:rPr>
        <w:t xml:space="preserve"> comes to the class, </w:t>
      </w:r>
      <w:r w:rsidRPr="00D62F80">
        <w:rPr>
          <w:rFonts w:cs="Times New Roman"/>
          <w:b/>
          <w:bCs/>
          <w:i/>
          <w:iCs/>
          <w:sz w:val="24"/>
          <w:szCs w:val="24"/>
          <w:u w:val="single"/>
          <w:lang w:val="en-US"/>
        </w:rPr>
        <w:t>he</w:t>
      </w:r>
      <w:r>
        <w:rPr>
          <w:rFonts w:cs="Times New Roman"/>
          <w:i/>
          <w:iCs/>
          <w:sz w:val="24"/>
          <w:szCs w:val="24"/>
          <w:lang w:val="en-US"/>
        </w:rPr>
        <w:t xml:space="preserve"> should greet students”</w:t>
      </w:r>
      <w:r>
        <w:rPr>
          <w:rFonts w:cs="Times New Roman"/>
          <w:iCs/>
          <w:sz w:val="24"/>
          <w:szCs w:val="24"/>
          <w:lang w:val="en-US"/>
        </w:rPr>
        <w:t xml:space="preserve"> it is </w:t>
      </w:r>
      <w:r w:rsidR="00226B50">
        <w:rPr>
          <w:rFonts w:cs="Times New Roman"/>
          <w:iCs/>
          <w:sz w:val="24"/>
          <w:szCs w:val="24"/>
          <w:lang w:val="en-US"/>
        </w:rPr>
        <w:t>advisable</w:t>
      </w:r>
      <w:r>
        <w:rPr>
          <w:rFonts w:cs="Times New Roman"/>
          <w:iCs/>
          <w:sz w:val="24"/>
          <w:szCs w:val="24"/>
          <w:lang w:val="en-US"/>
        </w:rPr>
        <w:t xml:space="preserve"> </w:t>
      </w:r>
      <w:r w:rsidR="00875D25">
        <w:rPr>
          <w:rFonts w:cs="Times New Roman"/>
          <w:iCs/>
          <w:sz w:val="24"/>
          <w:szCs w:val="24"/>
          <w:lang w:val="en-US"/>
        </w:rPr>
        <w:t xml:space="preserve">to </w:t>
      </w:r>
      <w:r>
        <w:rPr>
          <w:rFonts w:cs="Times New Roman"/>
          <w:iCs/>
          <w:sz w:val="24"/>
          <w:szCs w:val="24"/>
          <w:lang w:val="en-US"/>
        </w:rPr>
        <w:t xml:space="preserve">say </w:t>
      </w:r>
      <w:r w:rsidR="00875D25" w:rsidRPr="00875D25">
        <w:rPr>
          <w:rFonts w:cs="Times New Roman"/>
          <w:i/>
          <w:iCs/>
          <w:sz w:val="24"/>
          <w:szCs w:val="24"/>
          <w:lang w:val="en-US"/>
        </w:rPr>
        <w:t>“</w:t>
      </w:r>
      <w:r w:rsidR="00875D25">
        <w:rPr>
          <w:rFonts w:cs="Times New Roman"/>
          <w:i/>
          <w:iCs/>
          <w:sz w:val="24"/>
          <w:szCs w:val="24"/>
          <w:lang w:val="en-US"/>
        </w:rPr>
        <w:t>w</w:t>
      </w:r>
      <w:r w:rsidRPr="00D62F80">
        <w:rPr>
          <w:rFonts w:cs="Times New Roman"/>
          <w:i/>
          <w:iCs/>
          <w:sz w:val="24"/>
          <w:szCs w:val="24"/>
          <w:lang w:val="en-US"/>
        </w:rPr>
        <w:t xml:space="preserve">hen </w:t>
      </w:r>
      <w:r w:rsidRPr="00D62F80">
        <w:rPr>
          <w:rFonts w:cs="Times New Roman"/>
          <w:b/>
          <w:bCs/>
          <w:i/>
          <w:iCs/>
          <w:sz w:val="24"/>
          <w:szCs w:val="24"/>
          <w:u w:val="single"/>
          <w:lang w:val="en-US"/>
        </w:rPr>
        <w:t>teachers</w:t>
      </w:r>
      <w:r w:rsidRPr="00D62F80">
        <w:rPr>
          <w:rFonts w:cs="Times New Roman"/>
          <w:i/>
          <w:iCs/>
          <w:sz w:val="24"/>
          <w:szCs w:val="24"/>
          <w:lang w:val="en-US"/>
        </w:rPr>
        <w:t xml:space="preserve"> come to the class, </w:t>
      </w:r>
      <w:r w:rsidRPr="00D62F80">
        <w:rPr>
          <w:rFonts w:cs="Times New Roman"/>
          <w:b/>
          <w:bCs/>
          <w:i/>
          <w:iCs/>
          <w:sz w:val="24"/>
          <w:szCs w:val="24"/>
          <w:u w:val="single"/>
          <w:lang w:val="en-US"/>
        </w:rPr>
        <w:t>they</w:t>
      </w:r>
      <w:r w:rsidRPr="00D62F80">
        <w:rPr>
          <w:rFonts w:cs="Times New Roman"/>
          <w:i/>
          <w:iCs/>
          <w:sz w:val="24"/>
          <w:szCs w:val="24"/>
          <w:lang w:val="en-US"/>
        </w:rPr>
        <w:t xml:space="preserve"> should greet students</w:t>
      </w:r>
      <w:r w:rsidR="00875D25">
        <w:rPr>
          <w:rFonts w:cs="Times New Roman"/>
          <w:i/>
          <w:iCs/>
          <w:sz w:val="24"/>
          <w:szCs w:val="24"/>
          <w:lang w:val="en-US"/>
        </w:rPr>
        <w:t>”.</w:t>
      </w:r>
      <w:r w:rsidR="00875D25">
        <w:rPr>
          <w:rFonts w:cs="Times New Roman"/>
          <w:iCs/>
          <w:sz w:val="24"/>
          <w:szCs w:val="24"/>
          <w:lang w:val="en-US"/>
        </w:rPr>
        <w:t xml:space="preserve"> </w:t>
      </w:r>
    </w:p>
    <w:p w:rsidR="009E3AC2" w:rsidRPr="00A1308A" w:rsidRDefault="001E30FF" w:rsidP="002F221C">
      <w:pPr>
        <w:pStyle w:val="A7"/>
        <w:spacing w:line="480" w:lineRule="auto"/>
        <w:jc w:val="both"/>
        <w:rPr>
          <w:rFonts w:cs="Times New Roman"/>
          <w:i/>
          <w:iCs/>
          <w:sz w:val="24"/>
          <w:szCs w:val="24"/>
          <w:lang w:val="en-US"/>
        </w:rPr>
      </w:pPr>
      <w:r>
        <w:rPr>
          <w:rFonts w:cs="Times New Roman"/>
          <w:iCs/>
          <w:sz w:val="24"/>
          <w:szCs w:val="24"/>
          <w:lang w:val="en-US"/>
        </w:rPr>
        <w:t>Sometimes it is better</w:t>
      </w:r>
      <w:r w:rsidR="00875D25">
        <w:rPr>
          <w:rFonts w:cs="Times New Roman"/>
          <w:iCs/>
          <w:sz w:val="24"/>
          <w:szCs w:val="24"/>
          <w:lang w:val="en-US"/>
        </w:rPr>
        <w:t xml:space="preserve"> to use </w:t>
      </w:r>
      <w:r w:rsidR="00087AFF">
        <w:rPr>
          <w:rFonts w:cs="Times New Roman"/>
          <w:iCs/>
          <w:sz w:val="24"/>
          <w:szCs w:val="24"/>
          <w:lang w:val="en-US"/>
        </w:rPr>
        <w:t>passive voice</w:t>
      </w:r>
      <w:r>
        <w:rPr>
          <w:rFonts w:cs="Times New Roman"/>
          <w:iCs/>
          <w:sz w:val="24"/>
          <w:szCs w:val="24"/>
          <w:lang w:val="en-US"/>
        </w:rPr>
        <w:t xml:space="preserve"> in order to avoid the use of masculine pronoun, for example, a sentence </w:t>
      </w:r>
      <w:r w:rsidRPr="001E30FF">
        <w:rPr>
          <w:rFonts w:cs="Times New Roman"/>
          <w:i/>
          <w:iCs/>
          <w:sz w:val="24"/>
          <w:szCs w:val="24"/>
          <w:lang w:val="en-US"/>
        </w:rPr>
        <w:t>“a</w:t>
      </w:r>
      <w:r w:rsidRPr="00D62F80">
        <w:rPr>
          <w:rFonts w:cs="Times New Roman"/>
          <w:i/>
          <w:iCs/>
          <w:sz w:val="24"/>
          <w:szCs w:val="24"/>
          <w:lang w:val="en-US"/>
        </w:rPr>
        <w:t xml:space="preserve"> teacher should be aware of the new tendencies in the language </w:t>
      </w:r>
      <w:r w:rsidRPr="00D62F80">
        <w:rPr>
          <w:rFonts w:cs="Times New Roman"/>
          <w:b/>
          <w:bCs/>
          <w:i/>
          <w:iCs/>
          <w:sz w:val="24"/>
          <w:szCs w:val="24"/>
          <w:u w:val="single"/>
          <w:lang w:val="en-US"/>
        </w:rPr>
        <w:t>he</w:t>
      </w:r>
      <w:r>
        <w:rPr>
          <w:rFonts w:cs="Times New Roman"/>
          <w:i/>
          <w:iCs/>
          <w:sz w:val="24"/>
          <w:szCs w:val="24"/>
          <w:lang w:val="en-US"/>
        </w:rPr>
        <w:t xml:space="preserve"> is teaching”</w:t>
      </w:r>
      <w:r w:rsidRPr="001E30FF">
        <w:rPr>
          <w:rFonts w:cs="Times New Roman"/>
          <w:iCs/>
          <w:sz w:val="24"/>
          <w:szCs w:val="24"/>
          <w:lang w:val="en-US"/>
        </w:rPr>
        <w:t xml:space="preserve"> can be more gender-neutral if </w:t>
      </w:r>
      <w:r>
        <w:rPr>
          <w:rFonts w:cs="Times New Roman"/>
          <w:iCs/>
          <w:sz w:val="24"/>
          <w:szCs w:val="24"/>
          <w:lang w:val="en-US"/>
        </w:rPr>
        <w:t>the last part is reformulated the following way:</w:t>
      </w:r>
      <w:r>
        <w:rPr>
          <w:rFonts w:cs="Times New Roman"/>
          <w:i/>
          <w:iCs/>
          <w:sz w:val="24"/>
          <w:szCs w:val="24"/>
          <w:lang w:val="en-US"/>
        </w:rPr>
        <w:t xml:space="preserve"> “a </w:t>
      </w:r>
      <w:r w:rsidRPr="00D62F80">
        <w:rPr>
          <w:rFonts w:cs="Times New Roman"/>
          <w:i/>
          <w:iCs/>
          <w:sz w:val="24"/>
          <w:szCs w:val="24"/>
          <w:lang w:val="en-US"/>
        </w:rPr>
        <w:t xml:space="preserve">teacher should be aware of the new tendencies in the language </w:t>
      </w:r>
      <w:r w:rsidRPr="00D62F80">
        <w:rPr>
          <w:rFonts w:cs="Times New Roman"/>
          <w:b/>
          <w:bCs/>
          <w:i/>
          <w:iCs/>
          <w:sz w:val="24"/>
          <w:szCs w:val="24"/>
          <w:u w:val="single"/>
          <w:lang w:val="en-US"/>
        </w:rPr>
        <w:t>which is being taught</w:t>
      </w:r>
      <w:r>
        <w:rPr>
          <w:rFonts w:cs="Times New Roman"/>
          <w:i/>
          <w:iCs/>
          <w:sz w:val="24"/>
          <w:szCs w:val="24"/>
          <w:lang w:val="en-US"/>
        </w:rPr>
        <w:t>”.</w:t>
      </w:r>
    </w:p>
    <w:p w:rsidR="009E3AC2" w:rsidRPr="00E55B0A" w:rsidRDefault="00B4236A" w:rsidP="002F221C">
      <w:pPr>
        <w:pStyle w:val="A7"/>
        <w:spacing w:line="480" w:lineRule="auto"/>
        <w:jc w:val="both"/>
        <w:rPr>
          <w:rFonts w:cs="Times New Roman"/>
          <w:i/>
          <w:iCs/>
          <w:sz w:val="24"/>
          <w:szCs w:val="24"/>
          <w:lang w:val="en-US"/>
        </w:rPr>
      </w:pPr>
      <w:r>
        <w:rPr>
          <w:rFonts w:cs="Times New Roman"/>
          <w:iCs/>
          <w:sz w:val="24"/>
          <w:szCs w:val="24"/>
          <w:lang w:val="en-US"/>
        </w:rPr>
        <w:t xml:space="preserve">Another approach is to use </w:t>
      </w:r>
      <w:r w:rsidR="00087AFF">
        <w:rPr>
          <w:rFonts w:cs="Times New Roman"/>
          <w:iCs/>
          <w:sz w:val="24"/>
          <w:szCs w:val="24"/>
          <w:lang w:val="en-US"/>
        </w:rPr>
        <w:t>imperative mood</w:t>
      </w:r>
      <w:r w:rsidR="00F122BD">
        <w:rPr>
          <w:rFonts w:cs="Times New Roman"/>
          <w:iCs/>
          <w:sz w:val="24"/>
          <w:szCs w:val="24"/>
          <w:lang w:val="en-US"/>
        </w:rPr>
        <w:t xml:space="preserve">: </w:t>
      </w:r>
      <w:r>
        <w:rPr>
          <w:rFonts w:cs="Times New Roman"/>
          <w:iCs/>
          <w:sz w:val="24"/>
          <w:szCs w:val="24"/>
          <w:lang w:val="en-US"/>
        </w:rPr>
        <w:t>“</w:t>
      </w:r>
      <w:r>
        <w:rPr>
          <w:rFonts w:cs="Times New Roman"/>
          <w:i/>
          <w:iCs/>
          <w:sz w:val="24"/>
          <w:szCs w:val="24"/>
          <w:lang w:val="en-US"/>
        </w:rPr>
        <w:t>a</w:t>
      </w:r>
      <w:r w:rsidRPr="00D62F80">
        <w:rPr>
          <w:rFonts w:cs="Times New Roman"/>
          <w:i/>
          <w:iCs/>
          <w:sz w:val="24"/>
          <w:szCs w:val="24"/>
          <w:lang w:val="en-US"/>
        </w:rPr>
        <w:t xml:space="preserve"> student should write </w:t>
      </w:r>
      <w:r w:rsidRPr="00D62F80">
        <w:rPr>
          <w:rFonts w:cs="Times New Roman"/>
          <w:b/>
          <w:bCs/>
          <w:i/>
          <w:iCs/>
          <w:sz w:val="24"/>
          <w:szCs w:val="24"/>
          <w:u w:val="single"/>
          <w:lang w:val="en-US"/>
        </w:rPr>
        <w:t>his</w:t>
      </w:r>
      <w:r w:rsidRPr="00D62F80">
        <w:rPr>
          <w:rFonts w:cs="Times New Roman"/>
          <w:i/>
          <w:iCs/>
          <w:sz w:val="24"/>
          <w:szCs w:val="24"/>
          <w:lang w:val="en-US"/>
        </w:rPr>
        <w:t xml:space="preserve"> essay till Friday</w:t>
      </w:r>
      <w:r>
        <w:rPr>
          <w:rFonts w:cs="Times New Roman"/>
          <w:i/>
          <w:iCs/>
          <w:sz w:val="24"/>
          <w:szCs w:val="24"/>
          <w:lang w:val="en-US"/>
        </w:rPr>
        <w:t>”</w:t>
      </w:r>
      <w:r w:rsidRPr="00D62F80">
        <w:rPr>
          <w:rFonts w:cs="Times New Roman"/>
          <w:i/>
          <w:iCs/>
          <w:sz w:val="24"/>
          <w:szCs w:val="24"/>
          <w:lang w:val="en-US"/>
        </w:rPr>
        <w:t xml:space="preserve"> </w:t>
      </w:r>
      <w:r w:rsidR="00F122BD" w:rsidRPr="00F122BD">
        <w:rPr>
          <w:rFonts w:cs="Times New Roman"/>
          <w:iCs/>
          <w:sz w:val="24"/>
          <w:szCs w:val="24"/>
          <w:lang w:val="en-US"/>
        </w:rPr>
        <w:t xml:space="preserve">is a gendered sentence. When it is put into imperative mood, it becomes gender-neutral: </w:t>
      </w:r>
      <w:r>
        <w:rPr>
          <w:rFonts w:cs="Times New Roman"/>
          <w:i/>
          <w:iCs/>
          <w:sz w:val="24"/>
          <w:szCs w:val="24"/>
          <w:lang w:val="en-US"/>
        </w:rPr>
        <w:t>“p</w:t>
      </w:r>
      <w:r w:rsidRPr="00D62F80">
        <w:rPr>
          <w:rFonts w:cs="Times New Roman"/>
          <w:i/>
          <w:iCs/>
          <w:sz w:val="24"/>
          <w:szCs w:val="24"/>
          <w:lang w:val="en-US"/>
        </w:rPr>
        <w:t xml:space="preserve">lease, write </w:t>
      </w:r>
      <w:r w:rsidRPr="00D62F80">
        <w:rPr>
          <w:rFonts w:cs="Times New Roman"/>
          <w:b/>
          <w:bCs/>
          <w:i/>
          <w:iCs/>
          <w:sz w:val="24"/>
          <w:szCs w:val="24"/>
          <w:u w:val="single"/>
          <w:lang w:val="en-US"/>
        </w:rPr>
        <w:t>your</w:t>
      </w:r>
      <w:r w:rsidRPr="00D62F80">
        <w:rPr>
          <w:rFonts w:cs="Times New Roman"/>
          <w:i/>
          <w:iCs/>
          <w:sz w:val="24"/>
          <w:szCs w:val="24"/>
          <w:lang w:val="en-US"/>
        </w:rPr>
        <w:t xml:space="preserve"> essay till Friday</w:t>
      </w:r>
      <w:r>
        <w:rPr>
          <w:rFonts w:cs="Times New Roman"/>
          <w:i/>
          <w:iCs/>
          <w:sz w:val="24"/>
          <w:szCs w:val="24"/>
          <w:lang w:val="en-US"/>
        </w:rPr>
        <w:t>”</w:t>
      </w:r>
      <w:r w:rsidRPr="00D62F80">
        <w:rPr>
          <w:rFonts w:cs="Times New Roman"/>
          <w:i/>
          <w:iCs/>
          <w:sz w:val="24"/>
          <w:szCs w:val="24"/>
          <w:lang w:val="en-US"/>
        </w:rPr>
        <w:t>.</w:t>
      </w:r>
    </w:p>
    <w:p w:rsidR="009E3AC2" w:rsidRPr="00E55B0A" w:rsidRDefault="00875D25" w:rsidP="002F221C">
      <w:pPr>
        <w:pStyle w:val="A7"/>
        <w:spacing w:line="480" w:lineRule="auto"/>
        <w:jc w:val="both"/>
        <w:rPr>
          <w:rFonts w:cs="Times New Roman"/>
          <w:i/>
          <w:iCs/>
          <w:sz w:val="24"/>
          <w:szCs w:val="24"/>
          <w:lang w:val="en-US"/>
        </w:rPr>
      </w:pPr>
      <w:r>
        <w:rPr>
          <w:rFonts w:cs="Times New Roman"/>
          <w:iCs/>
          <w:sz w:val="24"/>
          <w:szCs w:val="24"/>
          <w:lang w:val="en-US"/>
        </w:rPr>
        <w:t xml:space="preserve">One of the ways to be more gender-neutral is to use ‘who’ or ‘one’ instead of the personal pronoun ‘he’, </w:t>
      </w:r>
      <w:r w:rsidR="001E30FF">
        <w:rPr>
          <w:rFonts w:cs="Times New Roman"/>
          <w:iCs/>
          <w:sz w:val="24"/>
          <w:szCs w:val="24"/>
          <w:lang w:val="en-US"/>
        </w:rPr>
        <w:t>and</w:t>
      </w:r>
      <w:r>
        <w:rPr>
          <w:rFonts w:cs="Times New Roman"/>
          <w:iCs/>
          <w:sz w:val="24"/>
          <w:szCs w:val="24"/>
          <w:lang w:val="en-US"/>
        </w:rPr>
        <w:t xml:space="preserve"> to use articles instead of the possessive pronoun ‘his’. For instance, the following gendered sentence </w:t>
      </w:r>
      <w:r w:rsidRPr="00875D25">
        <w:rPr>
          <w:rFonts w:cs="Times New Roman"/>
          <w:i/>
          <w:iCs/>
          <w:sz w:val="24"/>
          <w:szCs w:val="24"/>
          <w:lang w:val="en-US"/>
        </w:rPr>
        <w:t>“if</w:t>
      </w:r>
      <w:r w:rsidRPr="00D62F80">
        <w:rPr>
          <w:rFonts w:cs="Times New Roman"/>
          <w:i/>
          <w:iCs/>
          <w:sz w:val="24"/>
          <w:szCs w:val="24"/>
          <w:lang w:val="en-US"/>
        </w:rPr>
        <w:t xml:space="preserve"> a student is not satisfied with </w:t>
      </w:r>
      <w:r w:rsidRPr="00875D25">
        <w:rPr>
          <w:rFonts w:cs="Times New Roman"/>
          <w:b/>
          <w:i/>
          <w:iCs/>
          <w:sz w:val="24"/>
          <w:szCs w:val="24"/>
          <w:u w:val="single"/>
          <w:lang w:val="en-US"/>
        </w:rPr>
        <w:t>his</w:t>
      </w:r>
      <w:r w:rsidRPr="00D62F80">
        <w:rPr>
          <w:rFonts w:cs="Times New Roman"/>
          <w:i/>
          <w:iCs/>
          <w:sz w:val="24"/>
          <w:szCs w:val="24"/>
          <w:lang w:val="en-US"/>
        </w:rPr>
        <w:t xml:space="preserve"> mark, </w:t>
      </w:r>
      <w:r w:rsidRPr="00D62F80">
        <w:rPr>
          <w:rFonts w:cs="Times New Roman"/>
          <w:b/>
          <w:bCs/>
          <w:i/>
          <w:iCs/>
          <w:sz w:val="24"/>
          <w:szCs w:val="24"/>
          <w:u w:val="single"/>
          <w:lang w:val="en-US"/>
        </w:rPr>
        <w:t>he</w:t>
      </w:r>
      <w:r w:rsidRPr="00D62F80">
        <w:rPr>
          <w:rFonts w:cs="Times New Roman"/>
          <w:i/>
          <w:iCs/>
          <w:sz w:val="24"/>
          <w:szCs w:val="24"/>
          <w:lang w:val="en-US"/>
        </w:rPr>
        <w:t xml:space="preserve"> can ask for clarification</w:t>
      </w:r>
      <w:r>
        <w:rPr>
          <w:rFonts w:cs="Times New Roman"/>
          <w:i/>
          <w:iCs/>
          <w:sz w:val="24"/>
          <w:szCs w:val="24"/>
          <w:lang w:val="en-US"/>
        </w:rPr>
        <w:t xml:space="preserve">” </w:t>
      </w:r>
      <w:r>
        <w:rPr>
          <w:rFonts w:cs="Times New Roman"/>
          <w:iCs/>
          <w:sz w:val="24"/>
          <w:szCs w:val="24"/>
          <w:lang w:val="en-US"/>
        </w:rPr>
        <w:t xml:space="preserve">can be recast into </w:t>
      </w:r>
      <w:r w:rsidRPr="00875D25">
        <w:rPr>
          <w:rFonts w:cs="Times New Roman"/>
          <w:i/>
          <w:iCs/>
          <w:sz w:val="24"/>
          <w:szCs w:val="24"/>
          <w:lang w:val="en-US"/>
        </w:rPr>
        <w:t>“a</w:t>
      </w:r>
      <w:r w:rsidRPr="00D62F80">
        <w:rPr>
          <w:rFonts w:cs="Times New Roman"/>
          <w:i/>
          <w:iCs/>
          <w:sz w:val="24"/>
          <w:szCs w:val="24"/>
          <w:lang w:val="en-US"/>
        </w:rPr>
        <w:t xml:space="preserve"> student </w:t>
      </w:r>
      <w:r w:rsidRPr="00D62F80">
        <w:rPr>
          <w:rFonts w:cs="Times New Roman"/>
          <w:b/>
          <w:bCs/>
          <w:i/>
          <w:iCs/>
          <w:sz w:val="24"/>
          <w:szCs w:val="24"/>
          <w:u w:val="single"/>
          <w:lang w:val="en-US"/>
        </w:rPr>
        <w:t>who</w:t>
      </w:r>
      <w:r w:rsidRPr="00D62F80">
        <w:rPr>
          <w:rFonts w:cs="Times New Roman"/>
          <w:i/>
          <w:iCs/>
          <w:sz w:val="24"/>
          <w:szCs w:val="24"/>
          <w:lang w:val="en-US"/>
        </w:rPr>
        <w:t xml:space="preserve"> is not satisfied with </w:t>
      </w:r>
      <w:r w:rsidRPr="00875D25">
        <w:rPr>
          <w:rFonts w:cs="Times New Roman"/>
          <w:b/>
          <w:i/>
          <w:iCs/>
          <w:sz w:val="24"/>
          <w:szCs w:val="24"/>
          <w:u w:val="single"/>
          <w:lang w:val="en-US"/>
        </w:rPr>
        <w:t>the</w:t>
      </w:r>
      <w:r>
        <w:rPr>
          <w:rFonts w:cs="Times New Roman"/>
          <w:i/>
          <w:iCs/>
          <w:sz w:val="24"/>
          <w:szCs w:val="24"/>
          <w:lang w:val="en-US"/>
        </w:rPr>
        <w:t xml:space="preserve"> mark</w:t>
      </w:r>
      <w:r w:rsidR="00087AFF">
        <w:rPr>
          <w:rFonts w:cs="Times New Roman"/>
          <w:i/>
          <w:iCs/>
          <w:sz w:val="24"/>
          <w:szCs w:val="24"/>
          <w:lang w:val="en-US"/>
        </w:rPr>
        <w:t>,</w:t>
      </w:r>
      <w:r>
        <w:rPr>
          <w:rFonts w:cs="Times New Roman"/>
          <w:i/>
          <w:iCs/>
          <w:sz w:val="24"/>
          <w:szCs w:val="24"/>
          <w:lang w:val="en-US"/>
        </w:rPr>
        <w:t xml:space="preserve"> can ask for clarification”.</w:t>
      </w:r>
    </w:p>
    <w:p w:rsidR="00087AFF" w:rsidRPr="00087AFF" w:rsidRDefault="00087AFF" w:rsidP="002F221C">
      <w:pPr>
        <w:pStyle w:val="A7"/>
        <w:spacing w:line="480" w:lineRule="auto"/>
        <w:jc w:val="both"/>
        <w:rPr>
          <w:rFonts w:cs="Times New Roman"/>
          <w:iCs/>
          <w:sz w:val="24"/>
          <w:szCs w:val="24"/>
          <w:lang w:val="en-US"/>
        </w:rPr>
      </w:pPr>
      <w:r>
        <w:rPr>
          <w:rFonts w:cs="Times New Roman"/>
          <w:iCs/>
          <w:sz w:val="24"/>
          <w:szCs w:val="24"/>
          <w:lang w:val="en-US"/>
        </w:rPr>
        <w:t xml:space="preserve">It is necessary to mention that in some cases the personal pronoun can be omitted altogether, e.g. </w:t>
      </w:r>
    </w:p>
    <w:p w:rsidR="009E3AC2" w:rsidRPr="00E55B0A" w:rsidRDefault="00087AFF" w:rsidP="002F221C">
      <w:pPr>
        <w:pStyle w:val="A7"/>
        <w:spacing w:line="480" w:lineRule="auto"/>
        <w:jc w:val="both"/>
        <w:rPr>
          <w:rFonts w:cs="Times New Roman"/>
          <w:i/>
          <w:iCs/>
          <w:sz w:val="24"/>
          <w:szCs w:val="24"/>
          <w:lang w:val="en-US"/>
        </w:rPr>
      </w:pPr>
      <w:r>
        <w:rPr>
          <w:rFonts w:cs="Times New Roman"/>
          <w:i/>
          <w:iCs/>
          <w:sz w:val="24"/>
          <w:szCs w:val="24"/>
          <w:lang w:val="en-US"/>
        </w:rPr>
        <w:lastRenderedPageBreak/>
        <w:t>“</w:t>
      </w:r>
      <w:proofErr w:type="gramStart"/>
      <w:r>
        <w:rPr>
          <w:rFonts w:cs="Times New Roman"/>
          <w:i/>
          <w:iCs/>
          <w:sz w:val="24"/>
          <w:szCs w:val="24"/>
          <w:lang w:val="en-US"/>
        </w:rPr>
        <w:t>a</w:t>
      </w:r>
      <w:proofErr w:type="gramEnd"/>
      <w:r>
        <w:rPr>
          <w:rFonts w:cs="Times New Roman"/>
          <w:i/>
          <w:iCs/>
          <w:sz w:val="24"/>
          <w:szCs w:val="24"/>
          <w:lang w:val="en-US"/>
        </w:rPr>
        <w:t xml:space="preserve"> t</w:t>
      </w:r>
      <w:r w:rsidRPr="00D62F80">
        <w:rPr>
          <w:rFonts w:cs="Times New Roman"/>
          <w:i/>
          <w:iCs/>
          <w:sz w:val="24"/>
          <w:szCs w:val="24"/>
          <w:lang w:val="en-US"/>
        </w:rPr>
        <w:t xml:space="preserve">eacher should give the assessment criteria to students when </w:t>
      </w:r>
      <w:r w:rsidRPr="00D62F80">
        <w:rPr>
          <w:rFonts w:cs="Times New Roman"/>
          <w:b/>
          <w:bCs/>
          <w:i/>
          <w:iCs/>
          <w:sz w:val="24"/>
          <w:szCs w:val="24"/>
          <w:u w:val="single"/>
          <w:lang w:val="en-US"/>
        </w:rPr>
        <w:t>he</w:t>
      </w:r>
      <w:r w:rsidRPr="00D62F80">
        <w:rPr>
          <w:rFonts w:cs="Times New Roman"/>
          <w:i/>
          <w:iCs/>
          <w:sz w:val="24"/>
          <w:szCs w:val="24"/>
          <w:lang w:val="en-US"/>
        </w:rPr>
        <w:t xml:space="preserve"> introduces the task</w:t>
      </w:r>
      <w:r>
        <w:rPr>
          <w:rFonts w:cs="Times New Roman"/>
          <w:i/>
          <w:iCs/>
          <w:sz w:val="24"/>
          <w:szCs w:val="24"/>
          <w:lang w:val="en-US"/>
        </w:rPr>
        <w:t xml:space="preserve">” </w:t>
      </w:r>
      <w:r w:rsidRPr="001E30FF">
        <w:rPr>
          <w:rFonts w:cs="Times New Roman"/>
          <w:iCs/>
          <w:sz w:val="24"/>
          <w:szCs w:val="24"/>
          <w:lang w:val="en-US"/>
        </w:rPr>
        <w:t xml:space="preserve">can be transformed into </w:t>
      </w:r>
      <w:r>
        <w:rPr>
          <w:rFonts w:cs="Times New Roman"/>
          <w:i/>
          <w:iCs/>
          <w:sz w:val="24"/>
          <w:szCs w:val="24"/>
          <w:lang w:val="en-US"/>
        </w:rPr>
        <w:t>“a</w:t>
      </w:r>
      <w:r w:rsidRPr="00D62F80">
        <w:rPr>
          <w:rFonts w:cs="Times New Roman"/>
          <w:i/>
          <w:iCs/>
          <w:sz w:val="24"/>
          <w:szCs w:val="24"/>
          <w:lang w:val="en-US"/>
        </w:rPr>
        <w:t xml:space="preserve"> teacher should give the assessment criteria to students when </w:t>
      </w:r>
      <w:r w:rsidRPr="00D62F80">
        <w:rPr>
          <w:rFonts w:cs="Times New Roman"/>
          <w:b/>
          <w:bCs/>
          <w:i/>
          <w:iCs/>
          <w:sz w:val="24"/>
          <w:szCs w:val="24"/>
          <w:u w:val="single"/>
          <w:lang w:val="en-US"/>
        </w:rPr>
        <w:t>introducing</w:t>
      </w:r>
      <w:r w:rsidRPr="00D62F80">
        <w:rPr>
          <w:rFonts w:cs="Times New Roman"/>
          <w:i/>
          <w:iCs/>
          <w:sz w:val="24"/>
          <w:szCs w:val="24"/>
          <w:lang w:val="en-US"/>
        </w:rPr>
        <w:t xml:space="preserve"> the task</w:t>
      </w:r>
      <w:r>
        <w:rPr>
          <w:rFonts w:cs="Times New Roman"/>
          <w:i/>
          <w:iCs/>
          <w:sz w:val="24"/>
          <w:szCs w:val="24"/>
          <w:lang w:val="en-US"/>
        </w:rPr>
        <w:t>”</w:t>
      </w:r>
      <w:r w:rsidRPr="00D62F80">
        <w:rPr>
          <w:rFonts w:cs="Times New Roman"/>
          <w:i/>
          <w:iCs/>
          <w:sz w:val="24"/>
          <w:szCs w:val="24"/>
          <w:lang w:val="en-US"/>
        </w:rPr>
        <w:t>.</w:t>
      </w:r>
    </w:p>
    <w:p w:rsidR="003A3A22" w:rsidRPr="00E55B0A" w:rsidRDefault="00087AFF" w:rsidP="002F221C">
      <w:pPr>
        <w:pStyle w:val="A7"/>
        <w:spacing w:line="480" w:lineRule="auto"/>
        <w:jc w:val="both"/>
        <w:rPr>
          <w:rFonts w:cs="Times New Roman"/>
          <w:iCs/>
          <w:sz w:val="24"/>
          <w:szCs w:val="24"/>
          <w:lang w:val="en-US"/>
        </w:rPr>
      </w:pPr>
      <w:r>
        <w:rPr>
          <w:rFonts w:cs="Times New Roman"/>
          <w:iCs/>
          <w:sz w:val="24"/>
          <w:szCs w:val="24"/>
          <w:lang w:val="en-US"/>
        </w:rPr>
        <w:t>If the personal pronoun cannot be omitted, it can be substituted by ‘</w:t>
      </w:r>
      <w:r w:rsidRPr="00087AFF">
        <w:rPr>
          <w:rFonts w:cs="Times New Roman"/>
          <w:iCs/>
          <w:sz w:val="24"/>
          <w:szCs w:val="24"/>
          <w:lang w:val="en-US"/>
        </w:rPr>
        <w:t>he/she</w:t>
      </w:r>
      <w:r>
        <w:rPr>
          <w:rFonts w:cs="Times New Roman"/>
          <w:iCs/>
          <w:sz w:val="24"/>
          <w:szCs w:val="24"/>
          <w:lang w:val="en-US"/>
        </w:rPr>
        <w:t>’</w:t>
      </w:r>
      <w:proofErr w:type="gramStart"/>
      <w:r w:rsidRPr="00087AFF">
        <w:rPr>
          <w:rFonts w:cs="Times New Roman"/>
          <w:iCs/>
          <w:sz w:val="24"/>
          <w:szCs w:val="24"/>
          <w:lang w:val="en-US"/>
        </w:rPr>
        <w:t xml:space="preserve">, </w:t>
      </w:r>
      <w:r>
        <w:rPr>
          <w:rFonts w:cs="Times New Roman"/>
          <w:iCs/>
          <w:sz w:val="24"/>
          <w:szCs w:val="24"/>
          <w:lang w:val="en-US"/>
        </w:rPr>
        <w:t>‘</w:t>
      </w:r>
      <w:r w:rsidRPr="00087AFF">
        <w:rPr>
          <w:rFonts w:cs="Times New Roman"/>
          <w:iCs/>
          <w:sz w:val="24"/>
          <w:szCs w:val="24"/>
          <w:lang w:val="en-US"/>
        </w:rPr>
        <w:t>s</w:t>
      </w:r>
      <w:proofErr w:type="gramEnd"/>
      <w:r w:rsidRPr="00087AFF">
        <w:rPr>
          <w:rFonts w:cs="Times New Roman"/>
          <w:iCs/>
          <w:sz w:val="24"/>
          <w:szCs w:val="24"/>
          <w:lang w:val="en-US"/>
        </w:rPr>
        <w:t>/he</w:t>
      </w:r>
      <w:r>
        <w:rPr>
          <w:rFonts w:cs="Times New Roman"/>
          <w:iCs/>
          <w:sz w:val="24"/>
          <w:szCs w:val="24"/>
          <w:lang w:val="en-US"/>
        </w:rPr>
        <w:t>’</w:t>
      </w:r>
      <w:r w:rsidRPr="00087AFF">
        <w:rPr>
          <w:rFonts w:cs="Times New Roman"/>
          <w:iCs/>
          <w:sz w:val="24"/>
          <w:szCs w:val="24"/>
          <w:lang w:val="en-US"/>
        </w:rPr>
        <w:t xml:space="preserve">, </w:t>
      </w:r>
      <w:r>
        <w:rPr>
          <w:rFonts w:cs="Times New Roman"/>
          <w:iCs/>
          <w:sz w:val="24"/>
          <w:szCs w:val="24"/>
          <w:lang w:val="en-US"/>
        </w:rPr>
        <w:t>‘</w:t>
      </w:r>
      <w:r w:rsidRPr="00087AFF">
        <w:rPr>
          <w:rFonts w:cs="Times New Roman"/>
          <w:iCs/>
          <w:sz w:val="24"/>
          <w:szCs w:val="24"/>
          <w:lang w:val="en-US"/>
        </w:rPr>
        <w:t>he or she</w:t>
      </w:r>
      <w:r>
        <w:rPr>
          <w:rFonts w:cs="Times New Roman"/>
          <w:iCs/>
          <w:sz w:val="24"/>
          <w:szCs w:val="24"/>
          <w:lang w:val="en-US"/>
        </w:rPr>
        <w:t>’</w:t>
      </w:r>
      <w:r w:rsidRPr="00087AFF">
        <w:rPr>
          <w:rFonts w:cs="Times New Roman"/>
          <w:iCs/>
          <w:sz w:val="24"/>
          <w:szCs w:val="24"/>
          <w:lang w:val="en-US"/>
        </w:rPr>
        <w:t xml:space="preserve">, </w:t>
      </w:r>
      <w:r>
        <w:rPr>
          <w:rFonts w:cs="Times New Roman"/>
          <w:iCs/>
          <w:sz w:val="24"/>
          <w:szCs w:val="24"/>
          <w:lang w:val="en-US"/>
        </w:rPr>
        <w:t>‘</w:t>
      </w:r>
      <w:r w:rsidRPr="00087AFF">
        <w:rPr>
          <w:rFonts w:cs="Times New Roman"/>
          <w:iCs/>
          <w:sz w:val="24"/>
          <w:szCs w:val="24"/>
          <w:lang w:val="en-US"/>
        </w:rPr>
        <w:t xml:space="preserve">she </w:t>
      </w:r>
      <w:r>
        <w:rPr>
          <w:rFonts w:cs="Times New Roman"/>
          <w:iCs/>
          <w:sz w:val="24"/>
          <w:szCs w:val="24"/>
          <w:lang w:val="en-US"/>
        </w:rPr>
        <w:t>or he’</w:t>
      </w:r>
      <w:r w:rsidR="00523E10">
        <w:rPr>
          <w:rFonts w:cs="Times New Roman"/>
          <w:iCs/>
          <w:sz w:val="24"/>
          <w:szCs w:val="24"/>
          <w:lang w:val="en-US"/>
        </w:rPr>
        <w:t xml:space="preserve">. </w:t>
      </w:r>
      <w:r>
        <w:rPr>
          <w:rFonts w:cs="Times New Roman"/>
          <w:iCs/>
          <w:sz w:val="24"/>
          <w:szCs w:val="24"/>
          <w:lang w:val="en-US"/>
        </w:rPr>
        <w:t xml:space="preserve">However, this approach should be used carefully, because some guidelines (e.g. ‘Gender-Neutral Language in the European Parliament’) claim that </w:t>
      </w:r>
      <w:r w:rsidR="00523E10">
        <w:rPr>
          <w:rFonts w:cs="Times New Roman"/>
          <w:iCs/>
          <w:sz w:val="24"/>
          <w:szCs w:val="24"/>
          <w:lang w:val="en-US"/>
        </w:rPr>
        <w:t>it</w:t>
      </w:r>
      <w:r>
        <w:rPr>
          <w:rFonts w:cs="Times New Roman"/>
          <w:iCs/>
          <w:sz w:val="24"/>
          <w:szCs w:val="24"/>
          <w:lang w:val="en-US"/>
        </w:rPr>
        <w:t xml:space="preserve"> affects the readability of the text </w:t>
      </w:r>
      <w:r w:rsidR="00523E10">
        <w:rPr>
          <w:rFonts w:cs="Times New Roman"/>
          <w:iCs/>
          <w:sz w:val="24"/>
          <w:szCs w:val="24"/>
          <w:lang w:val="en-US"/>
        </w:rPr>
        <w:t xml:space="preserve">and often looks awkward. </w:t>
      </w:r>
    </w:p>
    <w:p w:rsidR="009E3AC2" w:rsidRPr="00E55B0A" w:rsidRDefault="00523E10" w:rsidP="002F221C">
      <w:pPr>
        <w:pStyle w:val="A7"/>
        <w:spacing w:line="480" w:lineRule="auto"/>
        <w:jc w:val="both"/>
        <w:rPr>
          <w:rFonts w:cs="Times New Roman"/>
          <w:iCs/>
          <w:sz w:val="24"/>
          <w:szCs w:val="24"/>
          <w:lang w:val="en-US"/>
        </w:rPr>
      </w:pPr>
      <w:r>
        <w:rPr>
          <w:rFonts w:cs="Times New Roman"/>
          <w:iCs/>
          <w:sz w:val="24"/>
          <w:szCs w:val="24"/>
          <w:lang w:val="en-US"/>
        </w:rPr>
        <w:t>As for using ‘</w:t>
      </w:r>
      <w:r w:rsidRPr="00087AFF">
        <w:rPr>
          <w:rFonts w:cs="Times New Roman"/>
          <w:iCs/>
          <w:sz w:val="24"/>
          <w:szCs w:val="24"/>
          <w:lang w:val="en-US"/>
        </w:rPr>
        <w:t>they</w:t>
      </w:r>
      <w:r>
        <w:rPr>
          <w:rFonts w:cs="Times New Roman"/>
          <w:iCs/>
          <w:sz w:val="24"/>
          <w:szCs w:val="24"/>
          <w:lang w:val="en-US"/>
        </w:rPr>
        <w:t>’</w:t>
      </w:r>
      <w:r w:rsidRPr="00087AFF">
        <w:rPr>
          <w:rFonts w:cs="Times New Roman"/>
          <w:iCs/>
          <w:sz w:val="24"/>
          <w:szCs w:val="24"/>
          <w:lang w:val="en-US"/>
        </w:rPr>
        <w:t xml:space="preserve"> as a third person singular pronoun</w:t>
      </w:r>
      <w:r>
        <w:rPr>
          <w:rFonts w:cs="Times New Roman"/>
          <w:iCs/>
          <w:sz w:val="24"/>
          <w:szCs w:val="24"/>
          <w:lang w:val="en-US"/>
        </w:rPr>
        <w:t xml:space="preserve">, </w:t>
      </w:r>
      <w:r w:rsidR="001E30FF">
        <w:rPr>
          <w:rFonts w:cs="Times New Roman"/>
          <w:iCs/>
          <w:sz w:val="24"/>
          <w:szCs w:val="24"/>
          <w:lang w:val="en-US"/>
        </w:rPr>
        <w:t>some</w:t>
      </w:r>
      <w:r w:rsidRPr="00523E10">
        <w:rPr>
          <w:rFonts w:cs="Times New Roman"/>
          <w:iCs/>
          <w:sz w:val="24"/>
          <w:szCs w:val="24"/>
          <w:lang w:val="en-US"/>
        </w:rPr>
        <w:t xml:space="preserve"> guidelines recommend using </w:t>
      </w:r>
      <w:r w:rsidR="001E30FF">
        <w:rPr>
          <w:rFonts w:cs="Times New Roman"/>
          <w:iCs/>
          <w:sz w:val="24"/>
          <w:szCs w:val="24"/>
          <w:lang w:val="en-US"/>
        </w:rPr>
        <w:t>it</w:t>
      </w:r>
      <w:r w:rsidRPr="00523E10">
        <w:rPr>
          <w:rFonts w:cs="Times New Roman"/>
          <w:iCs/>
          <w:sz w:val="24"/>
          <w:szCs w:val="24"/>
          <w:lang w:val="en-US"/>
        </w:rPr>
        <w:t xml:space="preserve"> in spoken language, but avoiding it in </w:t>
      </w:r>
      <w:r w:rsidR="001E30FF">
        <w:rPr>
          <w:rFonts w:cs="Times New Roman"/>
          <w:iCs/>
          <w:sz w:val="24"/>
          <w:szCs w:val="24"/>
          <w:lang w:val="en-US"/>
        </w:rPr>
        <w:t>writing.</w:t>
      </w:r>
      <w:r w:rsidRPr="00523E10">
        <w:rPr>
          <w:rFonts w:cs="Times New Roman"/>
          <w:iCs/>
          <w:sz w:val="24"/>
          <w:szCs w:val="24"/>
          <w:lang w:val="en-US"/>
        </w:rPr>
        <w:t xml:space="preserve"> </w:t>
      </w:r>
      <w:r w:rsidR="001E30FF">
        <w:rPr>
          <w:rFonts w:cs="Times New Roman"/>
          <w:iCs/>
          <w:sz w:val="24"/>
          <w:szCs w:val="24"/>
          <w:lang w:val="en-US"/>
        </w:rPr>
        <w:t xml:space="preserve">The </w:t>
      </w:r>
      <w:r w:rsidR="001E30FF" w:rsidRPr="00D62F80">
        <w:rPr>
          <w:rFonts w:cs="Times New Roman"/>
          <w:sz w:val="24"/>
          <w:szCs w:val="24"/>
          <w:lang w:val="en-US"/>
        </w:rPr>
        <w:t xml:space="preserve">Chicago Manual of Style, however, allows </w:t>
      </w:r>
      <w:r w:rsidR="001E30FF">
        <w:rPr>
          <w:rFonts w:cs="Times New Roman"/>
          <w:sz w:val="24"/>
          <w:szCs w:val="24"/>
          <w:lang w:val="en-US"/>
        </w:rPr>
        <w:t>to use</w:t>
      </w:r>
      <w:r w:rsidR="001E30FF" w:rsidRPr="00D62F80">
        <w:rPr>
          <w:rFonts w:cs="Times New Roman"/>
          <w:sz w:val="24"/>
          <w:szCs w:val="24"/>
          <w:lang w:val="en-US"/>
        </w:rPr>
        <w:t xml:space="preserve"> this pronoun </w:t>
      </w:r>
      <w:r w:rsidR="001E30FF">
        <w:rPr>
          <w:rFonts w:cs="Times New Roman"/>
          <w:sz w:val="24"/>
          <w:szCs w:val="24"/>
          <w:lang w:val="en-US"/>
        </w:rPr>
        <w:t>even in</w:t>
      </w:r>
      <w:r w:rsidR="001E30FF" w:rsidRPr="00D62F80">
        <w:rPr>
          <w:rFonts w:cs="Times New Roman"/>
          <w:sz w:val="24"/>
          <w:szCs w:val="24"/>
          <w:lang w:val="en-US"/>
        </w:rPr>
        <w:t xml:space="preserve">                                                                                                                                                                                                                                                                                                                                                                                                                                                                                                                                                                                                                                                                                                                                                                                                                                                                                                                                                                                                                                                                                                                                                                                                                                                                                                                                                                                                                                                                                                                                                                                                                                                                                                                                                                                                                                                                                                                                                                                                                                                                                                                                                                                                                                                                                                                                                                                                                                                                                                                                                                                                                                                                                                                                                                                                                                                                                                                                                                                                                                                                                                                                                                                                                                                                                                                                                                                                                                                                                                                                                                                                                                                                                                                                                                                                                                                                                                                                                                                                                                                                                                                                                                                                                                                                                                                                                                                                                                                                                                                                                                                                                                                                                                                                                                                                                                                                                                                                                                                                                                                                                                                                                                                                                                                                                                                                                                                                                                                                                                                                                                                                                                                                                                                                                                                                                                                                                                                                                                                                                                                                                                                                                                                                                                                                                                                                                                                                                                                                                                                                                                                                                                                                                                                                                                                                                                                                                                                                                                                                                                                                                                                                                                                                                                                                                                                                                                                                                                                                                                                                                                                                                                                                                                                                                                                                                                                                                                                                                                                                                                                                                                                                                                                                                                                                                                                                                                                                                                                                                                                                                                                                                                                                                                                                                                                                                                                                                                                                                                                                                                                                                                                                                                                                                                                                                                                                                                                                                                                                                                                                                                                                                                                                                                                                                                                                                                                                                                                                                                                                                                                                                                                                                                                                                                                                                                                                                                                                                                                                                                                                                                                                                                                                                                                                                                                                                                                                                                                                                                                                                                                                                                                                                                                                                                                                                                                                                                                                                                                                                                                                                                                                                                                                                                                                                                                                                                                                                                                                                                                                                                                                                                                                                                                                                                                                                                                                                                                                                                                                                                                                                                                                                                                                                                                                                                                                                                                                                                                                                                                                                                                                                                                                                                                                                                                                                                                                                                                                                                                                                                                                                                                                                                                                                                                                                                                                                                                                                                                                                                                                                                                                                                                                                                                                                                                                                                                                                                                                                                                                                                                                                                                                                                                                                                                                                                                                                                                                                                                                                                                                                                                                                                                                                                                                                                                                                                                                                                                                                                                                                                                                                                                                                                                                                                                                                                                                                                                                                                                                                                                                                                                                                                                                                                                                                                                                                                                                                                                                                                                                                                                                                                                                                                                                                                                                                                                                                                                                                                                                                                                                                                                                                                                                                                                                                                                                                                                                                                                                                                                                                                                                                                                                                                                                                                                                                                                                                                                                                                                                                                                                                                                                                                                                                                                                                                                                                                                                                                                                                                                                                                                                                                                                                                                                                                                                                                                                                                                                                                                                                                                                                                                                                                                                                                                                                                                                                                                                                                                                                                                                                                                                                                                                                                                                                                                                                                                                                                                                                                                                                                                                                                                                                                                                                                                                                                                                                                                                                                                                                                                                                                                                                                                                                                                                                                                                                                                                                                                                                                                                                                                                                                                                                                                                                                                                                                                                                                                                                                                                                                                                                                                                                                                                                                                                                                                                                                                                                                                                                                                                                                                                                                                                                                                                                                                                                                                                                                                                                                                                                                                                                                                                                                                                                                                                                                                                                                                                                                                                                                                                                                                                                                                                                                                                                                                                                                                                                                                                                                                                                                                                                                                                                                                                                                                                                                                                                                                                                                                                                                                                                                                                                                                                                                                                                                                                                                                                                                                                                                                                                                                                                                                                                                                                                                                                                                                                                                                                                                                                                                                                                                                                                                                                                                                                                                                                                                                                                                                                                                                                                                                                                                                                                                                                                                                                                                                                                                                                                                                                                                                                                                                                                                                                                                                                                                                                                                                                                                                                                                                                                                                                                                                                                                                                                                                                                                                                                                                                                                                                                                                                                                                                                                                                                                                                                                                                                                                                                                                                                                                                                                                                                                                                                                                                                                                                                                                                                                                                                                                                                                                                                                                                                                                                                                                                                                                                                                                                                                                                                                                                                                                                                                                                                                                                                                                                                                                                                                                                                                                                                                                                                                                                                                                                                                      academic publications </w:t>
      </w:r>
      <w:r w:rsidR="00E55B0A" w:rsidRPr="00E55B0A">
        <w:rPr>
          <w:rFonts w:cs="Times New Roman"/>
          <w:sz w:val="24"/>
          <w:szCs w:val="24"/>
          <w:lang w:val="en-US"/>
        </w:rPr>
        <w:t>(</w:t>
      </w:r>
      <w:r w:rsidRPr="00523E10">
        <w:rPr>
          <w:rFonts w:cs="Times New Roman"/>
          <w:iCs/>
          <w:sz w:val="24"/>
          <w:szCs w:val="24"/>
          <w:lang w:val="en-US"/>
        </w:rPr>
        <w:t>Chicago Manual of Style, 2017</w:t>
      </w:r>
      <w:r w:rsidR="00E55B0A" w:rsidRPr="00E55B0A">
        <w:rPr>
          <w:rFonts w:cs="Times New Roman"/>
          <w:iCs/>
          <w:sz w:val="24"/>
          <w:szCs w:val="24"/>
          <w:lang w:val="en-US"/>
        </w:rPr>
        <w:t>)</w:t>
      </w:r>
      <w:r w:rsidRPr="00523E10">
        <w:rPr>
          <w:rFonts w:cs="Times New Roman"/>
          <w:iCs/>
          <w:sz w:val="24"/>
          <w:szCs w:val="24"/>
          <w:lang w:val="en-US"/>
        </w:rPr>
        <w:t xml:space="preserve">. We, in turn, advise to use </w:t>
      </w:r>
      <w:r w:rsidR="001E30FF">
        <w:rPr>
          <w:rFonts w:cs="Times New Roman"/>
          <w:iCs/>
          <w:sz w:val="24"/>
          <w:szCs w:val="24"/>
          <w:lang w:val="en-US"/>
        </w:rPr>
        <w:t>it</w:t>
      </w:r>
      <w:r w:rsidRPr="00523E10">
        <w:rPr>
          <w:rFonts w:cs="Times New Roman"/>
          <w:iCs/>
          <w:sz w:val="24"/>
          <w:szCs w:val="24"/>
          <w:lang w:val="en-US"/>
        </w:rPr>
        <w:t xml:space="preserve"> only in speech, and when writing an article </w:t>
      </w:r>
      <w:r w:rsidR="001E30FF">
        <w:rPr>
          <w:rFonts w:cs="Times New Roman"/>
          <w:iCs/>
          <w:sz w:val="24"/>
          <w:szCs w:val="24"/>
          <w:lang w:val="en-US"/>
        </w:rPr>
        <w:t>– get acquainted</w:t>
      </w:r>
      <w:r w:rsidRPr="00523E10">
        <w:rPr>
          <w:rFonts w:cs="Times New Roman"/>
          <w:iCs/>
          <w:sz w:val="24"/>
          <w:szCs w:val="24"/>
          <w:lang w:val="en-US"/>
        </w:rPr>
        <w:t xml:space="preserve"> carefully </w:t>
      </w:r>
      <w:r w:rsidR="001E30FF">
        <w:rPr>
          <w:rFonts w:cs="Times New Roman"/>
          <w:iCs/>
          <w:sz w:val="24"/>
          <w:szCs w:val="24"/>
          <w:lang w:val="en-US"/>
        </w:rPr>
        <w:t>with</w:t>
      </w:r>
      <w:r w:rsidRPr="00523E10">
        <w:rPr>
          <w:rFonts w:cs="Times New Roman"/>
          <w:iCs/>
          <w:sz w:val="24"/>
          <w:szCs w:val="24"/>
          <w:lang w:val="en-US"/>
        </w:rPr>
        <w:t xml:space="preserve"> the requirements of each particular magazine and publisher.</w:t>
      </w:r>
    </w:p>
    <w:p w:rsidR="00A30BC1" w:rsidRPr="00D62F80" w:rsidRDefault="006F4596" w:rsidP="002F221C">
      <w:pPr>
        <w:pStyle w:val="A7"/>
        <w:spacing w:line="480" w:lineRule="auto"/>
        <w:jc w:val="center"/>
        <w:rPr>
          <w:rFonts w:cs="Times New Roman"/>
          <w:b/>
          <w:i/>
          <w:iCs/>
          <w:sz w:val="24"/>
          <w:szCs w:val="24"/>
          <w:lang w:val="en-US"/>
        </w:rPr>
      </w:pPr>
      <w:r w:rsidRPr="00D62F80">
        <w:rPr>
          <w:rFonts w:cs="Times New Roman"/>
          <w:b/>
          <w:sz w:val="24"/>
          <w:szCs w:val="24"/>
          <w:lang w:val="en-US"/>
        </w:rPr>
        <w:t>Gender-neutral lexical strategies</w:t>
      </w:r>
    </w:p>
    <w:p w:rsidR="009E3AC2" w:rsidRPr="00E55B0A" w:rsidRDefault="00892C83" w:rsidP="002F221C">
      <w:pPr>
        <w:pStyle w:val="A7"/>
        <w:spacing w:line="480" w:lineRule="auto"/>
        <w:jc w:val="both"/>
        <w:rPr>
          <w:rFonts w:cs="Times New Roman"/>
          <w:sz w:val="24"/>
          <w:szCs w:val="24"/>
          <w:lang w:val="en-US"/>
        </w:rPr>
      </w:pPr>
      <w:r>
        <w:rPr>
          <w:rFonts w:cs="Times New Roman"/>
          <w:sz w:val="24"/>
          <w:szCs w:val="24"/>
          <w:lang w:val="en-US"/>
        </w:rPr>
        <w:t>Gender-neutral lexical strategies are all about avoiding gender-specific words. According to the Guidelines for Nonsexist Use of Language in NCTE Publications’, ‘Guidelines for Nonsexist Language in APA Journals’ et al., gender-specific words can be classified into several categories: words with a generic ‘man’, words with suffixes ‘</w:t>
      </w:r>
      <w:proofErr w:type="spellStart"/>
      <w:r>
        <w:rPr>
          <w:rFonts w:cs="Times New Roman"/>
          <w:sz w:val="24"/>
          <w:szCs w:val="24"/>
          <w:lang w:val="en-US"/>
        </w:rPr>
        <w:t>ess</w:t>
      </w:r>
      <w:proofErr w:type="spellEnd"/>
      <w:r>
        <w:rPr>
          <w:rFonts w:cs="Times New Roman"/>
          <w:sz w:val="24"/>
          <w:szCs w:val="24"/>
          <w:lang w:val="en-US"/>
        </w:rPr>
        <w:t>’ and ‘</w:t>
      </w:r>
      <w:proofErr w:type="spellStart"/>
      <w:r>
        <w:rPr>
          <w:rFonts w:cs="Times New Roman"/>
          <w:sz w:val="24"/>
          <w:szCs w:val="24"/>
          <w:lang w:val="en-US"/>
        </w:rPr>
        <w:t>ette</w:t>
      </w:r>
      <w:proofErr w:type="spellEnd"/>
      <w:r>
        <w:rPr>
          <w:rFonts w:cs="Times New Roman"/>
          <w:sz w:val="24"/>
          <w:szCs w:val="24"/>
          <w:lang w:val="en-US"/>
        </w:rPr>
        <w:t>’, words like ‘mothering’, ‘housewife’, ‘landlord’</w:t>
      </w:r>
      <w:r w:rsidR="00E047EE">
        <w:rPr>
          <w:rFonts w:cs="Times New Roman"/>
          <w:sz w:val="24"/>
          <w:szCs w:val="24"/>
          <w:lang w:val="en-US"/>
        </w:rPr>
        <w:t>, some gender-specific adjectives and adverbs like ‘effeminate’, ‘emasculated’, ‘m</w:t>
      </w:r>
      <w:r w:rsidR="00E047EE" w:rsidRPr="00E047EE">
        <w:rPr>
          <w:rFonts w:cs="Times New Roman"/>
          <w:sz w:val="24"/>
          <w:szCs w:val="24"/>
          <w:lang w:val="en-US"/>
        </w:rPr>
        <w:t>anfully</w:t>
      </w:r>
      <w:r w:rsidR="00E047EE">
        <w:rPr>
          <w:rFonts w:cs="Times New Roman"/>
          <w:sz w:val="24"/>
          <w:szCs w:val="24"/>
          <w:lang w:val="en-US"/>
        </w:rPr>
        <w:t>’,</w:t>
      </w:r>
      <w:r w:rsidR="00E047EE" w:rsidRPr="00E047EE">
        <w:rPr>
          <w:rFonts w:cs="Times New Roman"/>
          <w:sz w:val="24"/>
          <w:szCs w:val="24"/>
          <w:lang w:val="en-US"/>
        </w:rPr>
        <w:t xml:space="preserve"> </w:t>
      </w:r>
      <w:r>
        <w:rPr>
          <w:rFonts w:cs="Times New Roman"/>
          <w:sz w:val="24"/>
          <w:szCs w:val="24"/>
          <w:lang w:val="en-US"/>
        </w:rPr>
        <w:t xml:space="preserve">and </w:t>
      </w:r>
      <w:r w:rsidR="003B4445">
        <w:rPr>
          <w:rFonts w:cs="Times New Roman"/>
          <w:sz w:val="24"/>
          <w:szCs w:val="24"/>
          <w:lang w:val="en-US"/>
        </w:rPr>
        <w:t xml:space="preserve">forms </w:t>
      </w:r>
      <w:r w:rsidR="00E047EE">
        <w:rPr>
          <w:rFonts w:cs="Times New Roman"/>
          <w:sz w:val="24"/>
          <w:szCs w:val="24"/>
          <w:lang w:val="en-US"/>
        </w:rPr>
        <w:t xml:space="preserve">of address. </w:t>
      </w:r>
    </w:p>
    <w:p w:rsidR="00E047EE" w:rsidRDefault="00E047EE" w:rsidP="002F221C">
      <w:pPr>
        <w:pStyle w:val="A7"/>
        <w:spacing w:line="480" w:lineRule="auto"/>
        <w:jc w:val="both"/>
        <w:rPr>
          <w:rFonts w:cs="Times New Roman"/>
          <w:sz w:val="24"/>
          <w:szCs w:val="24"/>
          <w:lang w:val="en-US"/>
        </w:rPr>
      </w:pPr>
      <w:r>
        <w:rPr>
          <w:rFonts w:cs="Times New Roman"/>
          <w:sz w:val="24"/>
          <w:szCs w:val="24"/>
          <w:lang w:val="en-US"/>
        </w:rPr>
        <w:t xml:space="preserve">Almost each gender-specific word has its gender-neutral equivalent, which can be found in the existing guidelines (one </w:t>
      </w:r>
      <w:r w:rsidRPr="00D36FC9">
        <w:rPr>
          <w:rFonts w:cs="Times New Roman"/>
          <w:sz w:val="24"/>
          <w:szCs w:val="24"/>
          <w:lang w:val="en-US"/>
        </w:rPr>
        <w:t>of the most</w:t>
      </w:r>
      <w:r>
        <w:rPr>
          <w:rFonts w:cs="Times New Roman"/>
          <w:sz w:val="24"/>
          <w:szCs w:val="24"/>
          <w:lang w:val="en-US"/>
        </w:rPr>
        <w:t xml:space="preserve"> </w:t>
      </w:r>
      <w:r w:rsidR="00D36FC9">
        <w:rPr>
          <w:rFonts w:cs="Times New Roman"/>
          <w:sz w:val="24"/>
          <w:szCs w:val="24"/>
          <w:lang w:val="en-US"/>
        </w:rPr>
        <w:t xml:space="preserve">comprehensive lists of words is given in </w:t>
      </w:r>
      <w:r>
        <w:rPr>
          <w:rFonts w:cs="Times New Roman"/>
          <w:sz w:val="24"/>
          <w:szCs w:val="24"/>
          <w:lang w:val="en-US"/>
        </w:rPr>
        <w:t>the European Parliament guidelines) and dictionaries.</w:t>
      </w:r>
    </w:p>
    <w:tbl>
      <w:tblPr>
        <w:tblStyle w:val="TableNormal"/>
        <w:tblW w:w="934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661"/>
        <w:gridCol w:w="4684"/>
      </w:tblGrid>
      <w:tr w:rsidR="00E047EE" w:rsidRPr="00D62F80" w:rsidTr="00EC5F3C">
        <w:trPr>
          <w:trHeight w:val="340"/>
        </w:trPr>
        <w:tc>
          <w:tcPr>
            <w:tcW w:w="4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47EE" w:rsidRPr="00EC5F3C" w:rsidRDefault="00E047EE" w:rsidP="00EC5F3C">
            <w:pPr>
              <w:spacing w:after="0" w:line="240" w:lineRule="auto"/>
              <w:jc w:val="both"/>
              <w:rPr>
                <w:rFonts w:ascii="Times New Roman" w:hAnsi="Times New Roman" w:cs="Times New Roman"/>
                <w:sz w:val="24"/>
                <w:szCs w:val="24"/>
                <w:lang w:val="en-US"/>
              </w:rPr>
            </w:pPr>
            <w:proofErr w:type="spellStart"/>
            <w:r w:rsidRPr="00D62F80">
              <w:rPr>
                <w:rFonts w:ascii="Times New Roman" w:hAnsi="Times New Roman" w:cs="Times New Roman"/>
                <w:b/>
                <w:bCs/>
                <w:sz w:val="24"/>
                <w:szCs w:val="24"/>
              </w:rPr>
              <w:t>Gender-specific</w:t>
            </w:r>
            <w:proofErr w:type="spellEnd"/>
            <w:r w:rsidRPr="00D62F80">
              <w:rPr>
                <w:rFonts w:ascii="Times New Roman" w:hAnsi="Times New Roman" w:cs="Times New Roman"/>
                <w:b/>
                <w:bCs/>
                <w:sz w:val="24"/>
                <w:szCs w:val="24"/>
              </w:rPr>
              <w:t xml:space="preserve"> </w:t>
            </w:r>
            <w:r w:rsidR="00EC5F3C">
              <w:rPr>
                <w:rFonts w:ascii="Times New Roman" w:hAnsi="Times New Roman" w:cs="Times New Roman"/>
                <w:b/>
                <w:bCs/>
                <w:sz w:val="24"/>
                <w:szCs w:val="24"/>
                <w:lang w:val="en-US"/>
              </w:rPr>
              <w:t>word</w:t>
            </w:r>
          </w:p>
        </w:tc>
        <w:tc>
          <w:tcPr>
            <w:tcW w:w="4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47EE" w:rsidRPr="00D62F80" w:rsidRDefault="00E047EE" w:rsidP="00EC5F3C">
            <w:pPr>
              <w:pStyle w:val="2A"/>
              <w:jc w:val="both"/>
              <w:rPr>
                <w:rFonts w:cs="Times New Roman"/>
                <w:sz w:val="24"/>
                <w:szCs w:val="24"/>
              </w:rPr>
            </w:pPr>
            <w:r w:rsidRPr="00D62F80">
              <w:rPr>
                <w:rFonts w:cs="Times New Roman"/>
                <w:b/>
                <w:bCs/>
                <w:sz w:val="24"/>
                <w:szCs w:val="24"/>
                <w:lang w:val="en-US"/>
              </w:rPr>
              <w:t xml:space="preserve">Gender-neutral </w:t>
            </w:r>
            <w:r w:rsidR="00EC5F3C">
              <w:rPr>
                <w:rFonts w:cs="Times New Roman"/>
                <w:b/>
                <w:bCs/>
                <w:sz w:val="24"/>
                <w:szCs w:val="24"/>
                <w:lang w:val="en-US"/>
              </w:rPr>
              <w:t>word</w:t>
            </w:r>
            <w:r w:rsidRPr="00D62F80">
              <w:rPr>
                <w:rFonts w:cs="Times New Roman"/>
                <w:b/>
                <w:bCs/>
                <w:sz w:val="24"/>
                <w:szCs w:val="24"/>
                <w:lang w:val="en-US"/>
              </w:rPr>
              <w:t xml:space="preserve"> </w:t>
            </w:r>
          </w:p>
        </w:tc>
      </w:tr>
      <w:tr w:rsidR="00E047EE" w:rsidRPr="00126136" w:rsidTr="00EC5F3C">
        <w:trPr>
          <w:trHeight w:val="340"/>
        </w:trPr>
        <w:tc>
          <w:tcPr>
            <w:tcW w:w="4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47EE" w:rsidRPr="00D62F80" w:rsidRDefault="00E047EE" w:rsidP="00EC5F3C">
            <w:pPr>
              <w:pStyle w:val="2A"/>
              <w:jc w:val="both"/>
              <w:rPr>
                <w:rFonts w:cs="Times New Roman"/>
                <w:sz w:val="24"/>
                <w:szCs w:val="24"/>
              </w:rPr>
            </w:pPr>
            <w:proofErr w:type="spellStart"/>
            <w:r w:rsidRPr="00D62F80">
              <w:rPr>
                <w:rFonts w:cs="Times New Roman"/>
                <w:sz w:val="24"/>
                <w:szCs w:val="24"/>
              </w:rPr>
              <w:t>Man</w:t>
            </w:r>
            <w:proofErr w:type="spellEnd"/>
            <w:r w:rsidRPr="00D62F80">
              <w:rPr>
                <w:rFonts w:cs="Times New Roman"/>
                <w:sz w:val="24"/>
                <w:szCs w:val="24"/>
              </w:rPr>
              <w:t xml:space="preserve">, </w:t>
            </w:r>
            <w:proofErr w:type="spellStart"/>
            <w:r w:rsidRPr="00D62F80">
              <w:rPr>
                <w:rFonts w:cs="Times New Roman"/>
                <w:sz w:val="24"/>
                <w:szCs w:val="24"/>
              </w:rPr>
              <w:t>mankind</w:t>
            </w:r>
            <w:proofErr w:type="spellEnd"/>
          </w:p>
        </w:tc>
        <w:tc>
          <w:tcPr>
            <w:tcW w:w="4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47EE" w:rsidRPr="00D62F80" w:rsidRDefault="00E047EE" w:rsidP="00EC5F3C">
            <w:pPr>
              <w:pStyle w:val="2A"/>
              <w:jc w:val="both"/>
              <w:rPr>
                <w:rFonts w:cs="Times New Roman"/>
                <w:sz w:val="24"/>
                <w:szCs w:val="24"/>
                <w:lang w:val="en-US"/>
              </w:rPr>
            </w:pPr>
            <w:r w:rsidRPr="00D62F80">
              <w:rPr>
                <w:rFonts w:cs="Times New Roman"/>
                <w:sz w:val="24"/>
                <w:szCs w:val="24"/>
                <w:lang w:val="en-US"/>
              </w:rPr>
              <w:t>Person, people, humanity, human beings</w:t>
            </w:r>
          </w:p>
        </w:tc>
      </w:tr>
      <w:tr w:rsidR="00E047EE" w:rsidRPr="00126136" w:rsidTr="00EC5F3C">
        <w:trPr>
          <w:trHeight w:val="340"/>
        </w:trPr>
        <w:tc>
          <w:tcPr>
            <w:tcW w:w="4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47EE" w:rsidRPr="00D62F80" w:rsidRDefault="00E047EE" w:rsidP="00EC5F3C">
            <w:pPr>
              <w:pStyle w:val="2A"/>
              <w:jc w:val="both"/>
              <w:rPr>
                <w:rFonts w:cs="Times New Roman"/>
                <w:sz w:val="24"/>
                <w:szCs w:val="24"/>
                <w:lang w:val="en-US"/>
              </w:rPr>
            </w:pPr>
            <w:r w:rsidRPr="00D62F80">
              <w:rPr>
                <w:rFonts w:cs="Times New Roman"/>
                <w:sz w:val="24"/>
                <w:szCs w:val="24"/>
                <w:lang w:val="en-US"/>
              </w:rPr>
              <w:t>The average man, man in the street</w:t>
            </w:r>
          </w:p>
        </w:tc>
        <w:tc>
          <w:tcPr>
            <w:tcW w:w="4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47EE" w:rsidRPr="00D62F80" w:rsidRDefault="00E047EE" w:rsidP="00EC5F3C">
            <w:pPr>
              <w:pStyle w:val="2A"/>
              <w:jc w:val="both"/>
              <w:rPr>
                <w:rFonts w:cs="Times New Roman"/>
                <w:sz w:val="24"/>
                <w:szCs w:val="24"/>
                <w:lang w:val="en-US"/>
              </w:rPr>
            </w:pPr>
            <w:r w:rsidRPr="00D62F80">
              <w:rPr>
                <w:rFonts w:cs="Times New Roman"/>
                <w:sz w:val="24"/>
                <w:szCs w:val="24"/>
                <w:lang w:val="en-US"/>
              </w:rPr>
              <w:t>The average person/individual, people in general</w:t>
            </w:r>
          </w:p>
        </w:tc>
      </w:tr>
      <w:tr w:rsidR="00E047EE" w:rsidRPr="00D62F80" w:rsidTr="00EC5F3C">
        <w:trPr>
          <w:trHeight w:val="340"/>
        </w:trPr>
        <w:tc>
          <w:tcPr>
            <w:tcW w:w="4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47EE" w:rsidRPr="00D62F80" w:rsidRDefault="00E047EE" w:rsidP="00EC5F3C">
            <w:pPr>
              <w:pStyle w:val="2A"/>
              <w:jc w:val="both"/>
              <w:rPr>
                <w:rFonts w:cs="Times New Roman"/>
                <w:sz w:val="24"/>
                <w:szCs w:val="24"/>
              </w:rPr>
            </w:pPr>
            <w:proofErr w:type="spellStart"/>
            <w:r w:rsidRPr="00D62F80">
              <w:rPr>
                <w:rFonts w:cs="Times New Roman"/>
                <w:sz w:val="24"/>
                <w:szCs w:val="24"/>
              </w:rPr>
              <w:lastRenderedPageBreak/>
              <w:t>Manfully</w:t>
            </w:r>
            <w:proofErr w:type="spellEnd"/>
          </w:p>
        </w:tc>
        <w:tc>
          <w:tcPr>
            <w:tcW w:w="4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47EE" w:rsidRPr="00D62F80" w:rsidRDefault="00E047EE" w:rsidP="00EC5F3C">
            <w:pPr>
              <w:pStyle w:val="2A"/>
              <w:jc w:val="both"/>
              <w:rPr>
                <w:rFonts w:cs="Times New Roman"/>
                <w:sz w:val="24"/>
                <w:szCs w:val="24"/>
              </w:rPr>
            </w:pPr>
            <w:proofErr w:type="spellStart"/>
            <w:r w:rsidRPr="00D62F80">
              <w:rPr>
                <w:rFonts w:cs="Times New Roman"/>
                <w:sz w:val="24"/>
                <w:szCs w:val="24"/>
              </w:rPr>
              <w:t>Valiantly</w:t>
            </w:r>
            <w:proofErr w:type="spellEnd"/>
          </w:p>
        </w:tc>
      </w:tr>
      <w:tr w:rsidR="00E047EE" w:rsidRPr="00126136" w:rsidTr="00EC5F3C">
        <w:trPr>
          <w:trHeight w:val="340"/>
        </w:trPr>
        <w:tc>
          <w:tcPr>
            <w:tcW w:w="4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47EE" w:rsidRPr="00D62F80" w:rsidRDefault="00E047EE" w:rsidP="00EC5F3C">
            <w:pPr>
              <w:pStyle w:val="2A"/>
              <w:jc w:val="both"/>
              <w:rPr>
                <w:rFonts w:cs="Times New Roman"/>
                <w:sz w:val="24"/>
                <w:szCs w:val="24"/>
              </w:rPr>
            </w:pPr>
            <w:proofErr w:type="spellStart"/>
            <w:r w:rsidRPr="00D62F80">
              <w:rPr>
                <w:rFonts w:cs="Times New Roman"/>
                <w:sz w:val="24"/>
                <w:szCs w:val="24"/>
              </w:rPr>
              <w:t>Manpower</w:t>
            </w:r>
            <w:proofErr w:type="spellEnd"/>
          </w:p>
        </w:tc>
        <w:tc>
          <w:tcPr>
            <w:tcW w:w="4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47EE" w:rsidRPr="00D62F80" w:rsidRDefault="00E047EE" w:rsidP="00EC5F3C">
            <w:pPr>
              <w:pStyle w:val="2A"/>
              <w:jc w:val="both"/>
              <w:rPr>
                <w:rFonts w:cs="Times New Roman"/>
                <w:sz w:val="24"/>
                <w:szCs w:val="24"/>
                <w:lang w:val="en-US"/>
              </w:rPr>
            </w:pPr>
            <w:r w:rsidRPr="00D62F80">
              <w:rPr>
                <w:rFonts w:cs="Times New Roman"/>
                <w:sz w:val="24"/>
                <w:szCs w:val="24"/>
                <w:lang w:val="en-US"/>
              </w:rPr>
              <w:t xml:space="preserve">Staff, </w:t>
            </w:r>
            <w:proofErr w:type="spellStart"/>
            <w:r w:rsidRPr="00D62F80">
              <w:rPr>
                <w:rFonts w:cs="Times New Roman"/>
                <w:sz w:val="24"/>
                <w:szCs w:val="24"/>
                <w:lang w:val="en-US"/>
              </w:rPr>
              <w:t>labour</w:t>
            </w:r>
            <w:proofErr w:type="spellEnd"/>
            <w:r w:rsidRPr="00D62F80">
              <w:rPr>
                <w:rFonts w:cs="Times New Roman"/>
                <w:sz w:val="24"/>
                <w:szCs w:val="24"/>
                <w:lang w:val="en-US"/>
              </w:rPr>
              <w:t>, work force, employees</w:t>
            </w:r>
          </w:p>
        </w:tc>
      </w:tr>
      <w:tr w:rsidR="00E047EE" w:rsidRPr="00D62F80" w:rsidTr="00EC5F3C">
        <w:trPr>
          <w:trHeight w:val="340"/>
        </w:trPr>
        <w:tc>
          <w:tcPr>
            <w:tcW w:w="4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47EE" w:rsidRPr="00D62F80" w:rsidRDefault="00E047EE" w:rsidP="00EC5F3C">
            <w:pPr>
              <w:pStyle w:val="2A"/>
              <w:jc w:val="both"/>
              <w:rPr>
                <w:rFonts w:cs="Times New Roman"/>
                <w:sz w:val="24"/>
                <w:szCs w:val="24"/>
              </w:rPr>
            </w:pPr>
            <w:proofErr w:type="spellStart"/>
            <w:r w:rsidRPr="00D62F80">
              <w:rPr>
                <w:rFonts w:cs="Times New Roman"/>
                <w:sz w:val="24"/>
                <w:szCs w:val="24"/>
              </w:rPr>
              <w:t>Man-made</w:t>
            </w:r>
            <w:proofErr w:type="spellEnd"/>
          </w:p>
        </w:tc>
        <w:tc>
          <w:tcPr>
            <w:tcW w:w="4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47EE" w:rsidRPr="00D62F80" w:rsidRDefault="00E047EE" w:rsidP="00EC5F3C">
            <w:pPr>
              <w:pStyle w:val="2A"/>
              <w:jc w:val="both"/>
              <w:rPr>
                <w:rFonts w:cs="Times New Roman"/>
                <w:sz w:val="24"/>
                <w:szCs w:val="24"/>
              </w:rPr>
            </w:pPr>
            <w:r w:rsidRPr="00D62F80">
              <w:rPr>
                <w:rFonts w:cs="Times New Roman"/>
                <w:sz w:val="24"/>
                <w:szCs w:val="24"/>
                <w:lang w:val="en-US"/>
              </w:rPr>
              <w:t>Artificial, synthetic, machine-made</w:t>
            </w:r>
          </w:p>
        </w:tc>
      </w:tr>
      <w:tr w:rsidR="00E047EE" w:rsidRPr="00D62F80" w:rsidTr="00EC5F3C">
        <w:trPr>
          <w:trHeight w:val="340"/>
        </w:trPr>
        <w:tc>
          <w:tcPr>
            <w:tcW w:w="4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47EE" w:rsidRPr="00D62F80" w:rsidRDefault="00E047EE" w:rsidP="00EC5F3C">
            <w:pPr>
              <w:pStyle w:val="2A"/>
              <w:jc w:val="both"/>
              <w:rPr>
                <w:rFonts w:cs="Times New Roman"/>
                <w:sz w:val="24"/>
                <w:szCs w:val="24"/>
              </w:rPr>
            </w:pPr>
            <w:proofErr w:type="spellStart"/>
            <w:r w:rsidRPr="00D62F80">
              <w:rPr>
                <w:rFonts w:cs="Times New Roman"/>
                <w:sz w:val="24"/>
                <w:szCs w:val="24"/>
              </w:rPr>
              <w:t>Brotherhood</w:t>
            </w:r>
            <w:proofErr w:type="spellEnd"/>
            <w:r w:rsidRPr="00D62F80">
              <w:rPr>
                <w:rFonts w:cs="Times New Roman"/>
                <w:sz w:val="24"/>
                <w:szCs w:val="24"/>
              </w:rPr>
              <w:t xml:space="preserve"> </w:t>
            </w:r>
            <w:proofErr w:type="spellStart"/>
            <w:r w:rsidRPr="00D62F80">
              <w:rPr>
                <w:rFonts w:cs="Times New Roman"/>
                <w:sz w:val="24"/>
                <w:szCs w:val="24"/>
              </w:rPr>
              <w:t>of</w:t>
            </w:r>
            <w:proofErr w:type="spellEnd"/>
            <w:r w:rsidRPr="00D62F80">
              <w:rPr>
                <w:rFonts w:cs="Times New Roman"/>
                <w:sz w:val="24"/>
                <w:szCs w:val="24"/>
              </w:rPr>
              <w:t xml:space="preserve"> </w:t>
            </w:r>
            <w:proofErr w:type="spellStart"/>
            <w:r w:rsidRPr="00D62F80">
              <w:rPr>
                <w:rFonts w:cs="Times New Roman"/>
                <w:sz w:val="24"/>
                <w:szCs w:val="24"/>
              </w:rPr>
              <w:t>man</w:t>
            </w:r>
            <w:proofErr w:type="spellEnd"/>
          </w:p>
        </w:tc>
        <w:tc>
          <w:tcPr>
            <w:tcW w:w="4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47EE" w:rsidRPr="00D62F80" w:rsidRDefault="00E047EE" w:rsidP="00EC5F3C">
            <w:pPr>
              <w:pStyle w:val="2A"/>
              <w:jc w:val="both"/>
              <w:rPr>
                <w:rFonts w:cs="Times New Roman"/>
                <w:sz w:val="24"/>
                <w:szCs w:val="24"/>
              </w:rPr>
            </w:pPr>
            <w:proofErr w:type="spellStart"/>
            <w:r w:rsidRPr="00D62F80">
              <w:rPr>
                <w:rFonts w:cs="Times New Roman"/>
                <w:sz w:val="24"/>
                <w:szCs w:val="24"/>
              </w:rPr>
              <w:t>Human</w:t>
            </w:r>
            <w:proofErr w:type="spellEnd"/>
            <w:r w:rsidRPr="00D62F80">
              <w:rPr>
                <w:rFonts w:cs="Times New Roman"/>
                <w:sz w:val="24"/>
                <w:szCs w:val="24"/>
              </w:rPr>
              <w:t xml:space="preserve"> </w:t>
            </w:r>
            <w:proofErr w:type="spellStart"/>
            <w:r w:rsidRPr="00D62F80">
              <w:rPr>
                <w:rFonts w:cs="Times New Roman"/>
                <w:sz w:val="24"/>
                <w:szCs w:val="24"/>
              </w:rPr>
              <w:t>fellowship</w:t>
            </w:r>
            <w:proofErr w:type="spellEnd"/>
          </w:p>
        </w:tc>
      </w:tr>
      <w:tr w:rsidR="00E047EE" w:rsidRPr="00D62F80" w:rsidTr="00EC5F3C">
        <w:trPr>
          <w:trHeight w:val="340"/>
        </w:trPr>
        <w:tc>
          <w:tcPr>
            <w:tcW w:w="4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47EE" w:rsidRPr="00D62F80" w:rsidRDefault="00E047EE" w:rsidP="00EC5F3C">
            <w:pPr>
              <w:pStyle w:val="2A"/>
              <w:jc w:val="both"/>
              <w:rPr>
                <w:rFonts w:cs="Times New Roman"/>
                <w:sz w:val="24"/>
                <w:szCs w:val="24"/>
              </w:rPr>
            </w:pPr>
            <w:proofErr w:type="spellStart"/>
            <w:r w:rsidRPr="00D62F80">
              <w:rPr>
                <w:rFonts w:cs="Times New Roman"/>
                <w:sz w:val="24"/>
                <w:szCs w:val="24"/>
              </w:rPr>
              <w:t>Businessman</w:t>
            </w:r>
            <w:proofErr w:type="spellEnd"/>
          </w:p>
        </w:tc>
        <w:tc>
          <w:tcPr>
            <w:tcW w:w="4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47EE" w:rsidRPr="00D62F80" w:rsidRDefault="00E047EE" w:rsidP="00EC5F3C">
            <w:pPr>
              <w:pStyle w:val="2A"/>
              <w:jc w:val="both"/>
              <w:rPr>
                <w:rFonts w:cs="Times New Roman"/>
                <w:sz w:val="24"/>
                <w:szCs w:val="24"/>
              </w:rPr>
            </w:pPr>
            <w:r w:rsidRPr="00D62F80">
              <w:rPr>
                <w:rFonts w:cs="Times New Roman"/>
                <w:sz w:val="24"/>
                <w:szCs w:val="24"/>
                <w:lang w:val="en-US"/>
              </w:rPr>
              <w:t>Business person, manager, executive</w:t>
            </w:r>
          </w:p>
        </w:tc>
      </w:tr>
      <w:tr w:rsidR="00E047EE" w:rsidRPr="00D62F80" w:rsidTr="00EC5F3C">
        <w:trPr>
          <w:trHeight w:val="340"/>
        </w:trPr>
        <w:tc>
          <w:tcPr>
            <w:tcW w:w="4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47EE" w:rsidRPr="00D62F80" w:rsidRDefault="00E047EE" w:rsidP="00EC5F3C">
            <w:pPr>
              <w:pStyle w:val="2A"/>
              <w:jc w:val="both"/>
              <w:rPr>
                <w:rFonts w:cs="Times New Roman"/>
                <w:sz w:val="24"/>
                <w:szCs w:val="24"/>
              </w:rPr>
            </w:pPr>
            <w:proofErr w:type="spellStart"/>
            <w:r w:rsidRPr="00D62F80">
              <w:rPr>
                <w:rFonts w:cs="Times New Roman"/>
                <w:sz w:val="24"/>
                <w:szCs w:val="24"/>
              </w:rPr>
              <w:t>Cameraman</w:t>
            </w:r>
            <w:proofErr w:type="spellEnd"/>
          </w:p>
        </w:tc>
        <w:tc>
          <w:tcPr>
            <w:tcW w:w="4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47EE" w:rsidRPr="00D62F80" w:rsidRDefault="00E047EE" w:rsidP="00EC5F3C">
            <w:pPr>
              <w:pStyle w:val="2A"/>
              <w:jc w:val="both"/>
              <w:rPr>
                <w:rFonts w:cs="Times New Roman"/>
                <w:sz w:val="24"/>
                <w:szCs w:val="24"/>
              </w:rPr>
            </w:pPr>
            <w:proofErr w:type="spellStart"/>
            <w:r w:rsidRPr="00D62F80">
              <w:rPr>
                <w:rFonts w:cs="Times New Roman"/>
                <w:sz w:val="24"/>
                <w:szCs w:val="24"/>
              </w:rPr>
              <w:t>Photographer</w:t>
            </w:r>
            <w:proofErr w:type="spellEnd"/>
            <w:r w:rsidRPr="00D62F80">
              <w:rPr>
                <w:rFonts w:cs="Times New Roman"/>
                <w:sz w:val="24"/>
                <w:szCs w:val="24"/>
              </w:rPr>
              <w:t xml:space="preserve">, </w:t>
            </w:r>
            <w:proofErr w:type="spellStart"/>
            <w:r w:rsidRPr="00D62F80">
              <w:rPr>
                <w:rFonts w:cs="Times New Roman"/>
                <w:sz w:val="24"/>
                <w:szCs w:val="24"/>
              </w:rPr>
              <w:t>camera</w:t>
            </w:r>
            <w:proofErr w:type="spellEnd"/>
            <w:r w:rsidRPr="00D62F80">
              <w:rPr>
                <w:rFonts w:cs="Times New Roman"/>
                <w:sz w:val="24"/>
                <w:szCs w:val="24"/>
              </w:rPr>
              <w:t xml:space="preserve"> </w:t>
            </w:r>
            <w:proofErr w:type="spellStart"/>
            <w:r w:rsidRPr="00D62F80">
              <w:rPr>
                <w:rFonts w:cs="Times New Roman"/>
                <w:sz w:val="24"/>
                <w:szCs w:val="24"/>
              </w:rPr>
              <w:t>operator</w:t>
            </w:r>
            <w:proofErr w:type="spellEnd"/>
          </w:p>
        </w:tc>
      </w:tr>
      <w:tr w:rsidR="00E047EE" w:rsidRPr="00D62F80" w:rsidTr="00EC5F3C">
        <w:trPr>
          <w:trHeight w:val="340"/>
        </w:trPr>
        <w:tc>
          <w:tcPr>
            <w:tcW w:w="4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47EE" w:rsidRPr="00D62F80" w:rsidRDefault="00E047EE" w:rsidP="00EC5F3C">
            <w:pPr>
              <w:pStyle w:val="2A"/>
              <w:jc w:val="both"/>
              <w:rPr>
                <w:rFonts w:cs="Times New Roman"/>
                <w:sz w:val="24"/>
                <w:szCs w:val="24"/>
              </w:rPr>
            </w:pPr>
            <w:proofErr w:type="spellStart"/>
            <w:r w:rsidRPr="00D62F80">
              <w:rPr>
                <w:rFonts w:cs="Times New Roman"/>
                <w:sz w:val="24"/>
                <w:szCs w:val="24"/>
              </w:rPr>
              <w:t>Chairman</w:t>
            </w:r>
            <w:proofErr w:type="spellEnd"/>
          </w:p>
        </w:tc>
        <w:tc>
          <w:tcPr>
            <w:tcW w:w="4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47EE" w:rsidRPr="00D62F80" w:rsidRDefault="00E047EE" w:rsidP="00EC5F3C">
            <w:pPr>
              <w:pStyle w:val="2A"/>
              <w:jc w:val="both"/>
              <w:rPr>
                <w:rFonts w:cs="Times New Roman"/>
                <w:sz w:val="24"/>
                <w:szCs w:val="24"/>
              </w:rPr>
            </w:pPr>
            <w:proofErr w:type="spellStart"/>
            <w:r w:rsidRPr="00D62F80">
              <w:rPr>
                <w:rFonts w:cs="Times New Roman"/>
                <w:sz w:val="24"/>
                <w:szCs w:val="24"/>
              </w:rPr>
              <w:t>Chairperson</w:t>
            </w:r>
            <w:proofErr w:type="spellEnd"/>
            <w:r w:rsidRPr="00D62F80">
              <w:rPr>
                <w:rFonts w:cs="Times New Roman"/>
                <w:sz w:val="24"/>
                <w:szCs w:val="24"/>
              </w:rPr>
              <w:t xml:space="preserve">, </w:t>
            </w:r>
            <w:proofErr w:type="spellStart"/>
            <w:r w:rsidRPr="00D62F80">
              <w:rPr>
                <w:rFonts w:cs="Times New Roman"/>
                <w:sz w:val="24"/>
                <w:szCs w:val="24"/>
              </w:rPr>
              <w:t>chair</w:t>
            </w:r>
            <w:proofErr w:type="spellEnd"/>
          </w:p>
        </w:tc>
      </w:tr>
      <w:tr w:rsidR="00E047EE" w:rsidRPr="00D62F80" w:rsidTr="00EC5F3C">
        <w:trPr>
          <w:trHeight w:val="340"/>
        </w:trPr>
        <w:tc>
          <w:tcPr>
            <w:tcW w:w="4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47EE" w:rsidRPr="00D62F80" w:rsidRDefault="00E047EE" w:rsidP="00EC5F3C">
            <w:pPr>
              <w:pStyle w:val="2A"/>
              <w:jc w:val="both"/>
              <w:rPr>
                <w:rFonts w:cs="Times New Roman"/>
                <w:sz w:val="24"/>
                <w:szCs w:val="24"/>
              </w:rPr>
            </w:pPr>
            <w:proofErr w:type="spellStart"/>
            <w:r w:rsidRPr="00D62F80">
              <w:rPr>
                <w:rFonts w:cs="Times New Roman"/>
                <w:sz w:val="24"/>
                <w:szCs w:val="24"/>
                <w:lang w:val="de-DE"/>
              </w:rPr>
              <w:t>Craftsman</w:t>
            </w:r>
            <w:proofErr w:type="spellEnd"/>
          </w:p>
        </w:tc>
        <w:tc>
          <w:tcPr>
            <w:tcW w:w="4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47EE" w:rsidRPr="00D62F80" w:rsidRDefault="00E047EE" w:rsidP="00EC5F3C">
            <w:pPr>
              <w:pStyle w:val="2A"/>
              <w:jc w:val="both"/>
              <w:rPr>
                <w:rFonts w:cs="Times New Roman"/>
                <w:sz w:val="24"/>
                <w:szCs w:val="24"/>
              </w:rPr>
            </w:pPr>
            <w:proofErr w:type="spellStart"/>
            <w:r w:rsidRPr="00D62F80">
              <w:rPr>
                <w:rFonts w:cs="Times New Roman"/>
                <w:sz w:val="24"/>
                <w:szCs w:val="24"/>
              </w:rPr>
              <w:t>Craftworker</w:t>
            </w:r>
            <w:proofErr w:type="spellEnd"/>
            <w:r w:rsidRPr="00D62F80">
              <w:rPr>
                <w:rFonts w:cs="Times New Roman"/>
                <w:sz w:val="24"/>
                <w:szCs w:val="24"/>
              </w:rPr>
              <w:t xml:space="preserve">, </w:t>
            </w:r>
            <w:proofErr w:type="spellStart"/>
            <w:r w:rsidRPr="00D62F80">
              <w:rPr>
                <w:rFonts w:cs="Times New Roman"/>
                <w:sz w:val="24"/>
                <w:szCs w:val="24"/>
              </w:rPr>
              <w:t>artisan</w:t>
            </w:r>
            <w:proofErr w:type="spellEnd"/>
            <w:r w:rsidRPr="00D62F80">
              <w:rPr>
                <w:rFonts w:cs="Times New Roman"/>
                <w:sz w:val="24"/>
                <w:szCs w:val="24"/>
              </w:rPr>
              <w:t xml:space="preserve">, </w:t>
            </w:r>
            <w:proofErr w:type="spellStart"/>
            <w:r w:rsidRPr="00D62F80">
              <w:rPr>
                <w:rFonts w:cs="Times New Roman"/>
                <w:sz w:val="24"/>
                <w:szCs w:val="24"/>
              </w:rPr>
              <w:t>craftsperson</w:t>
            </w:r>
            <w:proofErr w:type="spellEnd"/>
          </w:p>
        </w:tc>
      </w:tr>
      <w:tr w:rsidR="00E047EE" w:rsidRPr="00D62F80" w:rsidTr="00EC5F3C">
        <w:trPr>
          <w:trHeight w:val="340"/>
        </w:trPr>
        <w:tc>
          <w:tcPr>
            <w:tcW w:w="4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47EE" w:rsidRPr="00D62F80" w:rsidRDefault="00E047EE" w:rsidP="00EC5F3C">
            <w:pPr>
              <w:pStyle w:val="2A"/>
              <w:jc w:val="both"/>
              <w:rPr>
                <w:rFonts w:cs="Times New Roman"/>
                <w:sz w:val="24"/>
                <w:szCs w:val="24"/>
              </w:rPr>
            </w:pPr>
            <w:proofErr w:type="spellStart"/>
            <w:r w:rsidRPr="00D62F80">
              <w:rPr>
                <w:rFonts w:cs="Times New Roman"/>
                <w:sz w:val="24"/>
                <w:szCs w:val="24"/>
              </w:rPr>
              <w:t>Fireman</w:t>
            </w:r>
            <w:proofErr w:type="spellEnd"/>
          </w:p>
        </w:tc>
        <w:tc>
          <w:tcPr>
            <w:tcW w:w="4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47EE" w:rsidRPr="00D62F80" w:rsidRDefault="00E047EE" w:rsidP="00EC5F3C">
            <w:pPr>
              <w:pStyle w:val="2A"/>
              <w:jc w:val="both"/>
              <w:rPr>
                <w:rFonts w:cs="Times New Roman"/>
                <w:sz w:val="24"/>
                <w:szCs w:val="24"/>
              </w:rPr>
            </w:pPr>
            <w:proofErr w:type="spellStart"/>
            <w:r w:rsidRPr="00D62F80">
              <w:rPr>
                <w:rFonts w:cs="Times New Roman"/>
                <w:sz w:val="24"/>
                <w:szCs w:val="24"/>
              </w:rPr>
              <w:t>Firefighter</w:t>
            </w:r>
            <w:proofErr w:type="spellEnd"/>
          </w:p>
        </w:tc>
      </w:tr>
      <w:tr w:rsidR="00E047EE" w:rsidRPr="00D62F80" w:rsidTr="00EC5F3C">
        <w:trPr>
          <w:trHeight w:val="340"/>
        </w:trPr>
        <w:tc>
          <w:tcPr>
            <w:tcW w:w="4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47EE" w:rsidRPr="00D62F80" w:rsidRDefault="00E047EE" w:rsidP="00EC5F3C">
            <w:pPr>
              <w:pStyle w:val="2A"/>
              <w:jc w:val="both"/>
              <w:rPr>
                <w:rFonts w:cs="Times New Roman"/>
                <w:sz w:val="24"/>
                <w:szCs w:val="24"/>
              </w:rPr>
            </w:pPr>
            <w:proofErr w:type="spellStart"/>
            <w:r w:rsidRPr="00D62F80">
              <w:rPr>
                <w:rFonts w:cs="Times New Roman"/>
                <w:sz w:val="24"/>
                <w:szCs w:val="24"/>
              </w:rPr>
              <w:t>Foreman</w:t>
            </w:r>
            <w:proofErr w:type="spellEnd"/>
          </w:p>
        </w:tc>
        <w:tc>
          <w:tcPr>
            <w:tcW w:w="4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47EE" w:rsidRPr="00D62F80" w:rsidRDefault="00E047EE" w:rsidP="00EC5F3C">
            <w:pPr>
              <w:pStyle w:val="2A"/>
              <w:jc w:val="both"/>
              <w:rPr>
                <w:rFonts w:cs="Times New Roman"/>
                <w:sz w:val="24"/>
                <w:szCs w:val="24"/>
              </w:rPr>
            </w:pPr>
            <w:r w:rsidRPr="00D62F80">
              <w:rPr>
                <w:rFonts w:cs="Times New Roman"/>
                <w:sz w:val="24"/>
                <w:szCs w:val="24"/>
                <w:lang w:val="pt-PT"/>
              </w:rPr>
              <w:t>Supervisor</w:t>
            </w:r>
          </w:p>
        </w:tc>
      </w:tr>
      <w:tr w:rsidR="00E047EE" w:rsidRPr="00D62F80" w:rsidTr="00EC5F3C">
        <w:trPr>
          <w:trHeight w:val="340"/>
        </w:trPr>
        <w:tc>
          <w:tcPr>
            <w:tcW w:w="4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47EE" w:rsidRPr="00D62F80" w:rsidRDefault="00E047EE" w:rsidP="00EC5F3C">
            <w:pPr>
              <w:pStyle w:val="2A"/>
              <w:jc w:val="both"/>
              <w:rPr>
                <w:rFonts w:cs="Times New Roman"/>
                <w:sz w:val="24"/>
                <w:szCs w:val="24"/>
              </w:rPr>
            </w:pPr>
            <w:proofErr w:type="spellStart"/>
            <w:r w:rsidRPr="00D62F80">
              <w:rPr>
                <w:rFonts w:cs="Times New Roman"/>
                <w:sz w:val="24"/>
                <w:szCs w:val="24"/>
              </w:rPr>
              <w:t>Gentleman’s</w:t>
            </w:r>
            <w:proofErr w:type="spellEnd"/>
            <w:r w:rsidRPr="00D62F80">
              <w:rPr>
                <w:rFonts w:cs="Times New Roman"/>
                <w:sz w:val="24"/>
                <w:szCs w:val="24"/>
              </w:rPr>
              <w:t xml:space="preserve"> </w:t>
            </w:r>
            <w:proofErr w:type="spellStart"/>
            <w:r w:rsidRPr="00D62F80">
              <w:rPr>
                <w:rFonts w:cs="Times New Roman"/>
                <w:sz w:val="24"/>
                <w:szCs w:val="24"/>
              </w:rPr>
              <w:t>agreement</w:t>
            </w:r>
            <w:proofErr w:type="spellEnd"/>
          </w:p>
        </w:tc>
        <w:tc>
          <w:tcPr>
            <w:tcW w:w="4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47EE" w:rsidRPr="00D62F80" w:rsidRDefault="00E047EE" w:rsidP="00EC5F3C">
            <w:pPr>
              <w:pStyle w:val="2A"/>
              <w:jc w:val="both"/>
              <w:rPr>
                <w:rFonts w:cs="Times New Roman"/>
                <w:sz w:val="24"/>
                <w:szCs w:val="24"/>
              </w:rPr>
            </w:pPr>
            <w:proofErr w:type="spellStart"/>
            <w:r w:rsidRPr="00D62F80">
              <w:rPr>
                <w:rFonts w:cs="Times New Roman"/>
                <w:sz w:val="24"/>
                <w:szCs w:val="24"/>
              </w:rPr>
              <w:t>Honourable</w:t>
            </w:r>
            <w:proofErr w:type="spellEnd"/>
            <w:r w:rsidRPr="00D62F80">
              <w:rPr>
                <w:rFonts w:cs="Times New Roman"/>
                <w:sz w:val="24"/>
                <w:szCs w:val="24"/>
              </w:rPr>
              <w:t xml:space="preserve"> </w:t>
            </w:r>
            <w:proofErr w:type="spellStart"/>
            <w:r w:rsidRPr="00D62F80">
              <w:rPr>
                <w:rFonts w:cs="Times New Roman"/>
                <w:sz w:val="24"/>
                <w:szCs w:val="24"/>
              </w:rPr>
              <w:t>agreement</w:t>
            </w:r>
            <w:proofErr w:type="spellEnd"/>
          </w:p>
        </w:tc>
      </w:tr>
      <w:tr w:rsidR="00E047EE" w:rsidRPr="00D62F80" w:rsidTr="00EC5F3C">
        <w:trPr>
          <w:trHeight w:val="340"/>
        </w:trPr>
        <w:tc>
          <w:tcPr>
            <w:tcW w:w="4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47EE" w:rsidRPr="00D62F80" w:rsidRDefault="00E047EE" w:rsidP="00EC5F3C">
            <w:pPr>
              <w:pStyle w:val="2A"/>
              <w:jc w:val="both"/>
              <w:rPr>
                <w:rFonts w:cs="Times New Roman"/>
                <w:sz w:val="24"/>
                <w:szCs w:val="24"/>
              </w:rPr>
            </w:pPr>
            <w:proofErr w:type="spellStart"/>
            <w:r w:rsidRPr="00D62F80">
              <w:rPr>
                <w:rFonts w:cs="Times New Roman"/>
                <w:sz w:val="24"/>
                <w:szCs w:val="24"/>
              </w:rPr>
              <w:t>Layman</w:t>
            </w:r>
            <w:proofErr w:type="spellEnd"/>
          </w:p>
        </w:tc>
        <w:tc>
          <w:tcPr>
            <w:tcW w:w="4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47EE" w:rsidRPr="00D62F80" w:rsidRDefault="00E047EE" w:rsidP="00EC5F3C">
            <w:pPr>
              <w:pStyle w:val="2A"/>
              <w:jc w:val="both"/>
              <w:rPr>
                <w:rFonts w:cs="Times New Roman"/>
                <w:sz w:val="24"/>
                <w:szCs w:val="24"/>
              </w:rPr>
            </w:pPr>
            <w:r w:rsidRPr="00D62F80">
              <w:rPr>
                <w:rFonts w:cs="Times New Roman"/>
                <w:sz w:val="24"/>
                <w:szCs w:val="24"/>
                <w:lang w:val="fr-FR"/>
              </w:rPr>
              <w:t>Layperson</w:t>
            </w:r>
          </w:p>
        </w:tc>
      </w:tr>
      <w:tr w:rsidR="00E047EE" w:rsidRPr="00D62F80" w:rsidTr="00EC5F3C">
        <w:trPr>
          <w:trHeight w:val="340"/>
        </w:trPr>
        <w:tc>
          <w:tcPr>
            <w:tcW w:w="4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47EE" w:rsidRPr="00D62F80" w:rsidRDefault="00E047EE" w:rsidP="00EC5F3C">
            <w:pPr>
              <w:pStyle w:val="2A"/>
              <w:jc w:val="both"/>
              <w:rPr>
                <w:rFonts w:cs="Times New Roman"/>
                <w:sz w:val="24"/>
                <w:szCs w:val="24"/>
              </w:rPr>
            </w:pPr>
            <w:r w:rsidRPr="00D62F80">
              <w:rPr>
                <w:rFonts w:cs="Times New Roman"/>
                <w:sz w:val="24"/>
                <w:szCs w:val="24"/>
                <w:lang w:val="it-IT"/>
              </w:rPr>
              <w:t>Policeman/men</w:t>
            </w:r>
          </w:p>
        </w:tc>
        <w:tc>
          <w:tcPr>
            <w:tcW w:w="4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47EE" w:rsidRPr="00D62F80" w:rsidRDefault="00E047EE" w:rsidP="00EC5F3C">
            <w:pPr>
              <w:pStyle w:val="2A"/>
              <w:jc w:val="both"/>
              <w:rPr>
                <w:rFonts w:cs="Times New Roman"/>
                <w:sz w:val="24"/>
                <w:szCs w:val="24"/>
              </w:rPr>
            </w:pPr>
            <w:proofErr w:type="spellStart"/>
            <w:r w:rsidRPr="00D62F80">
              <w:rPr>
                <w:rFonts w:cs="Times New Roman"/>
                <w:sz w:val="24"/>
                <w:szCs w:val="24"/>
              </w:rPr>
              <w:t>Police</w:t>
            </w:r>
            <w:proofErr w:type="spellEnd"/>
            <w:r w:rsidRPr="00D62F80">
              <w:rPr>
                <w:rFonts w:cs="Times New Roman"/>
                <w:sz w:val="24"/>
                <w:szCs w:val="24"/>
              </w:rPr>
              <w:t xml:space="preserve"> </w:t>
            </w:r>
            <w:proofErr w:type="spellStart"/>
            <w:r w:rsidRPr="00D62F80">
              <w:rPr>
                <w:rFonts w:cs="Times New Roman"/>
                <w:sz w:val="24"/>
                <w:szCs w:val="24"/>
              </w:rPr>
              <w:t>officer</w:t>
            </w:r>
            <w:proofErr w:type="spellEnd"/>
          </w:p>
        </w:tc>
      </w:tr>
      <w:tr w:rsidR="00E047EE" w:rsidRPr="00126136" w:rsidTr="00EC5F3C">
        <w:trPr>
          <w:trHeight w:val="340"/>
        </w:trPr>
        <w:tc>
          <w:tcPr>
            <w:tcW w:w="4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47EE" w:rsidRPr="00D62F80" w:rsidRDefault="00E047EE" w:rsidP="00EC5F3C">
            <w:pPr>
              <w:pStyle w:val="2A"/>
              <w:jc w:val="both"/>
              <w:rPr>
                <w:rFonts w:cs="Times New Roman"/>
                <w:sz w:val="24"/>
                <w:szCs w:val="24"/>
              </w:rPr>
            </w:pPr>
            <w:proofErr w:type="spellStart"/>
            <w:r w:rsidRPr="00D62F80">
              <w:rPr>
                <w:rFonts w:cs="Times New Roman"/>
                <w:sz w:val="24"/>
                <w:szCs w:val="24"/>
              </w:rPr>
              <w:t>Salesman</w:t>
            </w:r>
            <w:proofErr w:type="spellEnd"/>
            <w:r w:rsidRPr="00D62F80">
              <w:rPr>
                <w:rFonts w:cs="Times New Roman"/>
                <w:sz w:val="24"/>
                <w:szCs w:val="24"/>
              </w:rPr>
              <w:t>/</w:t>
            </w:r>
            <w:proofErr w:type="spellStart"/>
            <w:r w:rsidRPr="00D62F80">
              <w:rPr>
                <w:rFonts w:cs="Times New Roman"/>
                <w:sz w:val="24"/>
                <w:szCs w:val="24"/>
              </w:rPr>
              <w:t>girl</w:t>
            </w:r>
            <w:proofErr w:type="spellEnd"/>
          </w:p>
        </w:tc>
        <w:tc>
          <w:tcPr>
            <w:tcW w:w="4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47EE" w:rsidRPr="00D62F80" w:rsidRDefault="00E047EE" w:rsidP="00EC5F3C">
            <w:pPr>
              <w:pStyle w:val="2A"/>
              <w:jc w:val="both"/>
              <w:rPr>
                <w:rFonts w:cs="Times New Roman"/>
                <w:sz w:val="24"/>
                <w:szCs w:val="24"/>
                <w:lang w:val="en-US"/>
              </w:rPr>
            </w:pPr>
            <w:r w:rsidRPr="00D62F80">
              <w:rPr>
                <w:rFonts w:cs="Times New Roman"/>
                <w:sz w:val="24"/>
                <w:szCs w:val="24"/>
                <w:lang w:val="en-US"/>
              </w:rPr>
              <w:t>Shop/sales assistant/worker, sales staff</w:t>
            </w:r>
          </w:p>
        </w:tc>
      </w:tr>
      <w:tr w:rsidR="00E047EE" w:rsidRPr="00D62F80" w:rsidTr="00EC5F3C">
        <w:trPr>
          <w:trHeight w:val="340"/>
        </w:trPr>
        <w:tc>
          <w:tcPr>
            <w:tcW w:w="4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47EE" w:rsidRPr="00D62F80" w:rsidRDefault="00E047EE" w:rsidP="00EC5F3C">
            <w:pPr>
              <w:pStyle w:val="2A"/>
              <w:jc w:val="both"/>
              <w:rPr>
                <w:rFonts w:cs="Times New Roman"/>
                <w:sz w:val="24"/>
                <w:szCs w:val="24"/>
              </w:rPr>
            </w:pPr>
            <w:proofErr w:type="spellStart"/>
            <w:r w:rsidRPr="00D62F80">
              <w:rPr>
                <w:rFonts w:cs="Times New Roman"/>
                <w:sz w:val="24"/>
                <w:szCs w:val="24"/>
              </w:rPr>
              <w:t>Spokesman</w:t>
            </w:r>
            <w:proofErr w:type="spellEnd"/>
          </w:p>
        </w:tc>
        <w:tc>
          <w:tcPr>
            <w:tcW w:w="4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47EE" w:rsidRPr="00D62F80" w:rsidRDefault="00E047EE" w:rsidP="00EC5F3C">
            <w:pPr>
              <w:pStyle w:val="2A"/>
              <w:jc w:val="both"/>
              <w:rPr>
                <w:rFonts w:cs="Times New Roman"/>
                <w:sz w:val="24"/>
                <w:szCs w:val="24"/>
              </w:rPr>
            </w:pPr>
            <w:proofErr w:type="spellStart"/>
            <w:r w:rsidRPr="00D62F80">
              <w:rPr>
                <w:rFonts w:cs="Times New Roman"/>
                <w:sz w:val="24"/>
                <w:szCs w:val="24"/>
              </w:rPr>
              <w:t>Spokesperson</w:t>
            </w:r>
            <w:proofErr w:type="spellEnd"/>
          </w:p>
        </w:tc>
      </w:tr>
      <w:tr w:rsidR="00E047EE" w:rsidRPr="00126136" w:rsidTr="00EC5F3C">
        <w:trPr>
          <w:trHeight w:val="340"/>
        </w:trPr>
        <w:tc>
          <w:tcPr>
            <w:tcW w:w="4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47EE" w:rsidRPr="00D62F80" w:rsidRDefault="00E047EE" w:rsidP="00EC5F3C">
            <w:pPr>
              <w:pStyle w:val="2A"/>
              <w:jc w:val="both"/>
              <w:rPr>
                <w:rFonts w:cs="Times New Roman"/>
                <w:sz w:val="24"/>
                <w:szCs w:val="24"/>
              </w:rPr>
            </w:pPr>
            <w:proofErr w:type="spellStart"/>
            <w:r w:rsidRPr="00D62F80">
              <w:rPr>
                <w:rFonts w:cs="Times New Roman"/>
                <w:sz w:val="24"/>
                <w:szCs w:val="24"/>
              </w:rPr>
              <w:t>Sportsman</w:t>
            </w:r>
            <w:proofErr w:type="spellEnd"/>
          </w:p>
        </w:tc>
        <w:tc>
          <w:tcPr>
            <w:tcW w:w="4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47EE" w:rsidRPr="00D62F80" w:rsidRDefault="00E047EE" w:rsidP="00EC5F3C">
            <w:pPr>
              <w:pStyle w:val="2A"/>
              <w:jc w:val="both"/>
              <w:rPr>
                <w:rFonts w:cs="Times New Roman"/>
                <w:sz w:val="24"/>
                <w:szCs w:val="24"/>
                <w:lang w:val="en-US"/>
              </w:rPr>
            </w:pPr>
            <w:r w:rsidRPr="00D62F80">
              <w:rPr>
                <w:rFonts w:cs="Times New Roman"/>
                <w:sz w:val="24"/>
                <w:szCs w:val="24"/>
                <w:lang w:val="en-US"/>
              </w:rPr>
              <w:t>Athlete, sports person, sportsman/sportswoman</w:t>
            </w:r>
          </w:p>
        </w:tc>
      </w:tr>
      <w:tr w:rsidR="00EC5F3C" w:rsidRPr="0090498B" w:rsidTr="00EC5F3C">
        <w:trPr>
          <w:trHeight w:val="340"/>
        </w:trPr>
        <w:tc>
          <w:tcPr>
            <w:tcW w:w="4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C5F3C" w:rsidRPr="00D62F80" w:rsidRDefault="00EC5F3C" w:rsidP="00EC5F3C">
            <w:pPr>
              <w:pStyle w:val="2A"/>
              <w:jc w:val="both"/>
              <w:rPr>
                <w:rFonts w:cs="Times New Roman"/>
                <w:sz w:val="24"/>
                <w:szCs w:val="24"/>
              </w:rPr>
            </w:pPr>
            <w:proofErr w:type="spellStart"/>
            <w:r w:rsidRPr="00D62F80">
              <w:rPr>
                <w:rFonts w:cs="Times New Roman"/>
                <w:sz w:val="24"/>
                <w:szCs w:val="24"/>
              </w:rPr>
              <w:t>Actress</w:t>
            </w:r>
            <w:proofErr w:type="spellEnd"/>
          </w:p>
        </w:tc>
        <w:tc>
          <w:tcPr>
            <w:tcW w:w="4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C5F3C" w:rsidRPr="00D62F80" w:rsidRDefault="00EC5F3C" w:rsidP="00EC5F3C">
            <w:pPr>
              <w:pStyle w:val="2A"/>
              <w:jc w:val="both"/>
              <w:rPr>
                <w:rFonts w:cs="Times New Roman"/>
                <w:sz w:val="24"/>
                <w:szCs w:val="24"/>
              </w:rPr>
            </w:pPr>
            <w:r w:rsidRPr="00D62F80">
              <w:rPr>
                <w:rFonts w:cs="Times New Roman"/>
                <w:sz w:val="24"/>
                <w:szCs w:val="24"/>
                <w:lang w:val="es-ES_tradnl"/>
              </w:rPr>
              <w:t>Actor</w:t>
            </w:r>
          </w:p>
        </w:tc>
      </w:tr>
      <w:tr w:rsidR="00EC5F3C" w:rsidRPr="0090498B" w:rsidTr="00EC5F3C">
        <w:trPr>
          <w:trHeight w:val="340"/>
        </w:trPr>
        <w:tc>
          <w:tcPr>
            <w:tcW w:w="4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C5F3C" w:rsidRPr="00D62F80" w:rsidRDefault="00EC5F3C" w:rsidP="00EC5F3C">
            <w:pPr>
              <w:pStyle w:val="2A"/>
              <w:jc w:val="both"/>
              <w:rPr>
                <w:rFonts w:cs="Times New Roman"/>
                <w:sz w:val="24"/>
                <w:szCs w:val="24"/>
              </w:rPr>
            </w:pPr>
            <w:proofErr w:type="spellStart"/>
            <w:r w:rsidRPr="00D62F80">
              <w:rPr>
                <w:rFonts w:cs="Times New Roman"/>
                <w:sz w:val="24"/>
                <w:szCs w:val="24"/>
              </w:rPr>
              <w:t>Headmistress</w:t>
            </w:r>
            <w:proofErr w:type="spellEnd"/>
            <w:r w:rsidRPr="00D62F80">
              <w:rPr>
                <w:rFonts w:cs="Times New Roman"/>
                <w:sz w:val="24"/>
                <w:szCs w:val="24"/>
              </w:rPr>
              <w:t xml:space="preserve"> (</w:t>
            </w:r>
            <w:proofErr w:type="spellStart"/>
            <w:r w:rsidRPr="00D62F80">
              <w:rPr>
                <w:rFonts w:cs="Times New Roman"/>
                <w:sz w:val="24"/>
                <w:szCs w:val="24"/>
              </w:rPr>
              <w:t>headmaster</w:t>
            </w:r>
            <w:proofErr w:type="spellEnd"/>
            <w:r w:rsidRPr="00D62F80">
              <w:rPr>
                <w:rFonts w:cs="Times New Roman"/>
                <w:sz w:val="24"/>
                <w:szCs w:val="24"/>
              </w:rPr>
              <w:t xml:space="preserve"> </w:t>
            </w:r>
            <w:proofErr w:type="spellStart"/>
            <w:r w:rsidRPr="00D62F80">
              <w:rPr>
                <w:rFonts w:cs="Times New Roman"/>
                <w:sz w:val="24"/>
                <w:szCs w:val="24"/>
              </w:rPr>
              <w:t>as</w:t>
            </w:r>
            <w:proofErr w:type="spellEnd"/>
            <w:r w:rsidRPr="00D62F80">
              <w:rPr>
                <w:rFonts w:cs="Times New Roman"/>
                <w:sz w:val="24"/>
                <w:szCs w:val="24"/>
              </w:rPr>
              <w:t xml:space="preserve"> </w:t>
            </w:r>
            <w:proofErr w:type="spellStart"/>
            <w:r w:rsidRPr="00D62F80">
              <w:rPr>
                <w:rFonts w:cs="Times New Roman"/>
                <w:sz w:val="24"/>
                <w:szCs w:val="24"/>
              </w:rPr>
              <w:t>well</w:t>
            </w:r>
            <w:proofErr w:type="spellEnd"/>
            <w:r w:rsidRPr="00D62F80">
              <w:rPr>
                <w:rFonts w:cs="Times New Roman"/>
                <w:sz w:val="24"/>
                <w:szCs w:val="24"/>
              </w:rPr>
              <w:t>)</w:t>
            </w:r>
          </w:p>
        </w:tc>
        <w:tc>
          <w:tcPr>
            <w:tcW w:w="4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C5F3C" w:rsidRPr="00D62F80" w:rsidRDefault="00EC5F3C" w:rsidP="00EC5F3C">
            <w:pPr>
              <w:pStyle w:val="2A"/>
              <w:jc w:val="both"/>
              <w:rPr>
                <w:rFonts w:cs="Times New Roman"/>
                <w:sz w:val="24"/>
                <w:szCs w:val="24"/>
              </w:rPr>
            </w:pPr>
            <w:proofErr w:type="spellStart"/>
            <w:r w:rsidRPr="00D62F80">
              <w:rPr>
                <w:rFonts w:cs="Times New Roman"/>
                <w:sz w:val="24"/>
                <w:szCs w:val="24"/>
              </w:rPr>
              <w:t>Headteacher</w:t>
            </w:r>
            <w:proofErr w:type="spellEnd"/>
          </w:p>
        </w:tc>
      </w:tr>
      <w:tr w:rsidR="00EC5F3C" w:rsidRPr="0090498B" w:rsidTr="00EC5F3C">
        <w:trPr>
          <w:trHeight w:val="340"/>
        </w:trPr>
        <w:tc>
          <w:tcPr>
            <w:tcW w:w="4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C5F3C" w:rsidRPr="00D62F80" w:rsidRDefault="00EC5F3C" w:rsidP="00EC5F3C">
            <w:pPr>
              <w:pStyle w:val="2A"/>
              <w:jc w:val="both"/>
              <w:rPr>
                <w:rFonts w:cs="Times New Roman"/>
                <w:sz w:val="24"/>
                <w:szCs w:val="24"/>
              </w:rPr>
            </w:pPr>
            <w:proofErr w:type="spellStart"/>
            <w:r w:rsidRPr="00D62F80">
              <w:rPr>
                <w:rFonts w:cs="Times New Roman"/>
                <w:sz w:val="24"/>
                <w:szCs w:val="24"/>
              </w:rPr>
              <w:t>Stewardess</w:t>
            </w:r>
            <w:proofErr w:type="spellEnd"/>
          </w:p>
        </w:tc>
        <w:tc>
          <w:tcPr>
            <w:tcW w:w="4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C5F3C" w:rsidRPr="00D62F80" w:rsidRDefault="00EC5F3C" w:rsidP="00EC5F3C">
            <w:pPr>
              <w:pStyle w:val="2A"/>
              <w:jc w:val="both"/>
              <w:rPr>
                <w:rFonts w:cs="Times New Roman"/>
                <w:sz w:val="24"/>
                <w:szCs w:val="24"/>
              </w:rPr>
            </w:pPr>
            <w:proofErr w:type="spellStart"/>
            <w:r w:rsidRPr="00D62F80">
              <w:rPr>
                <w:rFonts w:cs="Times New Roman"/>
                <w:sz w:val="24"/>
                <w:szCs w:val="24"/>
              </w:rPr>
              <w:t>Flight-attendant</w:t>
            </w:r>
            <w:proofErr w:type="spellEnd"/>
          </w:p>
        </w:tc>
      </w:tr>
      <w:tr w:rsidR="00EC5F3C" w:rsidRPr="0090498B" w:rsidTr="00EC5F3C">
        <w:trPr>
          <w:trHeight w:val="340"/>
        </w:trPr>
        <w:tc>
          <w:tcPr>
            <w:tcW w:w="4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C5F3C" w:rsidRPr="00D62F80" w:rsidRDefault="00EC5F3C" w:rsidP="00EC5F3C">
            <w:pPr>
              <w:pStyle w:val="2A"/>
              <w:jc w:val="both"/>
              <w:rPr>
                <w:rFonts w:cs="Times New Roman"/>
                <w:sz w:val="24"/>
                <w:szCs w:val="24"/>
              </w:rPr>
            </w:pPr>
            <w:proofErr w:type="spellStart"/>
            <w:r w:rsidRPr="00D62F80">
              <w:rPr>
                <w:rFonts w:cs="Times New Roman"/>
                <w:sz w:val="24"/>
                <w:szCs w:val="24"/>
              </w:rPr>
              <w:t>Housewife</w:t>
            </w:r>
            <w:proofErr w:type="spellEnd"/>
          </w:p>
        </w:tc>
        <w:tc>
          <w:tcPr>
            <w:tcW w:w="4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C5F3C" w:rsidRPr="00D62F80" w:rsidRDefault="00EC5F3C" w:rsidP="00EC5F3C">
            <w:pPr>
              <w:pStyle w:val="2A"/>
              <w:jc w:val="both"/>
              <w:rPr>
                <w:rFonts w:cs="Times New Roman"/>
                <w:sz w:val="24"/>
                <w:szCs w:val="24"/>
              </w:rPr>
            </w:pPr>
            <w:proofErr w:type="spellStart"/>
            <w:r w:rsidRPr="00D62F80">
              <w:rPr>
                <w:rFonts w:cs="Times New Roman"/>
                <w:sz w:val="24"/>
                <w:szCs w:val="24"/>
              </w:rPr>
              <w:t>Homemaker</w:t>
            </w:r>
            <w:proofErr w:type="spellEnd"/>
          </w:p>
        </w:tc>
      </w:tr>
      <w:tr w:rsidR="00EC5F3C" w:rsidRPr="0090498B" w:rsidTr="00EC5F3C">
        <w:trPr>
          <w:trHeight w:val="340"/>
        </w:trPr>
        <w:tc>
          <w:tcPr>
            <w:tcW w:w="4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C5F3C" w:rsidRPr="00D62F80" w:rsidRDefault="00EC5F3C" w:rsidP="00EC5F3C">
            <w:pPr>
              <w:pStyle w:val="2A"/>
              <w:jc w:val="both"/>
              <w:rPr>
                <w:rFonts w:cs="Times New Roman"/>
                <w:sz w:val="24"/>
                <w:szCs w:val="24"/>
              </w:rPr>
            </w:pPr>
            <w:proofErr w:type="spellStart"/>
            <w:r w:rsidRPr="00D62F80">
              <w:rPr>
                <w:rFonts w:cs="Times New Roman"/>
                <w:sz w:val="24"/>
                <w:szCs w:val="24"/>
              </w:rPr>
              <w:t>Tomboy</w:t>
            </w:r>
            <w:proofErr w:type="spellEnd"/>
          </w:p>
        </w:tc>
        <w:tc>
          <w:tcPr>
            <w:tcW w:w="4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C5F3C" w:rsidRPr="00D62F80" w:rsidRDefault="00EC5F3C" w:rsidP="00EC5F3C">
            <w:pPr>
              <w:pStyle w:val="2A"/>
              <w:jc w:val="both"/>
              <w:rPr>
                <w:rFonts w:cs="Times New Roman"/>
                <w:sz w:val="24"/>
                <w:szCs w:val="24"/>
              </w:rPr>
            </w:pPr>
            <w:proofErr w:type="spellStart"/>
            <w:r w:rsidRPr="00D62F80">
              <w:rPr>
                <w:rFonts w:cs="Times New Roman"/>
                <w:sz w:val="24"/>
                <w:szCs w:val="24"/>
              </w:rPr>
              <w:t>Interpid</w:t>
            </w:r>
            <w:proofErr w:type="spellEnd"/>
            <w:r w:rsidRPr="00D62F80">
              <w:rPr>
                <w:rFonts w:cs="Times New Roman"/>
                <w:sz w:val="24"/>
                <w:szCs w:val="24"/>
              </w:rPr>
              <w:t xml:space="preserve"> </w:t>
            </w:r>
            <w:proofErr w:type="spellStart"/>
            <w:r w:rsidRPr="00D62F80">
              <w:rPr>
                <w:rFonts w:cs="Times New Roman"/>
                <w:sz w:val="24"/>
                <w:szCs w:val="24"/>
              </w:rPr>
              <w:t>child</w:t>
            </w:r>
            <w:proofErr w:type="spellEnd"/>
          </w:p>
        </w:tc>
      </w:tr>
      <w:tr w:rsidR="00EC5F3C" w:rsidRPr="0090498B" w:rsidTr="00EC5F3C">
        <w:trPr>
          <w:trHeight w:val="340"/>
        </w:trPr>
        <w:tc>
          <w:tcPr>
            <w:tcW w:w="4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C5F3C" w:rsidRPr="00D62F80" w:rsidRDefault="00EC5F3C" w:rsidP="00EC5F3C">
            <w:pPr>
              <w:pStyle w:val="2A"/>
              <w:jc w:val="both"/>
              <w:rPr>
                <w:rFonts w:cs="Times New Roman"/>
                <w:sz w:val="24"/>
                <w:szCs w:val="24"/>
              </w:rPr>
            </w:pPr>
            <w:proofErr w:type="spellStart"/>
            <w:r w:rsidRPr="00D62F80">
              <w:rPr>
                <w:rFonts w:cs="Times New Roman"/>
                <w:sz w:val="24"/>
                <w:szCs w:val="24"/>
              </w:rPr>
              <w:t>Mothering</w:t>
            </w:r>
            <w:proofErr w:type="spellEnd"/>
          </w:p>
        </w:tc>
        <w:tc>
          <w:tcPr>
            <w:tcW w:w="4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C5F3C" w:rsidRPr="00D62F80" w:rsidRDefault="00EC5F3C" w:rsidP="00EC5F3C">
            <w:pPr>
              <w:pStyle w:val="2A"/>
              <w:jc w:val="both"/>
              <w:rPr>
                <w:rFonts w:cs="Times New Roman"/>
                <w:sz w:val="24"/>
                <w:szCs w:val="24"/>
              </w:rPr>
            </w:pPr>
            <w:proofErr w:type="spellStart"/>
            <w:r w:rsidRPr="00D62F80">
              <w:rPr>
                <w:rFonts w:cs="Times New Roman"/>
                <w:sz w:val="24"/>
                <w:szCs w:val="24"/>
              </w:rPr>
              <w:t>Parenting</w:t>
            </w:r>
            <w:proofErr w:type="spellEnd"/>
          </w:p>
        </w:tc>
      </w:tr>
      <w:tr w:rsidR="00EC5F3C" w:rsidRPr="0090498B" w:rsidTr="00EC5F3C">
        <w:trPr>
          <w:trHeight w:val="340"/>
        </w:trPr>
        <w:tc>
          <w:tcPr>
            <w:tcW w:w="4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C5F3C" w:rsidRPr="00D62F80" w:rsidRDefault="00EC5F3C" w:rsidP="00EC5F3C">
            <w:pPr>
              <w:pStyle w:val="2A"/>
              <w:jc w:val="both"/>
              <w:rPr>
                <w:rFonts w:cs="Times New Roman"/>
                <w:sz w:val="24"/>
                <w:szCs w:val="24"/>
              </w:rPr>
            </w:pPr>
            <w:proofErr w:type="spellStart"/>
            <w:r w:rsidRPr="00D62F80">
              <w:rPr>
                <w:rFonts w:cs="Times New Roman"/>
                <w:sz w:val="24"/>
                <w:szCs w:val="24"/>
              </w:rPr>
              <w:t>Landlord</w:t>
            </w:r>
            <w:proofErr w:type="spellEnd"/>
          </w:p>
        </w:tc>
        <w:tc>
          <w:tcPr>
            <w:tcW w:w="4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C5F3C" w:rsidRPr="00D62F80" w:rsidRDefault="00EC5F3C" w:rsidP="00EC5F3C">
            <w:pPr>
              <w:pStyle w:val="2A"/>
              <w:jc w:val="both"/>
              <w:rPr>
                <w:rFonts w:cs="Times New Roman"/>
                <w:sz w:val="24"/>
                <w:szCs w:val="24"/>
              </w:rPr>
            </w:pPr>
            <w:proofErr w:type="spellStart"/>
            <w:r w:rsidRPr="00D62F80">
              <w:rPr>
                <w:rFonts w:cs="Times New Roman"/>
                <w:sz w:val="24"/>
                <w:szCs w:val="24"/>
              </w:rPr>
              <w:t>Owner</w:t>
            </w:r>
            <w:proofErr w:type="spellEnd"/>
          </w:p>
        </w:tc>
      </w:tr>
      <w:tr w:rsidR="00EC5F3C" w:rsidRPr="0090498B" w:rsidTr="00EC5F3C">
        <w:trPr>
          <w:trHeight w:val="340"/>
        </w:trPr>
        <w:tc>
          <w:tcPr>
            <w:tcW w:w="4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C5F3C" w:rsidRPr="00D6309A" w:rsidRDefault="00EC5F3C" w:rsidP="00EC5F3C">
            <w:pPr>
              <w:pStyle w:val="A7"/>
              <w:jc w:val="both"/>
              <w:rPr>
                <w:rFonts w:cs="Times New Roman"/>
                <w:sz w:val="24"/>
                <w:szCs w:val="24"/>
                <w:lang w:val="en-US"/>
              </w:rPr>
            </w:pPr>
            <w:r w:rsidRPr="00D6309A">
              <w:rPr>
                <w:rFonts w:cs="Times New Roman"/>
                <w:sz w:val="24"/>
                <w:szCs w:val="24"/>
                <w:lang w:val="en-US"/>
              </w:rPr>
              <w:t xml:space="preserve">Emasculated </w:t>
            </w:r>
          </w:p>
        </w:tc>
        <w:tc>
          <w:tcPr>
            <w:tcW w:w="4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C5F3C" w:rsidRPr="00D6309A" w:rsidRDefault="00EC5F3C" w:rsidP="00EC5F3C">
            <w:pPr>
              <w:pStyle w:val="A7"/>
              <w:jc w:val="both"/>
              <w:rPr>
                <w:rFonts w:cs="Times New Roman"/>
                <w:sz w:val="24"/>
                <w:szCs w:val="24"/>
                <w:lang w:val="en-US"/>
              </w:rPr>
            </w:pPr>
            <w:r>
              <w:rPr>
                <w:rFonts w:cs="Times New Roman"/>
                <w:sz w:val="24"/>
                <w:szCs w:val="24"/>
                <w:lang w:val="en-US"/>
              </w:rPr>
              <w:t>W</w:t>
            </w:r>
            <w:r w:rsidRPr="00D6309A">
              <w:rPr>
                <w:rFonts w:cs="Times New Roman"/>
                <w:sz w:val="24"/>
                <w:szCs w:val="24"/>
                <w:lang w:val="en-US"/>
              </w:rPr>
              <w:t>eakened, enfeebled</w:t>
            </w:r>
          </w:p>
        </w:tc>
      </w:tr>
      <w:tr w:rsidR="00EC5F3C" w:rsidRPr="0090498B" w:rsidTr="00EC5F3C">
        <w:trPr>
          <w:trHeight w:val="340"/>
        </w:trPr>
        <w:tc>
          <w:tcPr>
            <w:tcW w:w="4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C5F3C" w:rsidRPr="00D6309A" w:rsidRDefault="00EC5F3C" w:rsidP="00EC5F3C">
            <w:pPr>
              <w:pStyle w:val="A7"/>
              <w:jc w:val="both"/>
              <w:rPr>
                <w:rFonts w:cs="Times New Roman"/>
                <w:sz w:val="24"/>
                <w:szCs w:val="24"/>
                <w:lang w:val="en-US"/>
              </w:rPr>
            </w:pPr>
            <w:r w:rsidRPr="00D6309A">
              <w:rPr>
                <w:rFonts w:cs="Times New Roman"/>
                <w:sz w:val="24"/>
                <w:szCs w:val="24"/>
                <w:lang w:val="en-US"/>
              </w:rPr>
              <w:t xml:space="preserve">Effeminate </w:t>
            </w:r>
          </w:p>
        </w:tc>
        <w:tc>
          <w:tcPr>
            <w:tcW w:w="4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C5F3C" w:rsidRPr="00D6309A" w:rsidRDefault="00EC5F3C" w:rsidP="00EC5F3C">
            <w:pPr>
              <w:pStyle w:val="A7"/>
              <w:jc w:val="both"/>
              <w:rPr>
                <w:rFonts w:cs="Times New Roman"/>
                <w:sz w:val="24"/>
                <w:szCs w:val="24"/>
                <w:lang w:val="en-US"/>
              </w:rPr>
            </w:pPr>
            <w:r>
              <w:rPr>
                <w:rFonts w:cs="Times New Roman"/>
                <w:sz w:val="24"/>
                <w:szCs w:val="24"/>
                <w:lang w:val="en-US"/>
              </w:rPr>
              <w:t>D</w:t>
            </w:r>
            <w:r w:rsidRPr="00D6309A">
              <w:rPr>
                <w:rFonts w:cs="Times New Roman"/>
                <w:sz w:val="24"/>
                <w:szCs w:val="24"/>
                <w:lang w:val="en-US"/>
              </w:rPr>
              <w:t>elicate, feeble</w:t>
            </w:r>
          </w:p>
        </w:tc>
      </w:tr>
    </w:tbl>
    <w:p w:rsidR="00E047EE" w:rsidRDefault="00E047EE" w:rsidP="00892C83">
      <w:pPr>
        <w:pStyle w:val="A7"/>
        <w:spacing w:line="360" w:lineRule="auto"/>
        <w:jc w:val="both"/>
        <w:rPr>
          <w:rFonts w:cs="Times New Roman"/>
          <w:sz w:val="24"/>
          <w:szCs w:val="24"/>
          <w:lang w:val="en-US"/>
        </w:rPr>
      </w:pPr>
    </w:p>
    <w:p w:rsidR="003B4445" w:rsidRPr="00E55B0A" w:rsidRDefault="00E047EE" w:rsidP="002F221C">
      <w:pPr>
        <w:pStyle w:val="A7"/>
        <w:spacing w:line="480" w:lineRule="auto"/>
        <w:jc w:val="both"/>
        <w:rPr>
          <w:rFonts w:cs="Times New Roman"/>
          <w:sz w:val="24"/>
          <w:szCs w:val="24"/>
          <w:lang w:val="en-US"/>
        </w:rPr>
      </w:pPr>
      <w:r>
        <w:rPr>
          <w:rFonts w:cs="Times New Roman"/>
          <w:sz w:val="24"/>
          <w:szCs w:val="24"/>
          <w:lang w:val="en-US"/>
        </w:rPr>
        <w:t>However, i</w:t>
      </w:r>
      <w:r w:rsidRPr="00D62F80">
        <w:rPr>
          <w:rFonts w:cs="Times New Roman"/>
          <w:sz w:val="24"/>
          <w:szCs w:val="24"/>
          <w:lang w:val="en-US"/>
        </w:rPr>
        <w:t>t is worth mentioning</w:t>
      </w:r>
      <w:r>
        <w:rPr>
          <w:rFonts w:cs="Times New Roman"/>
          <w:sz w:val="24"/>
          <w:szCs w:val="24"/>
          <w:lang w:val="en-US"/>
        </w:rPr>
        <w:t xml:space="preserve"> </w:t>
      </w:r>
      <w:r w:rsidRPr="00D62F80">
        <w:rPr>
          <w:rFonts w:cs="Times New Roman"/>
          <w:sz w:val="24"/>
          <w:szCs w:val="24"/>
          <w:lang w:val="en-US"/>
        </w:rPr>
        <w:t xml:space="preserve">that there is </w:t>
      </w:r>
      <w:r>
        <w:rPr>
          <w:rFonts w:cs="Times New Roman"/>
          <w:sz w:val="24"/>
          <w:szCs w:val="24"/>
          <w:lang w:val="en-US"/>
        </w:rPr>
        <w:t xml:space="preserve">still a number of words </w:t>
      </w:r>
      <w:r w:rsidRPr="00D62F80">
        <w:rPr>
          <w:rFonts w:cs="Times New Roman"/>
          <w:sz w:val="24"/>
          <w:szCs w:val="24"/>
          <w:lang w:val="en-US"/>
        </w:rPr>
        <w:t>for which one and only gender-neutral equivalent has not yet been formed, for example,</w:t>
      </w:r>
      <w:r>
        <w:rPr>
          <w:rFonts w:cs="Times New Roman"/>
          <w:sz w:val="24"/>
          <w:szCs w:val="24"/>
          <w:lang w:val="en-US"/>
        </w:rPr>
        <w:t xml:space="preserve"> words</w:t>
      </w:r>
      <w:r w:rsidRPr="00D62F80">
        <w:rPr>
          <w:rFonts w:cs="Times New Roman"/>
          <w:sz w:val="24"/>
          <w:szCs w:val="24"/>
          <w:lang w:val="en-US"/>
        </w:rPr>
        <w:t xml:space="preserve"> </w:t>
      </w:r>
      <w:r>
        <w:rPr>
          <w:rFonts w:cs="Times New Roman"/>
          <w:sz w:val="24"/>
          <w:szCs w:val="24"/>
          <w:lang w:val="en-US"/>
        </w:rPr>
        <w:t>‘</w:t>
      </w:r>
      <w:r w:rsidRPr="00D62F80">
        <w:rPr>
          <w:rFonts w:cs="Times New Roman"/>
          <w:sz w:val="24"/>
          <w:szCs w:val="24"/>
          <w:lang w:val="en-US"/>
        </w:rPr>
        <w:t>waitress</w:t>
      </w:r>
      <w:r>
        <w:rPr>
          <w:rFonts w:cs="Times New Roman"/>
          <w:sz w:val="24"/>
          <w:szCs w:val="24"/>
          <w:lang w:val="en-US"/>
        </w:rPr>
        <w:t>’</w:t>
      </w:r>
      <w:r w:rsidRPr="00D62F80">
        <w:rPr>
          <w:rFonts w:cs="Times New Roman"/>
          <w:sz w:val="24"/>
          <w:szCs w:val="24"/>
          <w:lang w:val="en-US"/>
        </w:rPr>
        <w:t xml:space="preserve"> </w:t>
      </w:r>
      <w:r>
        <w:rPr>
          <w:rFonts w:cs="Times New Roman"/>
          <w:sz w:val="24"/>
          <w:szCs w:val="24"/>
          <w:lang w:val="en-US"/>
        </w:rPr>
        <w:t>or ‘</w:t>
      </w:r>
      <w:r w:rsidRPr="00D62F80">
        <w:rPr>
          <w:rFonts w:cs="Times New Roman"/>
          <w:sz w:val="24"/>
          <w:szCs w:val="24"/>
          <w:lang w:val="en-US"/>
        </w:rPr>
        <w:t>hostess</w:t>
      </w:r>
      <w:r>
        <w:rPr>
          <w:rFonts w:cs="Times New Roman"/>
          <w:sz w:val="24"/>
          <w:szCs w:val="24"/>
          <w:lang w:val="en-US"/>
        </w:rPr>
        <w:t xml:space="preserve">’. </w:t>
      </w:r>
      <w:r w:rsidRPr="00D62F80">
        <w:rPr>
          <w:rFonts w:cs="Times New Roman"/>
          <w:sz w:val="24"/>
          <w:szCs w:val="24"/>
          <w:lang w:val="en-US"/>
        </w:rPr>
        <w:t xml:space="preserve">In </w:t>
      </w:r>
      <w:r w:rsidRPr="00D62F80">
        <w:rPr>
          <w:rFonts w:cs="Times New Roman"/>
          <w:sz w:val="24"/>
          <w:szCs w:val="24"/>
          <w:lang w:val="en-US"/>
        </w:rPr>
        <w:lastRenderedPageBreak/>
        <w:t>this case, it is better to use gender-n</w:t>
      </w:r>
      <w:r>
        <w:rPr>
          <w:rFonts w:cs="Times New Roman"/>
          <w:sz w:val="24"/>
          <w:szCs w:val="24"/>
          <w:lang w:val="en-US"/>
        </w:rPr>
        <w:t xml:space="preserve">eutral synonyms, e.g. </w:t>
      </w:r>
      <w:r w:rsidRPr="00D62F80">
        <w:rPr>
          <w:rFonts w:cs="Times New Roman"/>
          <w:sz w:val="24"/>
          <w:szCs w:val="24"/>
          <w:lang w:val="en-US"/>
        </w:rPr>
        <w:t xml:space="preserve">the word </w:t>
      </w:r>
      <w:r>
        <w:rPr>
          <w:rFonts w:cs="Times New Roman"/>
          <w:sz w:val="24"/>
          <w:szCs w:val="24"/>
          <w:lang w:val="en-US"/>
        </w:rPr>
        <w:t>‘</w:t>
      </w:r>
      <w:r w:rsidRPr="00D62F80">
        <w:rPr>
          <w:rFonts w:cs="Times New Roman"/>
          <w:sz w:val="24"/>
          <w:szCs w:val="24"/>
          <w:lang w:val="en-US"/>
        </w:rPr>
        <w:t>server</w:t>
      </w:r>
      <w:r>
        <w:rPr>
          <w:rFonts w:cs="Times New Roman"/>
          <w:sz w:val="24"/>
          <w:szCs w:val="24"/>
          <w:lang w:val="en-US"/>
        </w:rPr>
        <w:t>’</w:t>
      </w:r>
      <w:r w:rsidRPr="00D62F80">
        <w:rPr>
          <w:rFonts w:cs="Times New Roman"/>
          <w:sz w:val="24"/>
          <w:szCs w:val="24"/>
          <w:lang w:val="en-US"/>
        </w:rPr>
        <w:t xml:space="preserve">, </w:t>
      </w:r>
      <w:r>
        <w:rPr>
          <w:rFonts w:cs="Times New Roman"/>
          <w:sz w:val="24"/>
          <w:szCs w:val="24"/>
          <w:lang w:val="en-US"/>
        </w:rPr>
        <w:t>‘</w:t>
      </w:r>
      <w:r w:rsidRPr="00D62F80">
        <w:rPr>
          <w:rFonts w:cs="Times New Roman"/>
          <w:sz w:val="24"/>
          <w:szCs w:val="24"/>
          <w:lang w:val="en-US"/>
        </w:rPr>
        <w:t>waitperson</w:t>
      </w:r>
      <w:r>
        <w:rPr>
          <w:rFonts w:cs="Times New Roman"/>
          <w:sz w:val="24"/>
          <w:szCs w:val="24"/>
          <w:lang w:val="en-US"/>
        </w:rPr>
        <w:t>’</w:t>
      </w:r>
      <w:r w:rsidRPr="00D62F80">
        <w:rPr>
          <w:rFonts w:cs="Times New Roman"/>
          <w:sz w:val="24"/>
          <w:szCs w:val="24"/>
          <w:lang w:val="en-US"/>
        </w:rPr>
        <w:t xml:space="preserve"> are gender-neutral synonyms of the word </w:t>
      </w:r>
      <w:r>
        <w:rPr>
          <w:rFonts w:cs="Times New Roman"/>
          <w:sz w:val="24"/>
          <w:szCs w:val="24"/>
          <w:lang w:val="en-US"/>
        </w:rPr>
        <w:t>‘</w:t>
      </w:r>
      <w:r w:rsidRPr="00D62F80">
        <w:rPr>
          <w:rFonts w:cs="Times New Roman"/>
          <w:sz w:val="24"/>
          <w:szCs w:val="24"/>
          <w:lang w:val="en-US"/>
        </w:rPr>
        <w:t>waitress</w:t>
      </w:r>
      <w:r>
        <w:rPr>
          <w:rFonts w:cs="Times New Roman"/>
          <w:sz w:val="24"/>
          <w:szCs w:val="24"/>
          <w:lang w:val="en-US"/>
        </w:rPr>
        <w:t>’</w:t>
      </w:r>
      <w:r w:rsidRPr="00D62F80">
        <w:rPr>
          <w:rFonts w:cs="Times New Roman"/>
          <w:sz w:val="24"/>
          <w:szCs w:val="24"/>
          <w:lang w:val="en-US"/>
        </w:rPr>
        <w:t>.</w:t>
      </w:r>
    </w:p>
    <w:p w:rsidR="009E3AC2" w:rsidRPr="00E55B0A" w:rsidRDefault="00E047EE" w:rsidP="002F221C">
      <w:pPr>
        <w:pStyle w:val="A7"/>
        <w:spacing w:line="480" w:lineRule="auto"/>
        <w:jc w:val="both"/>
        <w:rPr>
          <w:rFonts w:cs="Times New Roman"/>
          <w:sz w:val="24"/>
          <w:szCs w:val="24"/>
          <w:lang w:val="en-US"/>
        </w:rPr>
      </w:pPr>
      <w:r w:rsidRPr="00D62F80">
        <w:rPr>
          <w:rFonts w:cs="Times New Roman"/>
          <w:sz w:val="24"/>
          <w:szCs w:val="24"/>
          <w:lang w:val="en-US"/>
        </w:rPr>
        <w:t xml:space="preserve">As far as well-known official names are concerned, no changes are necessary. For instance, in the UNESCO </w:t>
      </w:r>
      <w:proofErr w:type="spellStart"/>
      <w:r w:rsidRPr="00D62F80">
        <w:rPr>
          <w:rFonts w:cs="Times New Roman"/>
          <w:sz w:val="24"/>
          <w:szCs w:val="24"/>
          <w:lang w:val="en-US"/>
        </w:rPr>
        <w:t>programme</w:t>
      </w:r>
      <w:proofErr w:type="spellEnd"/>
      <w:r w:rsidRPr="00D62F80">
        <w:rPr>
          <w:rFonts w:cs="Times New Roman"/>
          <w:sz w:val="24"/>
          <w:szCs w:val="24"/>
          <w:lang w:val="en-US"/>
        </w:rPr>
        <w:t xml:space="preserve"> name </w:t>
      </w:r>
      <w:r>
        <w:rPr>
          <w:rFonts w:cs="Times New Roman"/>
          <w:sz w:val="24"/>
          <w:szCs w:val="24"/>
          <w:lang w:val="en-US"/>
        </w:rPr>
        <w:t>‘</w:t>
      </w:r>
      <w:r w:rsidRPr="00D62F80">
        <w:rPr>
          <w:rFonts w:cs="Times New Roman"/>
          <w:sz w:val="24"/>
          <w:szCs w:val="24"/>
          <w:lang w:val="en-US"/>
        </w:rPr>
        <w:t xml:space="preserve">The Man and the Biosphere </w:t>
      </w:r>
      <w:proofErr w:type="spellStart"/>
      <w:r w:rsidRPr="00D62F80">
        <w:rPr>
          <w:rFonts w:cs="Times New Roman"/>
          <w:sz w:val="24"/>
          <w:szCs w:val="24"/>
          <w:lang w:val="en-US"/>
        </w:rPr>
        <w:t>Programme</w:t>
      </w:r>
      <w:proofErr w:type="spellEnd"/>
      <w:r>
        <w:rPr>
          <w:rFonts w:cs="Times New Roman"/>
          <w:sz w:val="24"/>
          <w:szCs w:val="24"/>
          <w:lang w:val="en-US"/>
        </w:rPr>
        <w:t>’</w:t>
      </w:r>
      <w:r w:rsidRPr="00D62F80">
        <w:rPr>
          <w:rFonts w:cs="Times New Roman"/>
          <w:sz w:val="24"/>
          <w:szCs w:val="24"/>
          <w:lang w:val="en-US"/>
        </w:rPr>
        <w:t xml:space="preserve">, the word </w:t>
      </w:r>
      <w:r>
        <w:rPr>
          <w:rFonts w:cs="Times New Roman"/>
          <w:sz w:val="24"/>
          <w:szCs w:val="24"/>
          <w:lang w:val="en-US"/>
        </w:rPr>
        <w:t>‘</w:t>
      </w:r>
      <w:r w:rsidRPr="00D62F80">
        <w:rPr>
          <w:rFonts w:cs="Times New Roman"/>
          <w:sz w:val="24"/>
          <w:szCs w:val="24"/>
          <w:lang w:val="en-US"/>
        </w:rPr>
        <w:t>man</w:t>
      </w:r>
      <w:r>
        <w:rPr>
          <w:rFonts w:cs="Times New Roman"/>
          <w:sz w:val="24"/>
          <w:szCs w:val="24"/>
          <w:lang w:val="en-US"/>
        </w:rPr>
        <w:t>’</w:t>
      </w:r>
      <w:r w:rsidRPr="00D62F80">
        <w:rPr>
          <w:rFonts w:cs="Times New Roman"/>
          <w:sz w:val="24"/>
          <w:szCs w:val="24"/>
          <w:lang w:val="en-US"/>
        </w:rPr>
        <w:t xml:space="preserve">, although used to mean </w:t>
      </w:r>
      <w:r>
        <w:rPr>
          <w:rFonts w:cs="Times New Roman"/>
          <w:sz w:val="24"/>
          <w:szCs w:val="24"/>
          <w:lang w:val="en-US"/>
        </w:rPr>
        <w:t>‘</w:t>
      </w:r>
      <w:r w:rsidRPr="00D62F80">
        <w:rPr>
          <w:rFonts w:cs="Times New Roman"/>
          <w:sz w:val="24"/>
          <w:szCs w:val="24"/>
          <w:lang w:val="en-US"/>
        </w:rPr>
        <w:t>human</w:t>
      </w:r>
      <w:r>
        <w:rPr>
          <w:rFonts w:cs="Times New Roman"/>
          <w:sz w:val="24"/>
          <w:szCs w:val="24"/>
          <w:lang w:val="en-US"/>
        </w:rPr>
        <w:t>’</w:t>
      </w:r>
      <w:r w:rsidRPr="00D62F80">
        <w:rPr>
          <w:rFonts w:cs="Times New Roman"/>
          <w:sz w:val="24"/>
          <w:szCs w:val="24"/>
          <w:lang w:val="en-US"/>
        </w:rPr>
        <w:t xml:space="preserve">, does not change to </w:t>
      </w:r>
      <w:r>
        <w:rPr>
          <w:rFonts w:cs="Times New Roman"/>
          <w:sz w:val="24"/>
          <w:szCs w:val="24"/>
          <w:lang w:val="en-US"/>
        </w:rPr>
        <w:t>‘</w:t>
      </w:r>
      <w:r w:rsidRPr="00D62F80">
        <w:rPr>
          <w:rFonts w:cs="Times New Roman"/>
          <w:sz w:val="24"/>
          <w:szCs w:val="24"/>
          <w:lang w:val="en-US"/>
        </w:rPr>
        <w:t>human</w:t>
      </w:r>
      <w:r>
        <w:rPr>
          <w:rFonts w:cs="Times New Roman"/>
          <w:sz w:val="24"/>
          <w:szCs w:val="24"/>
          <w:lang w:val="en-US"/>
        </w:rPr>
        <w:t>’</w:t>
      </w:r>
      <w:r w:rsidRPr="00D62F80">
        <w:rPr>
          <w:rFonts w:cs="Times New Roman"/>
          <w:sz w:val="24"/>
          <w:szCs w:val="24"/>
          <w:lang w:val="en-US"/>
        </w:rPr>
        <w:t xml:space="preserve"> or other equivalents. At the same time, the authors of the </w:t>
      </w:r>
      <w:r>
        <w:rPr>
          <w:rFonts w:cs="Times New Roman"/>
          <w:sz w:val="24"/>
          <w:szCs w:val="24"/>
          <w:lang w:val="en-US"/>
        </w:rPr>
        <w:t>‘</w:t>
      </w:r>
      <w:r w:rsidRPr="00D62F80">
        <w:rPr>
          <w:rFonts w:cs="Times New Roman"/>
          <w:sz w:val="24"/>
          <w:szCs w:val="24"/>
          <w:lang w:val="en-US"/>
        </w:rPr>
        <w:t>Guidelines on Gender-Neutral Language</w:t>
      </w:r>
      <w:r>
        <w:rPr>
          <w:rFonts w:cs="Times New Roman"/>
          <w:sz w:val="24"/>
          <w:szCs w:val="24"/>
          <w:lang w:val="en-US"/>
        </w:rPr>
        <w:t xml:space="preserve">’ note that it is better ‘to avoid generic ‘man’ in new titles’ </w:t>
      </w:r>
      <w:r w:rsidR="00E55B0A" w:rsidRPr="00E55B0A">
        <w:rPr>
          <w:rFonts w:cs="Times New Roman"/>
          <w:sz w:val="24"/>
          <w:szCs w:val="24"/>
          <w:lang w:val="en-US"/>
        </w:rPr>
        <w:t>(</w:t>
      </w:r>
      <w:r>
        <w:rPr>
          <w:rFonts w:cs="Times New Roman"/>
          <w:sz w:val="24"/>
          <w:szCs w:val="24"/>
          <w:lang w:val="en-US"/>
        </w:rPr>
        <w:t>UNESCO, 1999</w:t>
      </w:r>
      <w:r w:rsidR="00E55B0A" w:rsidRPr="00E55B0A">
        <w:rPr>
          <w:rFonts w:cs="Times New Roman"/>
          <w:sz w:val="24"/>
          <w:szCs w:val="24"/>
          <w:lang w:val="en-US"/>
        </w:rPr>
        <w:t>)</w:t>
      </w:r>
      <w:r w:rsidRPr="00D62F80">
        <w:rPr>
          <w:rFonts w:cs="Times New Roman"/>
          <w:sz w:val="24"/>
          <w:szCs w:val="24"/>
          <w:lang w:val="en-US"/>
        </w:rPr>
        <w:t>.</w:t>
      </w:r>
    </w:p>
    <w:p w:rsidR="00E047EE" w:rsidRPr="00D62F80" w:rsidRDefault="00E047EE" w:rsidP="002F221C">
      <w:pPr>
        <w:pStyle w:val="A7"/>
        <w:spacing w:line="480" w:lineRule="auto"/>
        <w:jc w:val="both"/>
        <w:rPr>
          <w:rFonts w:cs="Times New Roman"/>
          <w:sz w:val="24"/>
          <w:szCs w:val="24"/>
          <w:lang w:val="en-US"/>
        </w:rPr>
      </w:pPr>
      <w:r>
        <w:rPr>
          <w:rFonts w:cs="Times New Roman"/>
          <w:sz w:val="24"/>
          <w:szCs w:val="24"/>
          <w:lang w:val="en-US"/>
        </w:rPr>
        <w:t>As for the forms of address, it is advisable to use</w:t>
      </w:r>
      <w:r w:rsidRPr="00D62F80">
        <w:rPr>
          <w:rFonts w:cs="Times New Roman"/>
          <w:sz w:val="24"/>
          <w:szCs w:val="24"/>
          <w:lang w:val="en-US"/>
        </w:rPr>
        <w:t xml:space="preserve"> Ms. in order not to focus on the marital status of </w:t>
      </w:r>
      <w:r>
        <w:rPr>
          <w:rFonts w:cs="Times New Roman"/>
          <w:sz w:val="24"/>
          <w:szCs w:val="24"/>
          <w:lang w:val="en-US"/>
        </w:rPr>
        <w:t>a</w:t>
      </w:r>
      <w:r w:rsidRPr="00D62F80">
        <w:rPr>
          <w:rFonts w:cs="Times New Roman"/>
          <w:sz w:val="24"/>
          <w:szCs w:val="24"/>
          <w:lang w:val="en-US"/>
        </w:rPr>
        <w:t xml:space="preserve"> woman, especially if her marital status is not known for certain. When communicating with foreign female colleagues, it is better to ask </w:t>
      </w:r>
      <w:r w:rsidR="00C34528">
        <w:rPr>
          <w:rFonts w:cs="Times New Roman"/>
          <w:sz w:val="24"/>
          <w:szCs w:val="24"/>
          <w:lang w:val="en-US"/>
        </w:rPr>
        <w:t>an</w:t>
      </w:r>
      <w:r w:rsidRPr="00D62F80">
        <w:rPr>
          <w:rFonts w:cs="Times New Roman"/>
          <w:sz w:val="24"/>
          <w:szCs w:val="24"/>
          <w:lang w:val="en-US"/>
        </w:rPr>
        <w:t xml:space="preserve"> interlocutor what type of address she prefers: Ms, Miss</w:t>
      </w:r>
      <w:r>
        <w:rPr>
          <w:rFonts w:cs="Times New Roman"/>
          <w:sz w:val="24"/>
          <w:szCs w:val="24"/>
          <w:lang w:val="en-US"/>
        </w:rPr>
        <w:t xml:space="preserve">, </w:t>
      </w:r>
      <w:r w:rsidRPr="00D62F80">
        <w:rPr>
          <w:rFonts w:cs="Times New Roman"/>
          <w:sz w:val="24"/>
          <w:szCs w:val="24"/>
          <w:lang w:val="en-US"/>
        </w:rPr>
        <w:t>Missis</w:t>
      </w:r>
      <w:r w:rsidR="00C34528">
        <w:rPr>
          <w:rFonts w:cs="Times New Roman"/>
          <w:sz w:val="24"/>
          <w:szCs w:val="24"/>
          <w:lang w:val="en-US"/>
        </w:rPr>
        <w:t>,</w:t>
      </w:r>
      <w:r>
        <w:rPr>
          <w:rFonts w:cs="Times New Roman"/>
          <w:sz w:val="24"/>
          <w:szCs w:val="24"/>
          <w:lang w:val="en-US"/>
        </w:rPr>
        <w:t xml:space="preserve"> or a different title corresponding </w:t>
      </w:r>
      <w:r w:rsidR="00C34528">
        <w:rPr>
          <w:rFonts w:cs="Times New Roman"/>
          <w:sz w:val="24"/>
          <w:szCs w:val="24"/>
          <w:lang w:val="en-US"/>
        </w:rPr>
        <w:t>to</w:t>
      </w:r>
      <w:r>
        <w:rPr>
          <w:rFonts w:cs="Times New Roman"/>
          <w:sz w:val="24"/>
          <w:szCs w:val="24"/>
          <w:lang w:val="en-US"/>
        </w:rPr>
        <w:t xml:space="preserve"> her professional status</w:t>
      </w:r>
      <w:r w:rsidRPr="00D62F80">
        <w:rPr>
          <w:rFonts w:cs="Times New Roman"/>
          <w:sz w:val="24"/>
          <w:szCs w:val="24"/>
          <w:lang w:val="en-US"/>
        </w:rPr>
        <w:t xml:space="preserve">. </w:t>
      </w:r>
      <w:r>
        <w:rPr>
          <w:rFonts w:cs="Times New Roman"/>
          <w:sz w:val="24"/>
          <w:szCs w:val="24"/>
          <w:lang w:val="en-US"/>
        </w:rPr>
        <w:t>The most p</w:t>
      </w:r>
      <w:r w:rsidRPr="00D62F80">
        <w:rPr>
          <w:rFonts w:cs="Times New Roman"/>
          <w:sz w:val="24"/>
          <w:szCs w:val="24"/>
          <w:lang w:val="en-US"/>
        </w:rPr>
        <w:t>roper way to a</w:t>
      </w:r>
      <w:r w:rsidRPr="00A008D5">
        <w:rPr>
          <w:rFonts w:cs="Times New Roman"/>
          <w:sz w:val="24"/>
          <w:szCs w:val="24"/>
          <w:lang w:val="en-US"/>
        </w:rPr>
        <w:t>ddress</w:t>
      </w:r>
      <w:r w:rsidRPr="00D62F80">
        <w:rPr>
          <w:rFonts w:cs="Times New Roman"/>
          <w:sz w:val="24"/>
          <w:szCs w:val="24"/>
          <w:lang w:val="en-US"/>
        </w:rPr>
        <w:t xml:space="preserve"> </w:t>
      </w:r>
      <w:r>
        <w:rPr>
          <w:rFonts w:cs="Times New Roman"/>
          <w:sz w:val="24"/>
          <w:szCs w:val="24"/>
          <w:lang w:val="en-US"/>
        </w:rPr>
        <w:t xml:space="preserve">a </w:t>
      </w:r>
      <w:r w:rsidRPr="00A008D5">
        <w:rPr>
          <w:rFonts w:cs="Times New Roman"/>
          <w:sz w:val="24"/>
          <w:szCs w:val="24"/>
          <w:lang w:val="en-US"/>
        </w:rPr>
        <w:t>man</w:t>
      </w:r>
      <w:r w:rsidRPr="00D62F80">
        <w:rPr>
          <w:rFonts w:cs="Times New Roman"/>
          <w:sz w:val="24"/>
          <w:szCs w:val="24"/>
          <w:lang w:val="en-US"/>
        </w:rPr>
        <w:t xml:space="preserve"> </w:t>
      </w:r>
      <w:r>
        <w:rPr>
          <w:rFonts w:cs="Times New Roman"/>
          <w:sz w:val="24"/>
          <w:szCs w:val="24"/>
          <w:lang w:val="en-US"/>
        </w:rPr>
        <w:t>is</w:t>
      </w:r>
      <w:r w:rsidRPr="00D62F80">
        <w:rPr>
          <w:rFonts w:cs="Times New Roman"/>
          <w:sz w:val="24"/>
          <w:szCs w:val="24"/>
          <w:lang w:val="en-US"/>
        </w:rPr>
        <w:t xml:space="preserve"> </w:t>
      </w:r>
      <w:proofErr w:type="spellStart"/>
      <w:r w:rsidRPr="00A008D5">
        <w:rPr>
          <w:rFonts w:cs="Times New Roman"/>
          <w:sz w:val="24"/>
          <w:szCs w:val="24"/>
          <w:lang w:val="en-US"/>
        </w:rPr>
        <w:t>Mr</w:t>
      </w:r>
      <w:proofErr w:type="spellEnd"/>
      <w:r>
        <w:rPr>
          <w:rFonts w:cs="Times New Roman"/>
          <w:sz w:val="24"/>
          <w:szCs w:val="24"/>
          <w:lang w:val="en-US"/>
        </w:rPr>
        <w:t xml:space="preserve"> unless his professional status suggests a different title (Dr., Prof.).</w:t>
      </w:r>
    </w:p>
    <w:p w:rsidR="00A30BC1" w:rsidRPr="00D62F80" w:rsidRDefault="006F4596" w:rsidP="002F221C">
      <w:pPr>
        <w:pStyle w:val="30"/>
        <w:spacing w:before="0" w:line="480" w:lineRule="auto"/>
        <w:jc w:val="center"/>
        <w:rPr>
          <w:rFonts w:ascii="Times New Roman" w:hAnsi="Times New Roman" w:cs="Times New Roman"/>
          <w:color w:val="000000"/>
          <w:sz w:val="24"/>
          <w:szCs w:val="24"/>
          <w:lang w:val="en-US"/>
        </w:rPr>
      </w:pPr>
      <w:r w:rsidRPr="00D62F80">
        <w:rPr>
          <w:rFonts w:ascii="Times New Roman" w:hAnsi="Times New Roman" w:cs="Times New Roman"/>
          <w:color w:val="000000"/>
          <w:sz w:val="24"/>
          <w:szCs w:val="24"/>
          <w:lang w:val="en-US"/>
        </w:rPr>
        <w:t>Gender stereotypes</w:t>
      </w:r>
    </w:p>
    <w:p w:rsidR="00E3374F" w:rsidRPr="00F05733" w:rsidRDefault="006F4596" w:rsidP="002F221C">
      <w:pPr>
        <w:pStyle w:val="A7"/>
        <w:spacing w:line="480" w:lineRule="auto"/>
        <w:jc w:val="both"/>
        <w:rPr>
          <w:rFonts w:cs="Times New Roman"/>
          <w:sz w:val="24"/>
          <w:szCs w:val="24"/>
          <w:lang w:val="en-US"/>
        </w:rPr>
      </w:pPr>
      <w:r w:rsidRPr="00D62F80">
        <w:rPr>
          <w:rFonts w:cs="Times New Roman"/>
          <w:sz w:val="24"/>
          <w:szCs w:val="24"/>
          <w:lang w:val="en-US"/>
        </w:rPr>
        <w:t xml:space="preserve">The teacher should carefully ensure that he/she does not use gender stereotypes in his/her speech in </w:t>
      </w:r>
      <w:r w:rsidR="009B1351">
        <w:rPr>
          <w:rFonts w:cs="Times New Roman"/>
          <w:sz w:val="24"/>
          <w:szCs w:val="24"/>
          <w:lang w:val="en-US"/>
        </w:rPr>
        <w:t xml:space="preserve">the </w:t>
      </w:r>
      <w:r w:rsidRPr="00D62F80">
        <w:rPr>
          <w:rFonts w:cs="Times New Roman"/>
          <w:sz w:val="24"/>
          <w:szCs w:val="24"/>
          <w:lang w:val="en-US"/>
        </w:rPr>
        <w:t xml:space="preserve">English lessons for several reasons. First, </w:t>
      </w:r>
      <w:r w:rsidR="00DA2C88">
        <w:rPr>
          <w:rFonts w:cs="Times New Roman"/>
          <w:sz w:val="24"/>
          <w:szCs w:val="24"/>
          <w:lang w:val="en-US"/>
        </w:rPr>
        <w:t xml:space="preserve">some </w:t>
      </w:r>
      <w:r w:rsidRPr="00D62F80">
        <w:rPr>
          <w:rFonts w:cs="Times New Roman"/>
          <w:sz w:val="24"/>
          <w:szCs w:val="24"/>
          <w:lang w:val="en-US"/>
        </w:rPr>
        <w:t xml:space="preserve">gender stereotypes </w:t>
      </w:r>
      <w:r w:rsidR="00F05733">
        <w:rPr>
          <w:rFonts w:cs="Times New Roman"/>
          <w:sz w:val="24"/>
          <w:szCs w:val="24"/>
          <w:lang w:val="en-US"/>
        </w:rPr>
        <w:t>can be offensive</w:t>
      </w:r>
      <w:r w:rsidR="00DA2C88">
        <w:rPr>
          <w:rFonts w:cs="Times New Roman"/>
          <w:sz w:val="24"/>
          <w:szCs w:val="24"/>
          <w:lang w:val="en-US"/>
        </w:rPr>
        <w:t xml:space="preserve"> (Talbot, 2003)</w:t>
      </w:r>
      <w:r w:rsidR="00F05733">
        <w:rPr>
          <w:rFonts w:cs="Times New Roman"/>
          <w:sz w:val="24"/>
          <w:szCs w:val="24"/>
          <w:lang w:val="en-US"/>
        </w:rPr>
        <w:t>. Moreover</w:t>
      </w:r>
      <w:r w:rsidRPr="00D62F80">
        <w:rPr>
          <w:rFonts w:cs="Times New Roman"/>
          <w:sz w:val="24"/>
          <w:szCs w:val="24"/>
          <w:lang w:val="en-US"/>
        </w:rPr>
        <w:t>,</w:t>
      </w:r>
      <w:r w:rsidR="00F05733">
        <w:rPr>
          <w:rFonts w:cs="Times New Roman"/>
          <w:sz w:val="24"/>
          <w:szCs w:val="24"/>
          <w:lang w:val="en-US"/>
        </w:rPr>
        <w:t xml:space="preserve"> the results of several research show that gender stereotypes can demotivate students, especially female ones (Hyde, 2005; </w:t>
      </w:r>
      <w:r w:rsidR="00F05733" w:rsidRPr="00F05733">
        <w:rPr>
          <w:rFonts w:cs="Times New Roman"/>
          <w:sz w:val="24"/>
          <w:szCs w:val="24"/>
          <w:lang w:val="en-US"/>
        </w:rPr>
        <w:t>Igbo</w:t>
      </w:r>
      <w:r w:rsidR="006A38DC">
        <w:rPr>
          <w:rFonts w:cs="Times New Roman"/>
          <w:sz w:val="24"/>
          <w:szCs w:val="24"/>
          <w:lang w:val="en-US"/>
        </w:rPr>
        <w:t xml:space="preserve"> et al., </w:t>
      </w:r>
      <w:r w:rsidR="00F05733" w:rsidRPr="00F05733">
        <w:rPr>
          <w:rFonts w:cs="Times New Roman"/>
          <w:sz w:val="24"/>
          <w:szCs w:val="24"/>
          <w:lang w:val="en-US"/>
        </w:rPr>
        <w:t>2015</w:t>
      </w:r>
      <w:r w:rsidR="00F05733">
        <w:rPr>
          <w:rFonts w:cs="Times New Roman"/>
          <w:sz w:val="24"/>
          <w:szCs w:val="24"/>
          <w:lang w:val="en-US"/>
        </w:rPr>
        <w:t>). In addition</w:t>
      </w:r>
      <w:r w:rsidR="00086BFA">
        <w:rPr>
          <w:rFonts w:cs="Times New Roman"/>
          <w:sz w:val="24"/>
          <w:szCs w:val="24"/>
          <w:lang w:val="en-US"/>
        </w:rPr>
        <w:t xml:space="preserve">, </w:t>
      </w:r>
      <w:r w:rsidRPr="00D62F80">
        <w:rPr>
          <w:rFonts w:cs="Times New Roman"/>
          <w:sz w:val="24"/>
          <w:szCs w:val="24"/>
          <w:lang w:val="en-US"/>
        </w:rPr>
        <w:t xml:space="preserve">teachers </w:t>
      </w:r>
      <w:r w:rsidR="0092438A">
        <w:rPr>
          <w:rFonts w:cs="Times New Roman"/>
          <w:sz w:val="24"/>
          <w:szCs w:val="24"/>
          <w:lang w:val="en-US"/>
        </w:rPr>
        <w:t>are considered to be</w:t>
      </w:r>
      <w:r w:rsidRPr="00D62F80">
        <w:rPr>
          <w:rFonts w:cs="Times New Roman"/>
          <w:sz w:val="24"/>
          <w:szCs w:val="24"/>
          <w:lang w:val="en-US"/>
        </w:rPr>
        <w:t xml:space="preserve"> responsible for </w:t>
      </w:r>
      <w:r w:rsidR="00086BFA">
        <w:rPr>
          <w:rFonts w:cs="Times New Roman"/>
          <w:sz w:val="24"/>
          <w:szCs w:val="24"/>
          <w:lang w:val="en-US"/>
        </w:rPr>
        <w:t>ensuring gender equality in the classroom</w:t>
      </w:r>
      <w:r w:rsidR="00086BFA" w:rsidRPr="00086BFA">
        <w:rPr>
          <w:rFonts w:cs="Times New Roman"/>
          <w:sz w:val="24"/>
          <w:szCs w:val="24"/>
          <w:lang w:val="en-US"/>
        </w:rPr>
        <w:t xml:space="preserve"> (</w:t>
      </w:r>
      <w:proofErr w:type="spellStart"/>
      <w:r w:rsidR="00086BFA">
        <w:rPr>
          <w:rFonts w:cs="Times New Roman"/>
          <w:sz w:val="24"/>
          <w:szCs w:val="24"/>
          <w:lang w:val="en-US"/>
        </w:rPr>
        <w:t>Pugsley</w:t>
      </w:r>
      <w:proofErr w:type="spellEnd"/>
      <w:r w:rsidR="00086BFA">
        <w:rPr>
          <w:rFonts w:cs="Times New Roman"/>
          <w:sz w:val="24"/>
          <w:szCs w:val="24"/>
          <w:lang w:val="en-US"/>
        </w:rPr>
        <w:t>, 1991).</w:t>
      </w:r>
      <w:r w:rsidRPr="00D62F80">
        <w:rPr>
          <w:rFonts w:cs="Times New Roman"/>
          <w:sz w:val="24"/>
          <w:szCs w:val="24"/>
          <w:lang w:val="en-US"/>
        </w:rPr>
        <w:t xml:space="preserve"> </w:t>
      </w:r>
    </w:p>
    <w:p w:rsidR="00E3374F" w:rsidRPr="00D62F80" w:rsidRDefault="006F4596" w:rsidP="002F221C">
      <w:pPr>
        <w:pStyle w:val="A7"/>
        <w:spacing w:line="480" w:lineRule="auto"/>
        <w:jc w:val="both"/>
        <w:rPr>
          <w:rFonts w:cs="Times New Roman"/>
          <w:sz w:val="24"/>
          <w:szCs w:val="24"/>
          <w:lang w:val="en-US"/>
        </w:rPr>
      </w:pPr>
      <w:r w:rsidRPr="00D62F80">
        <w:rPr>
          <w:rFonts w:cs="Times New Roman"/>
          <w:sz w:val="24"/>
          <w:szCs w:val="24"/>
          <w:lang w:val="en-US"/>
        </w:rPr>
        <w:t>There are several strategies that a teacher can use to avoid gender stereotyping.</w:t>
      </w:r>
    </w:p>
    <w:p w:rsidR="00A30BC1" w:rsidRPr="00D62F80" w:rsidRDefault="006F4596" w:rsidP="002F221C">
      <w:pPr>
        <w:pStyle w:val="A7"/>
        <w:numPr>
          <w:ilvl w:val="0"/>
          <w:numId w:val="10"/>
        </w:numPr>
        <w:tabs>
          <w:tab w:val="num" w:pos="567"/>
        </w:tabs>
        <w:spacing w:line="480" w:lineRule="auto"/>
        <w:ind w:left="0" w:firstLine="0"/>
        <w:jc w:val="both"/>
        <w:rPr>
          <w:rFonts w:cs="Times New Roman"/>
          <w:sz w:val="24"/>
          <w:szCs w:val="24"/>
          <w:lang w:val="en-US"/>
        </w:rPr>
      </w:pPr>
      <w:r w:rsidRPr="00D62F80">
        <w:rPr>
          <w:rFonts w:cs="Times New Roman"/>
          <w:sz w:val="24"/>
          <w:szCs w:val="24"/>
          <w:lang w:val="en-US"/>
        </w:rPr>
        <w:t>It is better not to say "typically male", "typically female", "all boys like...", "all girls like</w:t>
      </w:r>
      <w:r w:rsidR="00D62F80">
        <w:rPr>
          <w:rFonts w:cs="Times New Roman"/>
          <w:sz w:val="24"/>
          <w:szCs w:val="24"/>
          <w:lang w:val="en-US"/>
        </w:rPr>
        <w:t>...</w:t>
      </w:r>
      <w:proofErr w:type="gramStart"/>
      <w:r w:rsidR="00D62F80">
        <w:rPr>
          <w:rFonts w:cs="Times New Roman"/>
          <w:sz w:val="24"/>
          <w:szCs w:val="24"/>
          <w:lang w:val="en-US"/>
        </w:rPr>
        <w:t>".</w:t>
      </w:r>
      <w:proofErr w:type="gramEnd"/>
      <w:r w:rsidR="00D62F80">
        <w:rPr>
          <w:rFonts w:cs="Times New Roman"/>
          <w:sz w:val="24"/>
          <w:szCs w:val="24"/>
          <w:lang w:val="en-US"/>
        </w:rPr>
        <w:t xml:space="preserve"> </w:t>
      </w:r>
      <w:r w:rsidR="00E3374F">
        <w:rPr>
          <w:rFonts w:cs="Times New Roman"/>
          <w:sz w:val="24"/>
          <w:szCs w:val="24"/>
          <w:lang w:val="en-US"/>
        </w:rPr>
        <w:t>Try to avoid any</w:t>
      </w:r>
      <w:r w:rsidR="00DA6EC0">
        <w:rPr>
          <w:rFonts w:cs="Times New Roman"/>
          <w:sz w:val="24"/>
          <w:szCs w:val="24"/>
          <w:lang w:val="en-US"/>
        </w:rPr>
        <w:t xml:space="preserve"> </w:t>
      </w:r>
      <w:proofErr w:type="spellStart"/>
      <w:r w:rsidR="00DA6EC0">
        <w:rPr>
          <w:rFonts w:cs="Times New Roman"/>
          <w:sz w:val="24"/>
          <w:szCs w:val="24"/>
          <w:lang w:val="en-US"/>
        </w:rPr>
        <w:t>generalisations</w:t>
      </w:r>
      <w:proofErr w:type="spellEnd"/>
      <w:r w:rsidR="00DA6EC0">
        <w:rPr>
          <w:rFonts w:cs="Times New Roman"/>
          <w:sz w:val="24"/>
          <w:szCs w:val="24"/>
          <w:lang w:val="en-US"/>
        </w:rPr>
        <w:t xml:space="preserve"> of this kind. </w:t>
      </w:r>
    </w:p>
    <w:p w:rsidR="00A30BC1" w:rsidRPr="00D62F80" w:rsidRDefault="006F4596" w:rsidP="002F221C">
      <w:pPr>
        <w:pStyle w:val="A7"/>
        <w:numPr>
          <w:ilvl w:val="0"/>
          <w:numId w:val="10"/>
        </w:numPr>
        <w:tabs>
          <w:tab w:val="num" w:pos="567"/>
        </w:tabs>
        <w:spacing w:line="480" w:lineRule="auto"/>
        <w:ind w:left="0" w:firstLine="0"/>
        <w:jc w:val="both"/>
        <w:rPr>
          <w:rFonts w:cs="Times New Roman"/>
          <w:sz w:val="24"/>
          <w:szCs w:val="24"/>
          <w:lang w:val="en-US"/>
        </w:rPr>
      </w:pPr>
      <w:r w:rsidRPr="00D62F80">
        <w:rPr>
          <w:rFonts w:cs="Times New Roman"/>
          <w:sz w:val="24"/>
          <w:szCs w:val="24"/>
          <w:lang w:val="en-US"/>
        </w:rPr>
        <w:t xml:space="preserve">If it is </w:t>
      </w:r>
      <w:r w:rsidR="00D62F80">
        <w:rPr>
          <w:rFonts w:cs="Times New Roman"/>
          <w:sz w:val="24"/>
          <w:szCs w:val="24"/>
          <w:lang w:val="en-US"/>
        </w:rPr>
        <w:t>im</w:t>
      </w:r>
      <w:r w:rsidRPr="00D62F80">
        <w:rPr>
          <w:rFonts w:cs="Times New Roman"/>
          <w:sz w:val="24"/>
          <w:szCs w:val="24"/>
          <w:lang w:val="en-US"/>
        </w:rPr>
        <w:t xml:space="preserve">possible to avoid the </w:t>
      </w:r>
      <w:r w:rsidR="004225DC">
        <w:rPr>
          <w:rFonts w:cs="Times New Roman"/>
          <w:sz w:val="24"/>
          <w:szCs w:val="24"/>
          <w:lang w:val="en-US"/>
        </w:rPr>
        <w:t>using</w:t>
      </w:r>
      <w:r w:rsidRPr="00D62F80">
        <w:rPr>
          <w:rFonts w:cs="Times New Roman"/>
          <w:sz w:val="24"/>
          <w:szCs w:val="24"/>
          <w:lang w:val="en-US"/>
        </w:rPr>
        <w:t xml:space="preserve"> a gender stereotype (the author/poet/writer is quoted), it is necessary to draw the attention of students to the fact that this is a gender stereotype and discuss this issue with them.</w:t>
      </w:r>
    </w:p>
    <w:p w:rsidR="0080015F" w:rsidRPr="00E55B0A" w:rsidRDefault="006F4596" w:rsidP="002F221C">
      <w:pPr>
        <w:pStyle w:val="A7"/>
        <w:numPr>
          <w:ilvl w:val="0"/>
          <w:numId w:val="10"/>
        </w:numPr>
        <w:tabs>
          <w:tab w:val="num" w:pos="567"/>
        </w:tabs>
        <w:spacing w:line="480" w:lineRule="auto"/>
        <w:ind w:left="0" w:firstLine="0"/>
        <w:jc w:val="both"/>
        <w:rPr>
          <w:rFonts w:cs="Times New Roman"/>
          <w:sz w:val="24"/>
          <w:szCs w:val="24"/>
          <w:lang w:val="en-US"/>
        </w:rPr>
      </w:pPr>
      <w:r w:rsidRPr="00D62F80">
        <w:rPr>
          <w:rFonts w:cs="Times New Roman"/>
          <w:sz w:val="24"/>
          <w:szCs w:val="24"/>
          <w:lang w:val="en-US"/>
        </w:rPr>
        <w:t>If you cannot avoid using gender stereotypes in written speech, it should be put in quotation marks.</w:t>
      </w:r>
    </w:p>
    <w:p w:rsidR="0080015F" w:rsidRPr="00D62F80" w:rsidRDefault="0080015F" w:rsidP="002F221C">
      <w:pPr>
        <w:pStyle w:val="A7"/>
        <w:tabs>
          <w:tab w:val="num" w:pos="1416"/>
        </w:tabs>
        <w:spacing w:line="480" w:lineRule="auto"/>
        <w:jc w:val="both"/>
        <w:rPr>
          <w:rFonts w:cs="Times New Roman"/>
          <w:sz w:val="24"/>
          <w:szCs w:val="24"/>
          <w:lang w:val="en-US"/>
        </w:rPr>
      </w:pPr>
      <w:r>
        <w:rPr>
          <w:rFonts w:cs="Times New Roman"/>
          <w:sz w:val="24"/>
          <w:szCs w:val="24"/>
          <w:lang w:val="en-US"/>
        </w:rPr>
        <w:lastRenderedPageBreak/>
        <w:t xml:space="preserve">All the following pieces of advice are inspired by recommendations given by B. Gross Davis, J. </w:t>
      </w:r>
      <w:proofErr w:type="spellStart"/>
      <w:r>
        <w:rPr>
          <w:rFonts w:cs="Times New Roman"/>
          <w:sz w:val="24"/>
          <w:szCs w:val="24"/>
          <w:lang w:val="en-US"/>
        </w:rPr>
        <w:t>Pugsley</w:t>
      </w:r>
      <w:proofErr w:type="spellEnd"/>
      <w:r>
        <w:rPr>
          <w:rFonts w:cs="Times New Roman"/>
          <w:sz w:val="24"/>
          <w:szCs w:val="24"/>
          <w:lang w:val="en-US"/>
        </w:rPr>
        <w:t xml:space="preserve"> a</w:t>
      </w:r>
      <w:r w:rsidR="00466EC0">
        <w:rPr>
          <w:rFonts w:cs="Times New Roman"/>
          <w:sz w:val="24"/>
          <w:szCs w:val="24"/>
          <w:lang w:val="en-US"/>
        </w:rPr>
        <w:t xml:space="preserve">nd J. Sunderland in their works. </w:t>
      </w:r>
    </w:p>
    <w:p w:rsidR="00A30BC1" w:rsidRPr="004225DC" w:rsidRDefault="006F4596" w:rsidP="002F221C">
      <w:pPr>
        <w:pStyle w:val="30"/>
        <w:spacing w:before="0" w:line="480" w:lineRule="auto"/>
        <w:jc w:val="center"/>
        <w:rPr>
          <w:rFonts w:ascii="Times New Roman" w:hAnsi="Times New Roman" w:cs="Times New Roman"/>
          <w:color w:val="000000"/>
          <w:sz w:val="24"/>
          <w:szCs w:val="24"/>
          <w:lang w:val="en-US"/>
        </w:rPr>
      </w:pPr>
      <w:r w:rsidRPr="004225DC">
        <w:rPr>
          <w:rFonts w:ascii="Times New Roman" w:hAnsi="Times New Roman" w:cs="Times New Roman"/>
          <w:color w:val="000000"/>
          <w:sz w:val="24"/>
          <w:szCs w:val="24"/>
          <w:lang w:val="en-US"/>
        </w:rPr>
        <w:t xml:space="preserve">Characters, </w:t>
      </w:r>
      <w:r w:rsidR="004225DC">
        <w:rPr>
          <w:rFonts w:ascii="Times New Roman" w:hAnsi="Times New Roman" w:cs="Times New Roman"/>
          <w:color w:val="000000"/>
          <w:sz w:val="24"/>
          <w:szCs w:val="24"/>
          <w:lang w:val="en-US"/>
        </w:rPr>
        <w:t>biographies</w:t>
      </w:r>
      <w:r w:rsidRPr="004225DC">
        <w:rPr>
          <w:rFonts w:ascii="Times New Roman" w:hAnsi="Times New Roman" w:cs="Times New Roman"/>
          <w:color w:val="000000"/>
          <w:sz w:val="24"/>
          <w:szCs w:val="24"/>
          <w:lang w:val="en-US"/>
        </w:rPr>
        <w:t xml:space="preserve">, </w:t>
      </w:r>
      <w:r w:rsidRPr="00D62F80">
        <w:rPr>
          <w:rFonts w:ascii="Times New Roman" w:hAnsi="Times New Roman" w:cs="Times New Roman"/>
          <w:color w:val="000000"/>
          <w:sz w:val="24"/>
          <w:szCs w:val="24"/>
          <w:lang w:val="en-US"/>
        </w:rPr>
        <w:t>precedent</w:t>
      </w:r>
      <w:r w:rsidRPr="004225DC">
        <w:rPr>
          <w:rFonts w:ascii="Times New Roman" w:hAnsi="Times New Roman" w:cs="Times New Roman"/>
          <w:color w:val="000000"/>
          <w:sz w:val="24"/>
          <w:szCs w:val="24"/>
          <w:lang w:val="en-US"/>
        </w:rPr>
        <w:t xml:space="preserve"> names</w:t>
      </w:r>
    </w:p>
    <w:p w:rsidR="00A30BC1" w:rsidRPr="00D62F80" w:rsidRDefault="006F4596" w:rsidP="002F221C">
      <w:pPr>
        <w:pStyle w:val="A7"/>
        <w:spacing w:line="480" w:lineRule="auto"/>
        <w:jc w:val="both"/>
        <w:rPr>
          <w:rFonts w:cs="Times New Roman"/>
          <w:sz w:val="24"/>
          <w:szCs w:val="24"/>
          <w:lang w:val="en-US"/>
        </w:rPr>
      </w:pPr>
      <w:r w:rsidRPr="00D62F80">
        <w:rPr>
          <w:rFonts w:cs="Times New Roman"/>
          <w:sz w:val="24"/>
          <w:szCs w:val="24"/>
          <w:lang w:val="en-US"/>
        </w:rPr>
        <w:t xml:space="preserve">The characters, </w:t>
      </w:r>
      <w:r w:rsidR="004225DC">
        <w:rPr>
          <w:rFonts w:cs="Times New Roman"/>
          <w:sz w:val="24"/>
          <w:szCs w:val="24"/>
          <w:lang w:val="en-US"/>
        </w:rPr>
        <w:t>biographies</w:t>
      </w:r>
      <w:r w:rsidRPr="00D62F80">
        <w:rPr>
          <w:rFonts w:cs="Times New Roman"/>
          <w:sz w:val="24"/>
          <w:szCs w:val="24"/>
          <w:lang w:val="en-US"/>
        </w:rPr>
        <w:t xml:space="preserve"> and precedent names, which are introduced by </w:t>
      </w:r>
      <w:r w:rsidR="00224011">
        <w:rPr>
          <w:rFonts w:cs="Times New Roman"/>
          <w:sz w:val="24"/>
          <w:szCs w:val="24"/>
          <w:lang w:val="en-US"/>
        </w:rPr>
        <w:t>a</w:t>
      </w:r>
      <w:r w:rsidRPr="00D62F80">
        <w:rPr>
          <w:rFonts w:cs="Times New Roman"/>
          <w:sz w:val="24"/>
          <w:szCs w:val="24"/>
          <w:lang w:val="en-US"/>
        </w:rPr>
        <w:t xml:space="preserve"> teacher in </w:t>
      </w:r>
      <w:proofErr w:type="gramStart"/>
      <w:r w:rsidRPr="00D62F80">
        <w:rPr>
          <w:rFonts w:cs="Times New Roman"/>
          <w:sz w:val="24"/>
          <w:szCs w:val="24"/>
          <w:lang w:val="en-US"/>
        </w:rPr>
        <w:t>class</w:t>
      </w:r>
      <w:proofErr w:type="gramEnd"/>
      <w:r w:rsidRPr="00D62F80">
        <w:rPr>
          <w:rFonts w:cs="Times New Roman"/>
          <w:sz w:val="24"/>
          <w:szCs w:val="24"/>
          <w:lang w:val="en-US"/>
        </w:rPr>
        <w:t xml:space="preserve"> are of great importance</w:t>
      </w:r>
      <w:r w:rsidR="00224011">
        <w:rPr>
          <w:rFonts w:cs="Times New Roman"/>
          <w:sz w:val="24"/>
          <w:szCs w:val="24"/>
          <w:lang w:val="en-US"/>
        </w:rPr>
        <w:t>. T</w:t>
      </w:r>
      <w:r w:rsidRPr="00D62F80">
        <w:rPr>
          <w:rFonts w:cs="Times New Roman"/>
          <w:sz w:val="24"/>
          <w:szCs w:val="24"/>
          <w:lang w:val="en-US"/>
        </w:rPr>
        <w:t xml:space="preserve">herefore, when selecting characters, </w:t>
      </w:r>
      <w:r w:rsidR="004225DC">
        <w:rPr>
          <w:rFonts w:cs="Times New Roman"/>
          <w:sz w:val="24"/>
          <w:szCs w:val="24"/>
          <w:lang w:val="en-US"/>
        </w:rPr>
        <w:t>biographies</w:t>
      </w:r>
      <w:r w:rsidRPr="00D62F80">
        <w:rPr>
          <w:rFonts w:cs="Times New Roman"/>
          <w:sz w:val="24"/>
          <w:szCs w:val="24"/>
          <w:lang w:val="en-US"/>
        </w:rPr>
        <w:t xml:space="preserve"> or precedent names teachers should </w:t>
      </w:r>
      <w:r w:rsidR="00892C83">
        <w:rPr>
          <w:rFonts w:cs="Times New Roman"/>
          <w:sz w:val="24"/>
          <w:szCs w:val="24"/>
          <w:lang w:val="en-US"/>
        </w:rPr>
        <w:t>try to</w:t>
      </w:r>
      <w:r w:rsidRPr="00D62F80">
        <w:rPr>
          <w:rFonts w:cs="Times New Roman"/>
          <w:sz w:val="24"/>
          <w:szCs w:val="24"/>
          <w:lang w:val="en-US"/>
        </w:rPr>
        <w:t>:</w:t>
      </w:r>
    </w:p>
    <w:p w:rsidR="00A30BC1" w:rsidRPr="00D62F80" w:rsidRDefault="006F4596" w:rsidP="002F221C">
      <w:pPr>
        <w:pStyle w:val="A7"/>
        <w:numPr>
          <w:ilvl w:val="0"/>
          <w:numId w:val="15"/>
        </w:numPr>
        <w:tabs>
          <w:tab w:val="num" w:pos="567"/>
        </w:tabs>
        <w:spacing w:line="480" w:lineRule="auto"/>
        <w:ind w:left="0" w:firstLine="0"/>
        <w:jc w:val="both"/>
        <w:rPr>
          <w:rFonts w:cs="Times New Roman"/>
          <w:sz w:val="24"/>
          <w:szCs w:val="24"/>
          <w:lang w:val="en-US"/>
        </w:rPr>
      </w:pPr>
      <w:r w:rsidRPr="00D62F80">
        <w:rPr>
          <w:rFonts w:cs="Times New Roman"/>
          <w:sz w:val="24"/>
          <w:szCs w:val="24"/>
          <w:lang w:val="en-US"/>
        </w:rPr>
        <w:t>use the same number of examples with women and men</w:t>
      </w:r>
      <w:r w:rsidR="004225DC">
        <w:rPr>
          <w:rFonts w:cs="Times New Roman"/>
          <w:sz w:val="24"/>
          <w:szCs w:val="24"/>
          <w:lang w:val="en-US"/>
        </w:rPr>
        <w:t>;</w:t>
      </w:r>
    </w:p>
    <w:p w:rsidR="00A30BC1" w:rsidRPr="00D62F80" w:rsidRDefault="006F4596" w:rsidP="002F221C">
      <w:pPr>
        <w:pStyle w:val="A7"/>
        <w:numPr>
          <w:ilvl w:val="0"/>
          <w:numId w:val="15"/>
        </w:numPr>
        <w:tabs>
          <w:tab w:val="num" w:pos="567"/>
        </w:tabs>
        <w:spacing w:line="480" w:lineRule="auto"/>
        <w:ind w:left="0" w:firstLine="0"/>
        <w:jc w:val="both"/>
        <w:rPr>
          <w:rFonts w:cs="Times New Roman"/>
          <w:sz w:val="24"/>
          <w:szCs w:val="24"/>
          <w:lang w:val="en-US"/>
        </w:rPr>
      </w:pPr>
      <w:r w:rsidRPr="00D62F80">
        <w:rPr>
          <w:rFonts w:cs="Times New Roman"/>
          <w:sz w:val="24"/>
          <w:szCs w:val="24"/>
          <w:lang w:val="en-US"/>
        </w:rPr>
        <w:t>avoid stereotypical professions and activities in order to show the diversity of women's and men's roles in society (women are not only housewives, nurses and teachers, and men are not only scientists, athletes and politi</w:t>
      </w:r>
      <w:r w:rsidR="004225DC">
        <w:rPr>
          <w:rFonts w:cs="Times New Roman"/>
          <w:sz w:val="24"/>
          <w:szCs w:val="24"/>
          <w:lang w:val="en-US"/>
        </w:rPr>
        <w:t>cians);</w:t>
      </w:r>
    </w:p>
    <w:p w:rsidR="00E3374F" w:rsidRPr="00E55B0A" w:rsidRDefault="006F4596" w:rsidP="002F221C">
      <w:pPr>
        <w:pStyle w:val="A7"/>
        <w:numPr>
          <w:ilvl w:val="0"/>
          <w:numId w:val="15"/>
        </w:numPr>
        <w:tabs>
          <w:tab w:val="num" w:pos="567"/>
        </w:tabs>
        <w:spacing w:line="480" w:lineRule="auto"/>
        <w:ind w:left="0" w:firstLine="0"/>
        <w:jc w:val="both"/>
        <w:rPr>
          <w:rFonts w:cs="Times New Roman"/>
          <w:sz w:val="24"/>
          <w:szCs w:val="24"/>
          <w:lang w:val="en-US"/>
        </w:rPr>
      </w:pPr>
      <w:proofErr w:type="gramStart"/>
      <w:r w:rsidRPr="00D62F80">
        <w:rPr>
          <w:rFonts w:cs="Times New Roman"/>
          <w:sz w:val="24"/>
          <w:szCs w:val="24"/>
          <w:lang w:val="en-US"/>
        </w:rPr>
        <w:t>avoid</w:t>
      </w:r>
      <w:proofErr w:type="gramEnd"/>
      <w:r w:rsidRPr="00D62F80">
        <w:rPr>
          <w:rFonts w:cs="Times New Roman"/>
          <w:sz w:val="24"/>
          <w:szCs w:val="24"/>
          <w:lang w:val="en-US"/>
        </w:rPr>
        <w:t xml:space="preserve"> incorrect, stereotyped representation of characters (if the teacher comes up with the characters himself/herself).</w:t>
      </w:r>
    </w:p>
    <w:p w:rsidR="00A30BC1" w:rsidRPr="00D62F80" w:rsidRDefault="006F4596" w:rsidP="002F221C">
      <w:pPr>
        <w:pStyle w:val="A7"/>
        <w:spacing w:line="480" w:lineRule="auto"/>
        <w:jc w:val="both"/>
        <w:rPr>
          <w:rFonts w:cs="Times New Roman"/>
          <w:sz w:val="24"/>
          <w:szCs w:val="24"/>
          <w:lang w:val="en-US"/>
        </w:rPr>
      </w:pPr>
      <w:r w:rsidRPr="00D62F80">
        <w:rPr>
          <w:rFonts w:cs="Times New Roman"/>
          <w:sz w:val="24"/>
          <w:szCs w:val="24"/>
          <w:lang w:val="en-US"/>
        </w:rPr>
        <w:t>We advise teachers not only to use these strategies in their speech, but also to draw students’ attention to them.</w:t>
      </w:r>
    </w:p>
    <w:p w:rsidR="00A30BC1" w:rsidRPr="00A008D5" w:rsidRDefault="006F4596" w:rsidP="002F221C">
      <w:pPr>
        <w:pStyle w:val="30"/>
        <w:spacing w:before="0" w:line="480" w:lineRule="auto"/>
        <w:jc w:val="center"/>
        <w:rPr>
          <w:rFonts w:ascii="Times New Roman" w:hAnsi="Times New Roman" w:cs="Times New Roman"/>
          <w:color w:val="000000"/>
          <w:sz w:val="24"/>
          <w:szCs w:val="24"/>
          <w:lang w:val="en-US"/>
        </w:rPr>
      </w:pPr>
      <w:r w:rsidRPr="00A008D5">
        <w:rPr>
          <w:rFonts w:ascii="Times New Roman" w:hAnsi="Times New Roman" w:cs="Times New Roman"/>
          <w:color w:val="000000"/>
          <w:sz w:val="24"/>
          <w:szCs w:val="24"/>
          <w:lang w:val="en-US"/>
        </w:rPr>
        <w:t>Communicati</w:t>
      </w:r>
      <w:r w:rsidR="00D62F80">
        <w:rPr>
          <w:rFonts w:ascii="Times New Roman" w:hAnsi="Times New Roman" w:cs="Times New Roman"/>
          <w:color w:val="000000"/>
          <w:sz w:val="24"/>
          <w:szCs w:val="24"/>
          <w:lang w:val="en-US"/>
        </w:rPr>
        <w:t>ng</w:t>
      </w:r>
      <w:r w:rsidRPr="00A008D5">
        <w:rPr>
          <w:rFonts w:ascii="Times New Roman" w:hAnsi="Times New Roman" w:cs="Times New Roman"/>
          <w:color w:val="000000"/>
          <w:sz w:val="24"/>
          <w:szCs w:val="24"/>
          <w:lang w:val="en-US"/>
        </w:rPr>
        <w:t xml:space="preserve"> with students</w:t>
      </w:r>
    </w:p>
    <w:p w:rsidR="00A30BC1" w:rsidRPr="00D62F80" w:rsidRDefault="006F4596" w:rsidP="002F221C">
      <w:pPr>
        <w:pStyle w:val="A7"/>
        <w:spacing w:line="480" w:lineRule="auto"/>
        <w:jc w:val="both"/>
        <w:rPr>
          <w:rFonts w:cs="Times New Roman"/>
          <w:sz w:val="24"/>
          <w:szCs w:val="24"/>
          <w:lang w:val="en-US"/>
        </w:rPr>
      </w:pPr>
      <w:r w:rsidRPr="00D62F80">
        <w:rPr>
          <w:rFonts w:cs="Times New Roman"/>
          <w:sz w:val="24"/>
          <w:szCs w:val="24"/>
          <w:lang w:val="en-US"/>
        </w:rPr>
        <w:t>Teachers should pay attention to whether they communicate equally with female and male students, e.g.:</w:t>
      </w:r>
    </w:p>
    <w:p w:rsidR="00A30BC1" w:rsidRPr="00D62F80" w:rsidRDefault="006F4596" w:rsidP="002F221C">
      <w:pPr>
        <w:pStyle w:val="A7"/>
        <w:numPr>
          <w:ilvl w:val="0"/>
          <w:numId w:val="20"/>
        </w:numPr>
        <w:tabs>
          <w:tab w:val="num" w:pos="567"/>
        </w:tabs>
        <w:spacing w:line="480" w:lineRule="auto"/>
        <w:ind w:left="0" w:firstLine="0"/>
        <w:jc w:val="both"/>
        <w:rPr>
          <w:rFonts w:cs="Times New Roman"/>
          <w:sz w:val="24"/>
          <w:szCs w:val="24"/>
          <w:lang w:val="en-US"/>
        </w:rPr>
      </w:pPr>
      <w:r w:rsidRPr="00D62F80">
        <w:rPr>
          <w:rFonts w:cs="Times New Roman"/>
          <w:sz w:val="24"/>
          <w:szCs w:val="24"/>
          <w:lang w:val="en-US"/>
        </w:rPr>
        <w:t>whether students of different genders</w:t>
      </w:r>
      <w:r w:rsidR="00224011">
        <w:rPr>
          <w:rFonts w:cs="Times New Roman"/>
          <w:sz w:val="24"/>
          <w:szCs w:val="24"/>
          <w:lang w:val="en-US"/>
        </w:rPr>
        <w:t xml:space="preserve"> are given </w:t>
      </w:r>
      <w:r w:rsidR="00224011" w:rsidRPr="00D62F80">
        <w:rPr>
          <w:rFonts w:cs="Times New Roman"/>
          <w:sz w:val="24"/>
          <w:szCs w:val="24"/>
          <w:lang w:val="en-US"/>
        </w:rPr>
        <w:t>the same amount of speaking time</w:t>
      </w:r>
      <w:r w:rsidRPr="00D62F80">
        <w:rPr>
          <w:rFonts w:cs="Times New Roman"/>
          <w:sz w:val="24"/>
          <w:szCs w:val="24"/>
          <w:lang w:val="en-US"/>
        </w:rPr>
        <w:t>;</w:t>
      </w:r>
    </w:p>
    <w:p w:rsidR="00A30BC1" w:rsidRPr="00D62F80" w:rsidRDefault="006F4596" w:rsidP="002F221C">
      <w:pPr>
        <w:pStyle w:val="A7"/>
        <w:numPr>
          <w:ilvl w:val="0"/>
          <w:numId w:val="20"/>
        </w:numPr>
        <w:tabs>
          <w:tab w:val="num" w:pos="567"/>
        </w:tabs>
        <w:spacing w:line="480" w:lineRule="auto"/>
        <w:ind w:left="0" w:firstLine="0"/>
        <w:jc w:val="both"/>
        <w:rPr>
          <w:rFonts w:cs="Times New Roman"/>
          <w:sz w:val="24"/>
          <w:szCs w:val="24"/>
          <w:lang w:val="en-US"/>
        </w:rPr>
      </w:pPr>
      <w:r w:rsidRPr="00D62F80">
        <w:rPr>
          <w:rFonts w:cs="Times New Roman"/>
          <w:sz w:val="24"/>
          <w:szCs w:val="24"/>
          <w:lang w:val="en-US"/>
        </w:rPr>
        <w:t xml:space="preserve">whether </w:t>
      </w:r>
      <w:r w:rsidR="00224011">
        <w:rPr>
          <w:rFonts w:cs="Times New Roman"/>
          <w:sz w:val="24"/>
          <w:szCs w:val="24"/>
          <w:lang w:val="en-US"/>
        </w:rPr>
        <w:t xml:space="preserve">a </w:t>
      </w:r>
      <w:r w:rsidRPr="00D62F80">
        <w:rPr>
          <w:rFonts w:cs="Times New Roman"/>
          <w:sz w:val="24"/>
          <w:szCs w:val="24"/>
          <w:lang w:val="en-US"/>
        </w:rPr>
        <w:t xml:space="preserve">teacher treats questions and comments from students of </w:t>
      </w:r>
      <w:r w:rsidR="00224011" w:rsidRPr="00D62F80">
        <w:rPr>
          <w:rFonts w:cs="Times New Roman"/>
          <w:sz w:val="24"/>
          <w:szCs w:val="24"/>
          <w:lang w:val="en-US"/>
        </w:rPr>
        <w:t>different</w:t>
      </w:r>
      <w:r w:rsidRPr="00D62F80">
        <w:rPr>
          <w:rFonts w:cs="Times New Roman"/>
          <w:sz w:val="24"/>
          <w:szCs w:val="24"/>
          <w:lang w:val="en-US"/>
        </w:rPr>
        <w:t xml:space="preserve"> genders equally;</w:t>
      </w:r>
    </w:p>
    <w:p w:rsidR="00A30BC1" w:rsidRPr="00D62F80" w:rsidRDefault="006F4596" w:rsidP="002F221C">
      <w:pPr>
        <w:pStyle w:val="A7"/>
        <w:numPr>
          <w:ilvl w:val="0"/>
          <w:numId w:val="20"/>
        </w:numPr>
        <w:tabs>
          <w:tab w:val="num" w:pos="567"/>
        </w:tabs>
        <w:spacing w:line="480" w:lineRule="auto"/>
        <w:ind w:left="0" w:firstLine="0"/>
        <w:jc w:val="both"/>
        <w:rPr>
          <w:rFonts w:cs="Times New Roman"/>
          <w:sz w:val="24"/>
          <w:szCs w:val="24"/>
          <w:lang w:val="en-US"/>
        </w:rPr>
      </w:pPr>
      <w:r w:rsidRPr="00D62F80">
        <w:rPr>
          <w:rFonts w:cs="Times New Roman"/>
          <w:sz w:val="24"/>
          <w:szCs w:val="24"/>
          <w:lang w:val="en-US"/>
        </w:rPr>
        <w:t xml:space="preserve">whether the same language is used by a teacher to interact with students of different genders (e.g., whether a teacher </w:t>
      </w:r>
      <w:r w:rsidR="00224011">
        <w:rPr>
          <w:rFonts w:cs="Times New Roman"/>
          <w:sz w:val="24"/>
          <w:szCs w:val="24"/>
          <w:lang w:val="en-US"/>
        </w:rPr>
        <w:t>does not tell</w:t>
      </w:r>
      <w:r w:rsidRPr="00D62F80">
        <w:rPr>
          <w:rFonts w:cs="Times New Roman"/>
          <w:sz w:val="24"/>
          <w:szCs w:val="24"/>
          <w:lang w:val="en-US"/>
        </w:rPr>
        <w:t xml:space="preserve"> female students to “stop gossiping” and male students to “stop talking”)</w:t>
      </w:r>
    </w:p>
    <w:p w:rsidR="00224011" w:rsidRPr="00224011" w:rsidRDefault="00224011" w:rsidP="002F221C">
      <w:pPr>
        <w:pStyle w:val="A7"/>
        <w:numPr>
          <w:ilvl w:val="0"/>
          <w:numId w:val="20"/>
        </w:numPr>
        <w:tabs>
          <w:tab w:val="num" w:pos="567"/>
        </w:tabs>
        <w:spacing w:line="480" w:lineRule="auto"/>
        <w:ind w:left="0" w:firstLine="0"/>
        <w:jc w:val="both"/>
        <w:rPr>
          <w:rFonts w:cs="Times New Roman"/>
          <w:sz w:val="24"/>
          <w:szCs w:val="24"/>
          <w:lang w:val="en-US"/>
        </w:rPr>
      </w:pPr>
      <w:proofErr w:type="gramStart"/>
      <w:r>
        <w:rPr>
          <w:rFonts w:cs="Times New Roman"/>
          <w:sz w:val="24"/>
          <w:szCs w:val="24"/>
          <w:lang w:val="en-US"/>
        </w:rPr>
        <w:t>whether</w:t>
      </w:r>
      <w:proofErr w:type="gramEnd"/>
      <w:r>
        <w:rPr>
          <w:rFonts w:cs="Times New Roman"/>
          <w:sz w:val="24"/>
          <w:szCs w:val="24"/>
          <w:lang w:val="en-US"/>
        </w:rPr>
        <w:t xml:space="preserve"> a</w:t>
      </w:r>
      <w:r w:rsidR="006F4596" w:rsidRPr="00D62F80">
        <w:rPr>
          <w:rFonts w:cs="Times New Roman"/>
          <w:sz w:val="24"/>
          <w:szCs w:val="24"/>
          <w:lang w:val="en-US"/>
        </w:rPr>
        <w:t xml:space="preserve"> teacher reacts equally to the mistakes of students of different genders.</w:t>
      </w:r>
    </w:p>
    <w:p w:rsidR="00A30BC1" w:rsidRPr="00D62F80" w:rsidRDefault="004225DC" w:rsidP="002F221C">
      <w:pPr>
        <w:pStyle w:val="30"/>
        <w:spacing w:before="0" w:line="48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lastRenderedPageBreak/>
        <w:t>Using</w:t>
      </w:r>
      <w:r w:rsidR="006F4596" w:rsidRPr="00D62F80">
        <w:rPr>
          <w:rFonts w:ascii="Times New Roman" w:hAnsi="Times New Roman" w:cs="Times New Roman"/>
          <w:color w:val="000000"/>
          <w:sz w:val="24"/>
          <w:szCs w:val="24"/>
          <w:lang w:val="en-US"/>
        </w:rPr>
        <w:t xml:space="preserve"> </w:t>
      </w:r>
      <w:proofErr w:type="spellStart"/>
      <w:r w:rsidR="00F4659C">
        <w:rPr>
          <w:rFonts w:ascii="Times New Roman" w:hAnsi="Times New Roman" w:cs="Times New Roman"/>
          <w:color w:val="000000"/>
          <w:sz w:val="24"/>
          <w:szCs w:val="24"/>
          <w:lang w:val="en-US"/>
        </w:rPr>
        <w:t>coursebooks</w:t>
      </w:r>
      <w:proofErr w:type="spellEnd"/>
      <w:r w:rsidR="006F4596" w:rsidRPr="00D62F80">
        <w:rPr>
          <w:rFonts w:ascii="Times New Roman" w:hAnsi="Times New Roman" w:cs="Times New Roman"/>
          <w:color w:val="000000"/>
          <w:sz w:val="24"/>
          <w:szCs w:val="24"/>
          <w:lang w:val="en-US"/>
        </w:rPr>
        <w:t>, student’s books and other materials</w:t>
      </w:r>
    </w:p>
    <w:p w:rsidR="00D62F80" w:rsidRDefault="006F4596" w:rsidP="002F221C">
      <w:pPr>
        <w:pStyle w:val="A7"/>
        <w:spacing w:line="480" w:lineRule="auto"/>
        <w:jc w:val="both"/>
        <w:rPr>
          <w:rFonts w:cs="Times New Roman"/>
          <w:sz w:val="24"/>
          <w:szCs w:val="24"/>
          <w:lang w:val="en-US"/>
        </w:rPr>
      </w:pPr>
      <w:r w:rsidRPr="00D62F80">
        <w:rPr>
          <w:rFonts w:cs="Times New Roman"/>
          <w:sz w:val="24"/>
          <w:szCs w:val="24"/>
          <w:lang w:val="en-US"/>
        </w:rPr>
        <w:t xml:space="preserve">If a teacher has </w:t>
      </w:r>
      <w:r w:rsidR="00224011">
        <w:rPr>
          <w:rFonts w:cs="Times New Roman"/>
          <w:sz w:val="24"/>
          <w:szCs w:val="24"/>
          <w:lang w:val="en-US"/>
        </w:rPr>
        <w:t>an</w:t>
      </w:r>
      <w:r w:rsidRPr="00D62F80">
        <w:rPr>
          <w:rFonts w:cs="Times New Roman"/>
          <w:sz w:val="24"/>
          <w:szCs w:val="24"/>
          <w:lang w:val="en-US"/>
        </w:rPr>
        <w:t xml:space="preserve"> opportunity to choose teaching materials or </w:t>
      </w:r>
      <w:r w:rsidR="00224011">
        <w:rPr>
          <w:rFonts w:cs="Times New Roman"/>
          <w:sz w:val="24"/>
          <w:szCs w:val="24"/>
          <w:lang w:val="en-US"/>
        </w:rPr>
        <w:t>a</w:t>
      </w:r>
      <w:r w:rsidRPr="00D62F80">
        <w:rPr>
          <w:rFonts w:cs="Times New Roman"/>
          <w:sz w:val="24"/>
          <w:szCs w:val="24"/>
          <w:lang w:val="en-US"/>
        </w:rPr>
        <w:t xml:space="preserve"> </w:t>
      </w:r>
      <w:proofErr w:type="spellStart"/>
      <w:r w:rsidR="00224011">
        <w:rPr>
          <w:rFonts w:cs="Times New Roman"/>
          <w:sz w:val="24"/>
          <w:szCs w:val="24"/>
          <w:lang w:val="en-US"/>
        </w:rPr>
        <w:t>coursebook</w:t>
      </w:r>
      <w:proofErr w:type="spellEnd"/>
      <w:r w:rsidRPr="00D62F80">
        <w:rPr>
          <w:rFonts w:cs="Times New Roman"/>
          <w:sz w:val="24"/>
          <w:szCs w:val="24"/>
          <w:lang w:val="en-US"/>
        </w:rPr>
        <w:t xml:space="preserve"> himself/herself, one should </w:t>
      </w:r>
      <w:proofErr w:type="spellStart"/>
      <w:r w:rsidR="00DA6EC0">
        <w:rPr>
          <w:rFonts w:cs="Times New Roman"/>
          <w:sz w:val="24"/>
          <w:szCs w:val="24"/>
          <w:lang w:val="en-US"/>
        </w:rPr>
        <w:t>analyse</w:t>
      </w:r>
      <w:proofErr w:type="spellEnd"/>
      <w:r w:rsidRPr="00D62F80">
        <w:rPr>
          <w:rFonts w:cs="Times New Roman"/>
          <w:sz w:val="24"/>
          <w:szCs w:val="24"/>
          <w:lang w:val="en-US"/>
        </w:rPr>
        <w:t xml:space="preserve"> it beforehand and check whether the </w:t>
      </w:r>
      <w:proofErr w:type="spellStart"/>
      <w:r w:rsidR="00224011">
        <w:rPr>
          <w:rFonts w:cs="Times New Roman"/>
          <w:sz w:val="24"/>
          <w:szCs w:val="24"/>
          <w:lang w:val="en-US"/>
        </w:rPr>
        <w:t>coursebook</w:t>
      </w:r>
      <w:proofErr w:type="spellEnd"/>
      <w:r w:rsidRPr="00D62F80">
        <w:rPr>
          <w:rFonts w:cs="Times New Roman"/>
          <w:sz w:val="24"/>
          <w:szCs w:val="24"/>
          <w:lang w:val="en-US"/>
        </w:rPr>
        <w:t>, student’s book or other materials:</w:t>
      </w:r>
    </w:p>
    <w:p w:rsidR="00D62F80" w:rsidRDefault="006F4596" w:rsidP="002F221C">
      <w:pPr>
        <w:pStyle w:val="A7"/>
        <w:numPr>
          <w:ilvl w:val="0"/>
          <w:numId w:val="33"/>
        </w:numPr>
        <w:tabs>
          <w:tab w:val="left" w:pos="567"/>
        </w:tabs>
        <w:spacing w:line="480" w:lineRule="auto"/>
        <w:ind w:left="0" w:firstLine="0"/>
        <w:jc w:val="both"/>
        <w:rPr>
          <w:rFonts w:cs="Times New Roman"/>
          <w:sz w:val="24"/>
          <w:szCs w:val="24"/>
          <w:lang w:val="en-US"/>
        </w:rPr>
      </w:pPr>
      <w:r w:rsidRPr="00D62F80">
        <w:rPr>
          <w:rFonts w:cs="Times New Roman"/>
          <w:sz w:val="24"/>
          <w:szCs w:val="24"/>
          <w:lang w:val="en-US"/>
        </w:rPr>
        <w:t>correspond to the principles of gender-neutral language;</w:t>
      </w:r>
    </w:p>
    <w:p w:rsidR="00D62F80" w:rsidRDefault="006F4596" w:rsidP="002F221C">
      <w:pPr>
        <w:pStyle w:val="A7"/>
        <w:numPr>
          <w:ilvl w:val="0"/>
          <w:numId w:val="33"/>
        </w:numPr>
        <w:tabs>
          <w:tab w:val="left" w:pos="567"/>
        </w:tabs>
        <w:spacing w:line="480" w:lineRule="auto"/>
        <w:ind w:left="0" w:firstLine="0"/>
        <w:jc w:val="both"/>
        <w:rPr>
          <w:rFonts w:cs="Times New Roman"/>
          <w:sz w:val="24"/>
          <w:szCs w:val="24"/>
          <w:lang w:val="en-US"/>
        </w:rPr>
      </w:pPr>
      <w:r w:rsidRPr="00D62F80">
        <w:rPr>
          <w:rFonts w:cs="Times New Roman"/>
          <w:sz w:val="24"/>
          <w:szCs w:val="24"/>
          <w:lang w:val="en-US"/>
        </w:rPr>
        <w:t>contain gender stereotypes;</w:t>
      </w:r>
    </w:p>
    <w:p w:rsidR="00D62F80" w:rsidRDefault="006F4596" w:rsidP="002F221C">
      <w:pPr>
        <w:pStyle w:val="A7"/>
        <w:numPr>
          <w:ilvl w:val="0"/>
          <w:numId w:val="33"/>
        </w:numPr>
        <w:tabs>
          <w:tab w:val="left" w:pos="567"/>
        </w:tabs>
        <w:spacing w:line="480" w:lineRule="auto"/>
        <w:ind w:left="0" w:firstLine="0"/>
        <w:jc w:val="both"/>
        <w:rPr>
          <w:rFonts w:cs="Times New Roman"/>
          <w:sz w:val="24"/>
          <w:szCs w:val="24"/>
          <w:lang w:val="en-US"/>
        </w:rPr>
      </w:pPr>
      <w:r w:rsidRPr="00D62F80">
        <w:rPr>
          <w:rFonts w:cs="Times New Roman"/>
          <w:sz w:val="24"/>
          <w:szCs w:val="24"/>
          <w:lang w:val="en-US"/>
        </w:rPr>
        <w:t xml:space="preserve">contain the same number of female and male </w:t>
      </w:r>
      <w:r w:rsidR="00224011">
        <w:rPr>
          <w:rFonts w:cs="Times New Roman"/>
          <w:sz w:val="24"/>
          <w:szCs w:val="24"/>
          <w:lang w:val="en-US"/>
        </w:rPr>
        <w:t>precedent</w:t>
      </w:r>
      <w:r w:rsidRPr="00D62F80">
        <w:rPr>
          <w:rFonts w:cs="Times New Roman"/>
          <w:sz w:val="24"/>
          <w:szCs w:val="24"/>
          <w:lang w:val="en-US"/>
        </w:rPr>
        <w:t xml:space="preserve"> names, characters and </w:t>
      </w:r>
      <w:r w:rsidR="004225DC">
        <w:rPr>
          <w:rFonts w:cs="Times New Roman"/>
          <w:sz w:val="24"/>
          <w:szCs w:val="24"/>
          <w:lang w:val="en-US"/>
        </w:rPr>
        <w:t>biographies</w:t>
      </w:r>
      <w:r w:rsidRPr="00D62F80">
        <w:rPr>
          <w:rFonts w:cs="Times New Roman"/>
          <w:sz w:val="24"/>
          <w:szCs w:val="24"/>
          <w:lang w:val="en-US"/>
        </w:rPr>
        <w:t>;</w:t>
      </w:r>
    </w:p>
    <w:p w:rsidR="00D62F80" w:rsidRDefault="006F4596" w:rsidP="002F221C">
      <w:pPr>
        <w:pStyle w:val="A7"/>
        <w:numPr>
          <w:ilvl w:val="0"/>
          <w:numId w:val="33"/>
        </w:numPr>
        <w:tabs>
          <w:tab w:val="left" w:pos="567"/>
        </w:tabs>
        <w:spacing w:line="480" w:lineRule="auto"/>
        <w:ind w:left="0" w:firstLine="0"/>
        <w:jc w:val="both"/>
        <w:rPr>
          <w:rFonts w:cs="Times New Roman"/>
          <w:sz w:val="24"/>
          <w:szCs w:val="24"/>
          <w:lang w:val="en-US"/>
        </w:rPr>
      </w:pPr>
      <w:r w:rsidRPr="00D62F80">
        <w:rPr>
          <w:rFonts w:cs="Times New Roman"/>
          <w:sz w:val="24"/>
          <w:szCs w:val="24"/>
          <w:lang w:val="en-US"/>
        </w:rPr>
        <w:t>contain the same number of references to women and men</w:t>
      </w:r>
      <w:r w:rsidR="00224011">
        <w:rPr>
          <w:rFonts w:cs="Times New Roman"/>
          <w:sz w:val="24"/>
          <w:szCs w:val="24"/>
          <w:lang w:val="en-US"/>
        </w:rPr>
        <w:t xml:space="preserve"> occupying a given profession</w:t>
      </w:r>
      <w:r w:rsidRPr="00D62F80">
        <w:rPr>
          <w:rFonts w:cs="Times New Roman"/>
          <w:sz w:val="24"/>
          <w:szCs w:val="24"/>
          <w:lang w:val="en-US"/>
        </w:rPr>
        <w:t>;</w:t>
      </w:r>
    </w:p>
    <w:p w:rsidR="00CA15F9" w:rsidRPr="00E55B0A" w:rsidRDefault="00224011" w:rsidP="002F221C">
      <w:pPr>
        <w:pStyle w:val="A7"/>
        <w:numPr>
          <w:ilvl w:val="0"/>
          <w:numId w:val="33"/>
        </w:numPr>
        <w:tabs>
          <w:tab w:val="left" w:pos="567"/>
        </w:tabs>
        <w:spacing w:line="480" w:lineRule="auto"/>
        <w:ind w:left="0" w:firstLine="0"/>
        <w:jc w:val="both"/>
        <w:rPr>
          <w:rFonts w:cs="Times New Roman"/>
          <w:sz w:val="24"/>
          <w:szCs w:val="24"/>
          <w:lang w:val="en-US"/>
        </w:rPr>
      </w:pPr>
      <w:proofErr w:type="gramStart"/>
      <w:r>
        <w:rPr>
          <w:rFonts w:cs="Times New Roman"/>
          <w:sz w:val="24"/>
          <w:szCs w:val="24"/>
          <w:lang w:val="en-US"/>
        </w:rPr>
        <w:t>contain</w:t>
      </w:r>
      <w:proofErr w:type="gramEnd"/>
      <w:r>
        <w:rPr>
          <w:rFonts w:cs="Times New Roman"/>
          <w:sz w:val="24"/>
          <w:szCs w:val="24"/>
          <w:lang w:val="en-US"/>
        </w:rPr>
        <w:t xml:space="preserve"> any references to stereotypical women’s professions </w:t>
      </w:r>
      <w:r w:rsidR="006F4596" w:rsidRPr="00D62F80">
        <w:rPr>
          <w:rFonts w:cs="Times New Roman"/>
          <w:sz w:val="24"/>
          <w:szCs w:val="24"/>
          <w:lang w:val="en-US"/>
        </w:rPr>
        <w:t>(nurse, teacher, secretary, shop assistant).</w:t>
      </w:r>
    </w:p>
    <w:p w:rsidR="00A30BC1" w:rsidRPr="00D62F80" w:rsidRDefault="006F4596" w:rsidP="002F221C">
      <w:pPr>
        <w:pStyle w:val="A7"/>
        <w:spacing w:line="480" w:lineRule="auto"/>
        <w:jc w:val="both"/>
        <w:rPr>
          <w:rFonts w:cs="Times New Roman"/>
          <w:sz w:val="24"/>
          <w:szCs w:val="24"/>
          <w:lang w:val="en-US"/>
        </w:rPr>
      </w:pPr>
      <w:r w:rsidRPr="00D62F80">
        <w:rPr>
          <w:rFonts w:cs="Times New Roman"/>
          <w:sz w:val="24"/>
          <w:szCs w:val="24"/>
          <w:lang w:val="en-US"/>
        </w:rPr>
        <w:t xml:space="preserve">If </w:t>
      </w:r>
      <w:r w:rsidR="00224011">
        <w:rPr>
          <w:rFonts w:cs="Times New Roman"/>
          <w:sz w:val="24"/>
          <w:szCs w:val="24"/>
          <w:lang w:val="en-US"/>
        </w:rPr>
        <w:t>a teacher does not have an</w:t>
      </w:r>
      <w:r w:rsidRPr="00D62F80">
        <w:rPr>
          <w:rFonts w:cs="Times New Roman"/>
          <w:sz w:val="24"/>
          <w:szCs w:val="24"/>
          <w:lang w:val="en-US"/>
        </w:rPr>
        <w:t xml:space="preserve"> opportunity to pick up materials on his/her own, one can use the following strategies:</w:t>
      </w:r>
    </w:p>
    <w:p w:rsidR="00A30BC1" w:rsidRPr="00D62F80" w:rsidRDefault="006F4596" w:rsidP="002F221C">
      <w:pPr>
        <w:pStyle w:val="A7"/>
        <w:numPr>
          <w:ilvl w:val="0"/>
          <w:numId w:val="27"/>
        </w:numPr>
        <w:tabs>
          <w:tab w:val="num" w:pos="567"/>
        </w:tabs>
        <w:spacing w:line="480" w:lineRule="auto"/>
        <w:ind w:left="0" w:firstLine="0"/>
        <w:jc w:val="both"/>
        <w:rPr>
          <w:rFonts w:cs="Times New Roman"/>
          <w:sz w:val="24"/>
          <w:szCs w:val="24"/>
        </w:rPr>
      </w:pPr>
      <w:proofErr w:type="spellStart"/>
      <w:r w:rsidRPr="00D62F80">
        <w:rPr>
          <w:rFonts w:cs="Times New Roman"/>
          <w:sz w:val="24"/>
          <w:szCs w:val="24"/>
        </w:rPr>
        <w:t>adapt</w:t>
      </w:r>
      <w:proofErr w:type="spellEnd"/>
      <w:r w:rsidRPr="00D62F80">
        <w:rPr>
          <w:rFonts w:cs="Times New Roman"/>
          <w:sz w:val="24"/>
          <w:szCs w:val="24"/>
        </w:rPr>
        <w:t xml:space="preserve"> </w:t>
      </w:r>
      <w:r w:rsidR="00B27B53">
        <w:rPr>
          <w:rFonts w:cs="Times New Roman"/>
          <w:sz w:val="24"/>
          <w:szCs w:val="24"/>
          <w:lang w:val="en-US"/>
        </w:rPr>
        <w:t xml:space="preserve">the </w:t>
      </w:r>
      <w:proofErr w:type="spellStart"/>
      <w:r w:rsidRPr="00D62F80">
        <w:rPr>
          <w:rFonts w:cs="Times New Roman"/>
          <w:sz w:val="24"/>
          <w:szCs w:val="24"/>
        </w:rPr>
        <w:t>material</w:t>
      </w:r>
      <w:proofErr w:type="spellEnd"/>
      <w:r w:rsidR="00D62F80">
        <w:rPr>
          <w:rFonts w:cs="Times New Roman"/>
          <w:sz w:val="24"/>
          <w:szCs w:val="24"/>
          <w:lang w:val="en-US"/>
        </w:rPr>
        <w:t>s</w:t>
      </w:r>
      <w:r w:rsidRPr="00D62F80">
        <w:rPr>
          <w:rFonts w:cs="Times New Roman"/>
          <w:sz w:val="24"/>
          <w:szCs w:val="24"/>
        </w:rPr>
        <w:t>;</w:t>
      </w:r>
    </w:p>
    <w:p w:rsidR="00A30BC1" w:rsidRPr="00D62F80" w:rsidRDefault="006F4596" w:rsidP="002F221C">
      <w:pPr>
        <w:pStyle w:val="A7"/>
        <w:numPr>
          <w:ilvl w:val="0"/>
          <w:numId w:val="27"/>
        </w:numPr>
        <w:tabs>
          <w:tab w:val="num" w:pos="567"/>
        </w:tabs>
        <w:spacing w:line="480" w:lineRule="auto"/>
        <w:ind w:left="0" w:firstLine="0"/>
        <w:jc w:val="both"/>
        <w:rPr>
          <w:rFonts w:cs="Times New Roman"/>
          <w:sz w:val="24"/>
          <w:szCs w:val="24"/>
          <w:lang w:val="en-US"/>
        </w:rPr>
      </w:pPr>
      <w:r w:rsidRPr="00D62F80">
        <w:rPr>
          <w:rFonts w:cs="Times New Roman"/>
          <w:sz w:val="24"/>
          <w:szCs w:val="24"/>
          <w:lang w:val="en-US"/>
        </w:rPr>
        <w:t>carry out a comparative analysis with the native language of students;</w:t>
      </w:r>
    </w:p>
    <w:p w:rsidR="00CA15F9" w:rsidRPr="00CA15F9" w:rsidRDefault="006F4596" w:rsidP="002F221C">
      <w:pPr>
        <w:pStyle w:val="A7"/>
        <w:numPr>
          <w:ilvl w:val="0"/>
          <w:numId w:val="27"/>
        </w:numPr>
        <w:tabs>
          <w:tab w:val="num" w:pos="567"/>
        </w:tabs>
        <w:spacing w:line="480" w:lineRule="auto"/>
        <w:ind w:left="0" w:firstLine="0"/>
        <w:jc w:val="both"/>
        <w:rPr>
          <w:rFonts w:cs="Times New Roman"/>
          <w:sz w:val="24"/>
          <w:szCs w:val="24"/>
          <w:lang w:val="en-US"/>
        </w:rPr>
      </w:pPr>
      <w:r w:rsidRPr="00D62F80">
        <w:rPr>
          <w:rFonts w:cs="Times New Roman"/>
          <w:sz w:val="24"/>
          <w:szCs w:val="24"/>
          <w:lang w:val="en-US"/>
        </w:rPr>
        <w:t xml:space="preserve">avoid using gender-specific language </w:t>
      </w:r>
      <w:r w:rsidR="00224011">
        <w:rPr>
          <w:rFonts w:cs="Times New Roman"/>
          <w:sz w:val="24"/>
          <w:szCs w:val="24"/>
          <w:lang w:val="en-US"/>
        </w:rPr>
        <w:t>and</w:t>
      </w:r>
      <w:r w:rsidRPr="00D62F80">
        <w:rPr>
          <w:rFonts w:cs="Times New Roman"/>
          <w:sz w:val="24"/>
          <w:szCs w:val="24"/>
          <w:lang w:val="en-US"/>
        </w:rPr>
        <w:t xml:space="preserve"> draw students</w:t>
      </w:r>
      <w:r w:rsidR="00224011">
        <w:rPr>
          <w:rFonts w:cs="Times New Roman"/>
          <w:sz w:val="24"/>
          <w:szCs w:val="24"/>
          <w:lang w:val="en-US"/>
        </w:rPr>
        <w:t xml:space="preserve">’ </w:t>
      </w:r>
      <w:r w:rsidRPr="00D62F80">
        <w:rPr>
          <w:rFonts w:cs="Times New Roman"/>
          <w:sz w:val="24"/>
          <w:szCs w:val="24"/>
          <w:lang w:val="en-US"/>
        </w:rPr>
        <w:t>attention to it</w:t>
      </w:r>
      <w:r w:rsidR="00224011">
        <w:rPr>
          <w:rFonts w:cs="Times New Roman"/>
          <w:sz w:val="24"/>
          <w:szCs w:val="24"/>
          <w:lang w:val="en-US"/>
        </w:rPr>
        <w:t xml:space="preserve"> when encountered in </w:t>
      </w:r>
      <w:proofErr w:type="spellStart"/>
      <w:r w:rsidR="00224011">
        <w:rPr>
          <w:rFonts w:cs="Times New Roman"/>
          <w:sz w:val="24"/>
          <w:szCs w:val="24"/>
          <w:lang w:val="en-US"/>
        </w:rPr>
        <w:t>coursebooks</w:t>
      </w:r>
      <w:proofErr w:type="spellEnd"/>
      <w:r w:rsidRPr="00D62F80">
        <w:rPr>
          <w:rFonts w:cs="Times New Roman"/>
          <w:sz w:val="24"/>
          <w:szCs w:val="24"/>
          <w:lang w:val="en-US"/>
        </w:rPr>
        <w:t>;</w:t>
      </w:r>
    </w:p>
    <w:p w:rsidR="00A30BC1" w:rsidRPr="00CA15F9" w:rsidRDefault="006F4596" w:rsidP="002F221C">
      <w:pPr>
        <w:pStyle w:val="A7"/>
        <w:numPr>
          <w:ilvl w:val="0"/>
          <w:numId w:val="27"/>
        </w:numPr>
        <w:tabs>
          <w:tab w:val="num" w:pos="567"/>
        </w:tabs>
        <w:spacing w:line="480" w:lineRule="auto"/>
        <w:ind w:left="0" w:firstLine="0"/>
        <w:jc w:val="both"/>
        <w:rPr>
          <w:rFonts w:cs="Times New Roman"/>
          <w:sz w:val="24"/>
          <w:szCs w:val="24"/>
          <w:lang w:val="en-US"/>
        </w:rPr>
      </w:pPr>
      <w:proofErr w:type="gramStart"/>
      <w:r w:rsidRPr="00CA15F9">
        <w:rPr>
          <w:rFonts w:cs="Times New Roman"/>
          <w:sz w:val="24"/>
          <w:szCs w:val="24"/>
          <w:lang w:val="en-US"/>
        </w:rPr>
        <w:t>l</w:t>
      </w:r>
      <w:r w:rsidR="00224011" w:rsidRPr="00CA15F9">
        <w:rPr>
          <w:rFonts w:cs="Times New Roman"/>
          <w:sz w:val="24"/>
          <w:szCs w:val="24"/>
          <w:lang w:val="en-US"/>
        </w:rPr>
        <w:t>ook</w:t>
      </w:r>
      <w:proofErr w:type="gramEnd"/>
      <w:r w:rsidR="00224011" w:rsidRPr="00CA15F9">
        <w:rPr>
          <w:rFonts w:cs="Times New Roman"/>
          <w:sz w:val="24"/>
          <w:szCs w:val="24"/>
          <w:lang w:val="en-US"/>
        </w:rPr>
        <w:t xml:space="preserve"> through</w:t>
      </w:r>
      <w:r w:rsidRPr="00CA15F9">
        <w:rPr>
          <w:rFonts w:cs="Times New Roman"/>
          <w:sz w:val="24"/>
          <w:szCs w:val="24"/>
          <w:lang w:val="en-US"/>
        </w:rPr>
        <w:t xml:space="preserve"> the vocabulary of the </w:t>
      </w:r>
      <w:proofErr w:type="spellStart"/>
      <w:r w:rsidR="00224011" w:rsidRPr="00CA15F9">
        <w:rPr>
          <w:rFonts w:cs="Times New Roman"/>
          <w:sz w:val="24"/>
          <w:szCs w:val="24"/>
          <w:lang w:val="en-US"/>
        </w:rPr>
        <w:t>coursebook</w:t>
      </w:r>
      <w:proofErr w:type="spellEnd"/>
      <w:r w:rsidR="00224011" w:rsidRPr="00CA15F9">
        <w:rPr>
          <w:rFonts w:cs="Times New Roman"/>
          <w:sz w:val="24"/>
          <w:szCs w:val="24"/>
          <w:lang w:val="en-US"/>
        </w:rPr>
        <w:t xml:space="preserve"> beforehand</w:t>
      </w:r>
      <w:r w:rsidRPr="00CA15F9">
        <w:rPr>
          <w:rFonts w:cs="Times New Roman"/>
          <w:sz w:val="24"/>
          <w:szCs w:val="24"/>
          <w:lang w:val="en-US"/>
        </w:rPr>
        <w:t xml:space="preserve"> and</w:t>
      </w:r>
      <w:r w:rsidR="00224011" w:rsidRPr="00CA15F9">
        <w:rPr>
          <w:rFonts w:cs="Times New Roman"/>
          <w:sz w:val="24"/>
          <w:szCs w:val="24"/>
          <w:lang w:val="en-US"/>
        </w:rPr>
        <w:t>,</w:t>
      </w:r>
      <w:r w:rsidRPr="00CA15F9">
        <w:rPr>
          <w:rFonts w:cs="Times New Roman"/>
          <w:sz w:val="24"/>
          <w:szCs w:val="24"/>
          <w:lang w:val="en-US"/>
        </w:rPr>
        <w:t xml:space="preserve"> </w:t>
      </w:r>
      <w:r w:rsidR="00224011" w:rsidRPr="00CA15F9">
        <w:rPr>
          <w:rFonts w:cs="Times New Roman"/>
          <w:sz w:val="24"/>
          <w:szCs w:val="24"/>
          <w:lang w:val="en-US"/>
        </w:rPr>
        <w:t>if there are any gender-specific words, discuss them with students</w:t>
      </w:r>
      <w:r w:rsidRPr="00CA15F9">
        <w:rPr>
          <w:rFonts w:cs="Times New Roman"/>
          <w:sz w:val="24"/>
          <w:szCs w:val="24"/>
          <w:lang w:val="en-US"/>
        </w:rPr>
        <w:t>.</w:t>
      </w:r>
    </w:p>
    <w:p w:rsidR="009D5BE4" w:rsidRPr="009D5BE4" w:rsidRDefault="00CA15F9" w:rsidP="002F221C">
      <w:pPr>
        <w:pStyle w:val="A7"/>
        <w:spacing w:line="480" w:lineRule="auto"/>
        <w:jc w:val="center"/>
        <w:rPr>
          <w:rFonts w:cs="Times New Roman"/>
          <w:b/>
          <w:sz w:val="24"/>
          <w:szCs w:val="24"/>
          <w:lang w:val="en-US"/>
        </w:rPr>
      </w:pPr>
      <w:r w:rsidRPr="00CA15F9">
        <w:rPr>
          <w:rFonts w:cs="Times New Roman"/>
          <w:b/>
          <w:sz w:val="24"/>
          <w:szCs w:val="24"/>
          <w:lang w:val="en-US"/>
        </w:rPr>
        <w:t>Conclusion</w:t>
      </w:r>
    </w:p>
    <w:p w:rsidR="0080015F" w:rsidRDefault="009D5BE4" w:rsidP="002F221C">
      <w:pPr>
        <w:pStyle w:val="A7"/>
        <w:spacing w:line="480" w:lineRule="auto"/>
        <w:jc w:val="both"/>
        <w:rPr>
          <w:rFonts w:cs="Times New Roman"/>
          <w:sz w:val="24"/>
          <w:szCs w:val="24"/>
          <w:lang w:val="en-US"/>
        </w:rPr>
      </w:pPr>
      <w:r>
        <w:rPr>
          <w:rFonts w:cs="Times New Roman"/>
          <w:sz w:val="24"/>
          <w:szCs w:val="24"/>
          <w:lang w:val="en-US"/>
        </w:rPr>
        <w:t xml:space="preserve">This article touches upon the </w:t>
      </w:r>
      <w:r w:rsidR="00956FB1">
        <w:rPr>
          <w:rFonts w:cs="Times New Roman"/>
          <w:sz w:val="24"/>
          <w:szCs w:val="24"/>
          <w:lang w:val="en-US"/>
        </w:rPr>
        <w:t xml:space="preserve">gender-neutral </w:t>
      </w:r>
      <w:proofErr w:type="spellStart"/>
      <w:r w:rsidR="00956FB1">
        <w:rPr>
          <w:rFonts w:cs="Times New Roman"/>
          <w:sz w:val="24"/>
          <w:szCs w:val="24"/>
          <w:lang w:val="en-US"/>
        </w:rPr>
        <w:t>behaviour</w:t>
      </w:r>
      <w:proofErr w:type="spellEnd"/>
      <w:r w:rsidR="00956FB1">
        <w:rPr>
          <w:rFonts w:cs="Times New Roman"/>
          <w:sz w:val="24"/>
          <w:szCs w:val="24"/>
          <w:lang w:val="en-US"/>
        </w:rPr>
        <w:t xml:space="preserve"> </w:t>
      </w:r>
      <w:r>
        <w:rPr>
          <w:rFonts w:cs="Times New Roman"/>
          <w:sz w:val="24"/>
          <w:szCs w:val="24"/>
          <w:lang w:val="en-US"/>
        </w:rPr>
        <w:t>strategies for trainee teachers. As far as the study</w:t>
      </w:r>
      <w:r w:rsidR="00956FB1">
        <w:rPr>
          <w:rFonts w:cs="Times New Roman"/>
          <w:sz w:val="24"/>
          <w:szCs w:val="24"/>
          <w:lang w:val="en-US"/>
        </w:rPr>
        <w:t>, conducted within the research paper,</w:t>
      </w:r>
      <w:r>
        <w:rPr>
          <w:rFonts w:cs="Times New Roman"/>
          <w:sz w:val="24"/>
          <w:szCs w:val="24"/>
          <w:lang w:val="en-US"/>
        </w:rPr>
        <w:t xml:space="preserve"> showed that the modern English teachers in Russia do not always use gender-neutral language and do not always act in a gender-neutral way during the lessons, we </w:t>
      </w:r>
      <w:r w:rsidR="00956FB1">
        <w:rPr>
          <w:rFonts w:cs="Times New Roman"/>
          <w:sz w:val="24"/>
          <w:szCs w:val="24"/>
          <w:lang w:val="en-US"/>
        </w:rPr>
        <w:t>see</w:t>
      </w:r>
      <w:r>
        <w:rPr>
          <w:rFonts w:cs="Times New Roman"/>
          <w:sz w:val="24"/>
          <w:szCs w:val="24"/>
          <w:lang w:val="en-US"/>
        </w:rPr>
        <w:t xml:space="preserve"> the necessity to acquaint them with the strategies of gender-neutral </w:t>
      </w:r>
      <w:r w:rsidR="007C75AF">
        <w:rPr>
          <w:rFonts w:cs="Times New Roman"/>
          <w:sz w:val="24"/>
          <w:szCs w:val="24"/>
          <w:lang w:val="en-US"/>
        </w:rPr>
        <w:t xml:space="preserve">speech </w:t>
      </w:r>
      <w:proofErr w:type="spellStart"/>
      <w:r>
        <w:rPr>
          <w:rFonts w:cs="Times New Roman"/>
          <w:sz w:val="24"/>
          <w:szCs w:val="24"/>
          <w:lang w:val="en-US"/>
        </w:rPr>
        <w:t>behaviour</w:t>
      </w:r>
      <w:proofErr w:type="spellEnd"/>
      <w:r>
        <w:rPr>
          <w:rFonts w:cs="Times New Roman"/>
          <w:sz w:val="24"/>
          <w:szCs w:val="24"/>
          <w:lang w:val="en-US"/>
        </w:rPr>
        <w:t xml:space="preserve">. </w:t>
      </w:r>
      <w:r w:rsidR="00956FB1">
        <w:rPr>
          <w:rFonts w:cs="Times New Roman"/>
          <w:sz w:val="24"/>
          <w:szCs w:val="24"/>
          <w:lang w:val="en-US"/>
        </w:rPr>
        <w:t xml:space="preserve">These strategies are based on the international guidelines for gender-neutral language as well as recommendations of some foreign English teachers. </w:t>
      </w:r>
      <w:r>
        <w:rPr>
          <w:rFonts w:cs="Times New Roman"/>
          <w:sz w:val="24"/>
          <w:szCs w:val="24"/>
          <w:lang w:val="en-US"/>
        </w:rPr>
        <w:t>Among th</w:t>
      </w:r>
      <w:r w:rsidR="00956FB1">
        <w:rPr>
          <w:rFonts w:cs="Times New Roman"/>
          <w:sz w:val="24"/>
          <w:szCs w:val="24"/>
          <w:lang w:val="en-US"/>
        </w:rPr>
        <w:t>e</w:t>
      </w:r>
      <w:r>
        <w:rPr>
          <w:rFonts w:cs="Times New Roman"/>
          <w:sz w:val="24"/>
          <w:szCs w:val="24"/>
          <w:lang w:val="en-US"/>
        </w:rPr>
        <w:t xml:space="preserve">se strategies are: using gender-neutral grammatical means, using gender-neutral lexical means, avoiding </w:t>
      </w:r>
      <w:r w:rsidR="00956FB1">
        <w:rPr>
          <w:rFonts w:cs="Times New Roman"/>
          <w:sz w:val="24"/>
          <w:szCs w:val="24"/>
          <w:lang w:val="en-US"/>
        </w:rPr>
        <w:lastRenderedPageBreak/>
        <w:t xml:space="preserve">gender stereotypes </w:t>
      </w:r>
      <w:r>
        <w:rPr>
          <w:rFonts w:cs="Times New Roman"/>
          <w:sz w:val="24"/>
          <w:szCs w:val="24"/>
          <w:lang w:val="en-US"/>
        </w:rPr>
        <w:t>and dealing with</w:t>
      </w:r>
      <w:r w:rsidR="00956FB1">
        <w:rPr>
          <w:rFonts w:cs="Times New Roman"/>
          <w:sz w:val="24"/>
          <w:szCs w:val="24"/>
          <w:lang w:val="en-US"/>
        </w:rPr>
        <w:t xml:space="preserve"> them</w:t>
      </w:r>
      <w:r>
        <w:rPr>
          <w:rFonts w:cs="Times New Roman"/>
          <w:sz w:val="24"/>
          <w:szCs w:val="24"/>
          <w:lang w:val="en-US"/>
        </w:rPr>
        <w:t>, choosing c</w:t>
      </w:r>
      <w:r w:rsidRPr="009D5BE4">
        <w:rPr>
          <w:rFonts w:cs="Times New Roman"/>
          <w:sz w:val="24"/>
          <w:szCs w:val="24"/>
          <w:lang w:val="en-US"/>
        </w:rPr>
        <w:t>haracters, biographies, precedent names</w:t>
      </w:r>
      <w:r>
        <w:rPr>
          <w:rFonts w:cs="Times New Roman"/>
          <w:sz w:val="24"/>
          <w:szCs w:val="24"/>
          <w:lang w:val="en-US"/>
        </w:rPr>
        <w:t xml:space="preserve">, communicating with students and using </w:t>
      </w:r>
      <w:proofErr w:type="spellStart"/>
      <w:r>
        <w:rPr>
          <w:rFonts w:cs="Times New Roman"/>
          <w:sz w:val="24"/>
          <w:szCs w:val="24"/>
          <w:lang w:val="en-US"/>
        </w:rPr>
        <w:t>coursebooks</w:t>
      </w:r>
      <w:proofErr w:type="spellEnd"/>
      <w:r>
        <w:rPr>
          <w:rFonts w:cs="Times New Roman"/>
          <w:sz w:val="24"/>
          <w:szCs w:val="24"/>
          <w:lang w:val="en-US"/>
        </w:rPr>
        <w:t xml:space="preserve">, student’s books and other materials. </w:t>
      </w:r>
    </w:p>
    <w:p w:rsidR="00A35C2D" w:rsidRDefault="00956FB1" w:rsidP="002F221C">
      <w:pPr>
        <w:pStyle w:val="A7"/>
        <w:spacing w:line="480" w:lineRule="auto"/>
        <w:jc w:val="both"/>
        <w:rPr>
          <w:rFonts w:cs="Times New Roman"/>
          <w:sz w:val="24"/>
          <w:szCs w:val="24"/>
          <w:lang w:val="en-US"/>
        </w:rPr>
      </w:pPr>
      <w:r>
        <w:rPr>
          <w:rFonts w:cs="Times New Roman"/>
          <w:sz w:val="24"/>
          <w:szCs w:val="24"/>
          <w:lang w:val="en-US"/>
        </w:rPr>
        <w:t xml:space="preserve">As for using gender-neutral grammar, it is advisable to eliminate the generic use of masculine gender by using plural forms, pairing pronouns, substituting pronouns with articles or other words, </w:t>
      </w:r>
      <w:proofErr w:type="spellStart"/>
      <w:proofErr w:type="gramStart"/>
      <w:r>
        <w:rPr>
          <w:rFonts w:cs="Times New Roman"/>
          <w:sz w:val="24"/>
          <w:szCs w:val="24"/>
          <w:lang w:val="en-US"/>
        </w:rPr>
        <w:t>ect</w:t>
      </w:r>
      <w:proofErr w:type="spellEnd"/>
      <w:proofErr w:type="gramEnd"/>
      <w:r>
        <w:rPr>
          <w:rFonts w:cs="Times New Roman"/>
          <w:sz w:val="24"/>
          <w:szCs w:val="24"/>
          <w:lang w:val="en-US"/>
        </w:rPr>
        <w:t xml:space="preserve">. </w:t>
      </w:r>
      <w:r w:rsidR="0092438A">
        <w:rPr>
          <w:rFonts w:cs="Times New Roman"/>
          <w:sz w:val="24"/>
          <w:szCs w:val="24"/>
          <w:lang w:val="en-US"/>
        </w:rPr>
        <w:t>Gender-neutral lexical strategies, in their turn, are</w:t>
      </w:r>
      <w:r>
        <w:rPr>
          <w:rFonts w:cs="Times New Roman"/>
          <w:sz w:val="24"/>
          <w:szCs w:val="24"/>
          <w:lang w:val="en-US"/>
        </w:rPr>
        <w:t xml:space="preserve"> </w:t>
      </w:r>
      <w:r w:rsidR="0092438A">
        <w:rPr>
          <w:rFonts w:cs="Times New Roman"/>
          <w:sz w:val="24"/>
          <w:szCs w:val="24"/>
          <w:lang w:val="en-US"/>
        </w:rPr>
        <w:t>mainly</w:t>
      </w:r>
      <w:r w:rsidR="00DF45D8" w:rsidRPr="00DF45D8">
        <w:rPr>
          <w:rFonts w:cs="Times New Roman"/>
          <w:sz w:val="24"/>
          <w:szCs w:val="24"/>
          <w:lang w:val="en-US"/>
        </w:rPr>
        <w:t xml:space="preserve"> </w:t>
      </w:r>
      <w:r w:rsidR="00DF45D8">
        <w:rPr>
          <w:rFonts w:cs="Times New Roman"/>
          <w:sz w:val="24"/>
          <w:szCs w:val="24"/>
          <w:lang w:val="en-US"/>
        </w:rPr>
        <w:t>about</w:t>
      </w:r>
      <w:r w:rsidR="0092438A">
        <w:rPr>
          <w:rFonts w:cs="Times New Roman"/>
          <w:sz w:val="24"/>
          <w:szCs w:val="24"/>
          <w:lang w:val="en-US"/>
        </w:rPr>
        <w:t xml:space="preserve"> </w:t>
      </w:r>
      <w:r>
        <w:rPr>
          <w:rFonts w:cs="Times New Roman"/>
          <w:sz w:val="24"/>
          <w:szCs w:val="24"/>
          <w:lang w:val="en-US"/>
        </w:rPr>
        <w:t>avoid</w:t>
      </w:r>
      <w:r w:rsidR="0092438A">
        <w:rPr>
          <w:rFonts w:cs="Times New Roman"/>
          <w:sz w:val="24"/>
          <w:szCs w:val="24"/>
          <w:lang w:val="en-US"/>
        </w:rPr>
        <w:t>ing</w:t>
      </w:r>
      <w:r>
        <w:rPr>
          <w:rFonts w:cs="Times New Roman"/>
          <w:sz w:val="24"/>
          <w:szCs w:val="24"/>
          <w:lang w:val="en-US"/>
        </w:rPr>
        <w:t xml:space="preserve"> the generic use of the ‘man’ component, gendered suffixes </w:t>
      </w:r>
      <w:r w:rsidR="00A35C2D">
        <w:rPr>
          <w:rFonts w:cs="Times New Roman"/>
          <w:sz w:val="24"/>
          <w:szCs w:val="24"/>
          <w:lang w:val="en-US"/>
        </w:rPr>
        <w:t xml:space="preserve">and </w:t>
      </w:r>
      <w:r w:rsidR="00DF45D8">
        <w:rPr>
          <w:rFonts w:cs="Times New Roman"/>
          <w:sz w:val="24"/>
          <w:szCs w:val="24"/>
          <w:lang w:val="en-US"/>
        </w:rPr>
        <w:t>using proper forms of address</w:t>
      </w:r>
      <w:r w:rsidR="00A35C2D">
        <w:rPr>
          <w:rFonts w:cs="Times New Roman"/>
          <w:sz w:val="24"/>
          <w:szCs w:val="24"/>
          <w:lang w:val="en-US"/>
        </w:rPr>
        <w:t xml:space="preserve">. </w:t>
      </w:r>
      <w:r w:rsidR="0092438A">
        <w:rPr>
          <w:rFonts w:cs="Times New Roman"/>
          <w:sz w:val="24"/>
          <w:szCs w:val="24"/>
          <w:lang w:val="en-US"/>
        </w:rPr>
        <w:t xml:space="preserve">If gender stereotypes are considered, it is better </w:t>
      </w:r>
      <w:r w:rsidR="002C4F56">
        <w:rPr>
          <w:rFonts w:cs="Times New Roman"/>
          <w:sz w:val="24"/>
          <w:szCs w:val="24"/>
          <w:lang w:val="en-US"/>
        </w:rPr>
        <w:t>not to refer to</w:t>
      </w:r>
      <w:r w:rsidR="0092438A">
        <w:rPr>
          <w:rFonts w:cs="Times New Roman"/>
          <w:sz w:val="24"/>
          <w:szCs w:val="24"/>
          <w:lang w:val="en-US"/>
        </w:rPr>
        <w:t xml:space="preserve"> them in speech</w:t>
      </w:r>
      <w:r w:rsidR="002C4F56">
        <w:rPr>
          <w:rFonts w:cs="Times New Roman"/>
          <w:sz w:val="24"/>
          <w:szCs w:val="24"/>
          <w:lang w:val="en-US"/>
        </w:rPr>
        <w:t>. A</w:t>
      </w:r>
      <w:r w:rsidR="00A35C2D">
        <w:rPr>
          <w:rFonts w:cs="Times New Roman"/>
          <w:sz w:val="24"/>
          <w:szCs w:val="24"/>
          <w:lang w:val="en-US"/>
        </w:rPr>
        <w:t>nd</w:t>
      </w:r>
      <w:r w:rsidR="002C4F56">
        <w:rPr>
          <w:rFonts w:cs="Times New Roman"/>
          <w:sz w:val="24"/>
          <w:szCs w:val="24"/>
          <w:lang w:val="en-US"/>
        </w:rPr>
        <w:t xml:space="preserve"> it is highly recommended</w:t>
      </w:r>
      <w:r w:rsidR="00A35C2D">
        <w:rPr>
          <w:rFonts w:cs="Times New Roman"/>
          <w:sz w:val="24"/>
          <w:szCs w:val="24"/>
          <w:lang w:val="en-US"/>
        </w:rPr>
        <w:t xml:space="preserve"> to discuss </w:t>
      </w:r>
      <w:r w:rsidR="002C4F56">
        <w:rPr>
          <w:rFonts w:cs="Times New Roman"/>
          <w:sz w:val="24"/>
          <w:szCs w:val="24"/>
          <w:lang w:val="en-US"/>
        </w:rPr>
        <w:t>these stereotypes</w:t>
      </w:r>
      <w:r w:rsidR="00A35C2D">
        <w:rPr>
          <w:rFonts w:cs="Times New Roman"/>
          <w:sz w:val="24"/>
          <w:szCs w:val="24"/>
          <w:lang w:val="en-US"/>
        </w:rPr>
        <w:t xml:space="preserve"> with students when</w:t>
      </w:r>
      <w:r w:rsidR="002C4F56">
        <w:rPr>
          <w:rFonts w:cs="Times New Roman"/>
          <w:sz w:val="24"/>
          <w:szCs w:val="24"/>
          <w:lang w:val="en-US"/>
        </w:rPr>
        <w:t xml:space="preserve"> they</w:t>
      </w:r>
      <w:r w:rsidR="00A35C2D">
        <w:rPr>
          <w:rFonts w:cs="Times New Roman"/>
          <w:sz w:val="24"/>
          <w:szCs w:val="24"/>
          <w:lang w:val="en-US"/>
        </w:rPr>
        <w:t xml:space="preserve"> are encountered. </w:t>
      </w:r>
      <w:r w:rsidR="002C4F56">
        <w:rPr>
          <w:rFonts w:cs="Times New Roman"/>
          <w:sz w:val="24"/>
          <w:szCs w:val="24"/>
          <w:lang w:val="en-US"/>
        </w:rPr>
        <w:t xml:space="preserve">The process of choosing characters, biographies and precedent names is based on the attempt </w:t>
      </w:r>
      <w:r w:rsidR="00A35C2D">
        <w:rPr>
          <w:rFonts w:cs="Times New Roman"/>
          <w:sz w:val="24"/>
          <w:szCs w:val="24"/>
          <w:lang w:val="en-US"/>
        </w:rPr>
        <w:t>to represent women and men equally whenever possible at the lessons</w:t>
      </w:r>
      <w:r w:rsidR="002C4F56">
        <w:rPr>
          <w:rFonts w:cs="Times New Roman"/>
          <w:sz w:val="24"/>
          <w:szCs w:val="24"/>
          <w:lang w:val="en-US"/>
        </w:rPr>
        <w:t xml:space="preserve">, </w:t>
      </w:r>
      <w:r w:rsidR="00A35C2D">
        <w:rPr>
          <w:rFonts w:cs="Times New Roman"/>
          <w:sz w:val="24"/>
          <w:szCs w:val="24"/>
          <w:lang w:val="en-US"/>
        </w:rPr>
        <w:t>show</w:t>
      </w:r>
      <w:r w:rsidR="002C4F56">
        <w:rPr>
          <w:rFonts w:cs="Times New Roman"/>
          <w:sz w:val="24"/>
          <w:szCs w:val="24"/>
          <w:lang w:val="en-US"/>
        </w:rPr>
        <w:t>ing the diversity. The most important thing in the sphere of communicating with students</w:t>
      </w:r>
      <w:r w:rsidR="00A35C2D">
        <w:rPr>
          <w:rFonts w:cs="Times New Roman"/>
          <w:sz w:val="24"/>
          <w:szCs w:val="24"/>
          <w:lang w:val="en-US"/>
        </w:rPr>
        <w:t xml:space="preserve"> </w:t>
      </w:r>
      <w:r w:rsidR="002C4F56">
        <w:rPr>
          <w:rFonts w:cs="Times New Roman"/>
          <w:sz w:val="24"/>
          <w:szCs w:val="24"/>
          <w:lang w:val="en-US"/>
        </w:rPr>
        <w:t>is</w:t>
      </w:r>
      <w:r w:rsidR="00A35C2D">
        <w:rPr>
          <w:rFonts w:cs="Times New Roman"/>
          <w:sz w:val="24"/>
          <w:szCs w:val="24"/>
          <w:lang w:val="en-US"/>
        </w:rPr>
        <w:t xml:space="preserve"> to provide student</w:t>
      </w:r>
      <w:r w:rsidR="002C4F56">
        <w:rPr>
          <w:rFonts w:cs="Times New Roman"/>
          <w:sz w:val="24"/>
          <w:szCs w:val="24"/>
          <w:lang w:val="en-US"/>
        </w:rPr>
        <w:t>s</w:t>
      </w:r>
      <w:r w:rsidR="00A35C2D">
        <w:rPr>
          <w:rFonts w:cs="Times New Roman"/>
          <w:sz w:val="24"/>
          <w:szCs w:val="24"/>
          <w:lang w:val="en-US"/>
        </w:rPr>
        <w:t xml:space="preserve"> of different genders with equal opportunities.</w:t>
      </w:r>
      <w:r w:rsidR="002C4F56">
        <w:rPr>
          <w:rFonts w:cs="Times New Roman"/>
          <w:sz w:val="24"/>
          <w:szCs w:val="24"/>
          <w:lang w:val="en-US"/>
        </w:rPr>
        <w:t xml:space="preserve"> </w:t>
      </w:r>
      <w:r w:rsidR="00A04D09">
        <w:rPr>
          <w:rFonts w:cs="Times New Roman"/>
          <w:sz w:val="24"/>
          <w:szCs w:val="24"/>
          <w:lang w:val="en-US"/>
        </w:rPr>
        <w:t xml:space="preserve">Finally, using </w:t>
      </w:r>
      <w:proofErr w:type="spellStart"/>
      <w:r w:rsidR="00A35C2D">
        <w:rPr>
          <w:rFonts w:cs="Times New Roman"/>
          <w:sz w:val="24"/>
          <w:szCs w:val="24"/>
          <w:lang w:val="en-US"/>
        </w:rPr>
        <w:t>coursebooks</w:t>
      </w:r>
      <w:proofErr w:type="spellEnd"/>
      <w:r w:rsidR="00A35C2D">
        <w:rPr>
          <w:rFonts w:cs="Times New Roman"/>
          <w:sz w:val="24"/>
          <w:szCs w:val="24"/>
          <w:lang w:val="en-US"/>
        </w:rPr>
        <w:t>, stud</w:t>
      </w:r>
      <w:r w:rsidR="00A04D09">
        <w:rPr>
          <w:rFonts w:cs="Times New Roman"/>
          <w:sz w:val="24"/>
          <w:szCs w:val="24"/>
          <w:lang w:val="en-US"/>
        </w:rPr>
        <w:t>ent’s books and other materials</w:t>
      </w:r>
      <w:r w:rsidR="00A35C2D">
        <w:rPr>
          <w:rFonts w:cs="Times New Roman"/>
          <w:sz w:val="24"/>
          <w:szCs w:val="24"/>
          <w:lang w:val="en-US"/>
        </w:rPr>
        <w:t xml:space="preserve"> </w:t>
      </w:r>
      <w:r w:rsidR="002C4F56">
        <w:rPr>
          <w:rFonts w:cs="Times New Roman"/>
          <w:sz w:val="24"/>
          <w:szCs w:val="24"/>
          <w:lang w:val="en-US"/>
        </w:rPr>
        <w:t>suggests</w:t>
      </w:r>
      <w:r w:rsidR="00A35C2D">
        <w:rPr>
          <w:rFonts w:cs="Times New Roman"/>
          <w:sz w:val="24"/>
          <w:szCs w:val="24"/>
          <w:lang w:val="en-US"/>
        </w:rPr>
        <w:t xml:space="preserve"> cho</w:t>
      </w:r>
      <w:r w:rsidR="002C4F56">
        <w:rPr>
          <w:rFonts w:cs="Times New Roman"/>
          <w:sz w:val="24"/>
          <w:szCs w:val="24"/>
          <w:lang w:val="en-US"/>
        </w:rPr>
        <w:t>o</w:t>
      </w:r>
      <w:r w:rsidR="00A35C2D">
        <w:rPr>
          <w:rFonts w:cs="Times New Roman"/>
          <w:sz w:val="24"/>
          <w:szCs w:val="24"/>
          <w:lang w:val="en-US"/>
        </w:rPr>
        <w:t>s</w:t>
      </w:r>
      <w:r w:rsidR="002C4F56">
        <w:rPr>
          <w:rFonts w:cs="Times New Roman"/>
          <w:sz w:val="24"/>
          <w:szCs w:val="24"/>
          <w:lang w:val="en-US"/>
        </w:rPr>
        <w:t>ing</w:t>
      </w:r>
      <w:r w:rsidR="00A35C2D">
        <w:rPr>
          <w:rFonts w:cs="Times New Roman"/>
          <w:sz w:val="24"/>
          <w:szCs w:val="24"/>
          <w:lang w:val="en-US"/>
        </w:rPr>
        <w:t xml:space="preserve"> those that correspond to the principles of gender-neutrality and are free of gender stereotyping. </w:t>
      </w:r>
    </w:p>
    <w:p w:rsidR="005D21E8" w:rsidRPr="009D5BE4" w:rsidRDefault="005D21E8" w:rsidP="002F221C">
      <w:pPr>
        <w:pStyle w:val="A7"/>
        <w:spacing w:line="480" w:lineRule="auto"/>
        <w:jc w:val="both"/>
        <w:rPr>
          <w:rFonts w:cs="Times New Roman"/>
          <w:sz w:val="24"/>
          <w:szCs w:val="24"/>
          <w:lang w:val="en-US"/>
        </w:rPr>
      </w:pPr>
      <w:r>
        <w:rPr>
          <w:rFonts w:cs="Times New Roman"/>
          <w:sz w:val="24"/>
          <w:szCs w:val="24"/>
          <w:lang w:val="en-US"/>
        </w:rPr>
        <w:t xml:space="preserve">All in all, </w:t>
      </w:r>
      <w:r w:rsidR="00AA2988">
        <w:rPr>
          <w:rFonts w:cs="Times New Roman"/>
          <w:sz w:val="24"/>
          <w:szCs w:val="24"/>
          <w:lang w:val="en-US"/>
        </w:rPr>
        <w:t>the article gives a comprehensive piece of advice on gender neutrality for future teachers. O</w:t>
      </w:r>
      <w:r w:rsidR="00C91726">
        <w:rPr>
          <w:rFonts w:cs="Times New Roman"/>
          <w:sz w:val="24"/>
          <w:szCs w:val="24"/>
          <w:lang w:val="en-US"/>
        </w:rPr>
        <w:t xml:space="preserve">ne of the possible future research directions could be implementation </w:t>
      </w:r>
      <w:r w:rsidR="00AA2988">
        <w:rPr>
          <w:rFonts w:cs="Times New Roman"/>
          <w:sz w:val="24"/>
          <w:szCs w:val="24"/>
          <w:lang w:val="en-US"/>
        </w:rPr>
        <w:t>of</w:t>
      </w:r>
      <w:r w:rsidR="00C91726">
        <w:rPr>
          <w:rFonts w:cs="Times New Roman"/>
          <w:sz w:val="24"/>
          <w:szCs w:val="24"/>
          <w:lang w:val="en-US"/>
        </w:rPr>
        <w:t xml:space="preserve"> these guidelines in the process of trainee teachers’ education, namely, </w:t>
      </w:r>
      <w:r w:rsidR="00AA2988">
        <w:rPr>
          <w:rFonts w:cs="Times New Roman"/>
          <w:sz w:val="24"/>
          <w:szCs w:val="24"/>
          <w:lang w:val="en-US"/>
        </w:rPr>
        <w:t xml:space="preserve">creation of a course </w:t>
      </w:r>
      <w:proofErr w:type="spellStart"/>
      <w:r w:rsidR="00AA2988">
        <w:rPr>
          <w:rFonts w:cs="Times New Roman"/>
          <w:sz w:val="24"/>
          <w:szCs w:val="24"/>
          <w:lang w:val="en-US"/>
        </w:rPr>
        <w:t>programm</w:t>
      </w:r>
      <w:r w:rsidR="00C91726">
        <w:rPr>
          <w:rFonts w:cs="Times New Roman"/>
          <w:sz w:val="24"/>
          <w:szCs w:val="24"/>
          <w:lang w:val="en-US"/>
        </w:rPr>
        <w:t>e</w:t>
      </w:r>
      <w:proofErr w:type="spellEnd"/>
      <w:r w:rsidR="00C91726">
        <w:rPr>
          <w:rFonts w:cs="Times New Roman"/>
          <w:sz w:val="24"/>
          <w:szCs w:val="24"/>
          <w:lang w:val="en-US"/>
        </w:rPr>
        <w:t xml:space="preserve">, devoted to gender-neutral speech behavior strategies in professional communication. </w:t>
      </w:r>
    </w:p>
    <w:p w:rsidR="0080015F" w:rsidRPr="00226B50" w:rsidRDefault="0080015F" w:rsidP="002F221C">
      <w:pPr>
        <w:pStyle w:val="A7"/>
        <w:spacing w:line="480" w:lineRule="auto"/>
        <w:jc w:val="both"/>
        <w:rPr>
          <w:rFonts w:cs="Times New Roman"/>
          <w:sz w:val="24"/>
          <w:szCs w:val="24"/>
          <w:lang w:val="en-US"/>
        </w:rPr>
      </w:pPr>
    </w:p>
    <w:p w:rsidR="0080015F" w:rsidRPr="00226B50" w:rsidRDefault="0080015F" w:rsidP="002F221C">
      <w:pPr>
        <w:pStyle w:val="A7"/>
        <w:spacing w:line="480" w:lineRule="auto"/>
        <w:jc w:val="both"/>
        <w:rPr>
          <w:rFonts w:cs="Times New Roman"/>
          <w:sz w:val="24"/>
          <w:szCs w:val="24"/>
          <w:lang w:val="en-US"/>
        </w:rPr>
      </w:pPr>
    </w:p>
    <w:p w:rsidR="0080015F" w:rsidRPr="00226B50" w:rsidRDefault="0080015F" w:rsidP="002F221C">
      <w:pPr>
        <w:pStyle w:val="A7"/>
        <w:spacing w:line="480" w:lineRule="auto"/>
        <w:jc w:val="both"/>
        <w:rPr>
          <w:rFonts w:cs="Times New Roman"/>
          <w:sz w:val="24"/>
          <w:szCs w:val="24"/>
          <w:lang w:val="en-US"/>
        </w:rPr>
      </w:pPr>
    </w:p>
    <w:p w:rsidR="0080015F" w:rsidRPr="00226B50" w:rsidRDefault="0080015F" w:rsidP="002F221C">
      <w:pPr>
        <w:pStyle w:val="A7"/>
        <w:spacing w:line="480" w:lineRule="auto"/>
        <w:jc w:val="both"/>
        <w:rPr>
          <w:rFonts w:cs="Times New Roman"/>
          <w:sz w:val="24"/>
          <w:szCs w:val="24"/>
          <w:lang w:val="en-US"/>
        </w:rPr>
      </w:pPr>
    </w:p>
    <w:p w:rsidR="00AA2988" w:rsidRDefault="00AA2988" w:rsidP="002F221C">
      <w:pPr>
        <w:spacing w:line="480" w:lineRule="auto"/>
        <w:jc w:val="center"/>
        <w:rPr>
          <w:rFonts w:ascii="Times New Roman" w:hAnsi="Times New Roman" w:cs="Times New Roman"/>
          <w:b/>
          <w:sz w:val="24"/>
          <w:szCs w:val="24"/>
          <w:lang w:val="en-US"/>
        </w:rPr>
      </w:pPr>
    </w:p>
    <w:p w:rsidR="00AA2988" w:rsidRDefault="00AA2988" w:rsidP="002F221C">
      <w:pPr>
        <w:spacing w:line="480" w:lineRule="auto"/>
        <w:jc w:val="center"/>
        <w:rPr>
          <w:rFonts w:ascii="Times New Roman" w:hAnsi="Times New Roman" w:cs="Times New Roman"/>
          <w:b/>
          <w:sz w:val="24"/>
          <w:szCs w:val="24"/>
          <w:lang w:val="en-US"/>
        </w:rPr>
      </w:pPr>
    </w:p>
    <w:p w:rsidR="00AA2988" w:rsidRDefault="00AA2988" w:rsidP="002F221C">
      <w:pPr>
        <w:spacing w:line="480" w:lineRule="auto"/>
        <w:jc w:val="center"/>
        <w:rPr>
          <w:rFonts w:ascii="Times New Roman" w:hAnsi="Times New Roman" w:cs="Times New Roman"/>
          <w:b/>
          <w:sz w:val="24"/>
          <w:szCs w:val="24"/>
          <w:lang w:val="en-US"/>
        </w:rPr>
      </w:pPr>
    </w:p>
    <w:p w:rsidR="00346131" w:rsidRDefault="00346131" w:rsidP="002F221C">
      <w:pPr>
        <w:spacing w:line="480" w:lineRule="auto"/>
        <w:jc w:val="center"/>
        <w:rPr>
          <w:rFonts w:ascii="Times New Roman" w:hAnsi="Times New Roman" w:cs="Times New Roman"/>
          <w:b/>
          <w:sz w:val="24"/>
          <w:szCs w:val="24"/>
          <w:lang w:val="en-US"/>
        </w:rPr>
        <w:sectPr w:rsidR="00346131" w:rsidSect="00A30BC1">
          <w:headerReference w:type="default" r:id="rId7"/>
          <w:footerReference w:type="default" r:id="rId8"/>
          <w:pgSz w:w="11900" w:h="16840"/>
          <w:pgMar w:top="1134" w:right="850" w:bottom="1134" w:left="1701" w:header="708" w:footer="708" w:gutter="0"/>
          <w:cols w:space="720"/>
        </w:sectPr>
      </w:pPr>
    </w:p>
    <w:p w:rsidR="00A30BC1" w:rsidRPr="00E91E30" w:rsidRDefault="00892C83" w:rsidP="002F221C">
      <w:pPr>
        <w:spacing w:line="480" w:lineRule="auto"/>
        <w:jc w:val="center"/>
        <w:rPr>
          <w:rFonts w:ascii="Times New Roman" w:eastAsia="Times New Roman" w:hAnsi="Times New Roman" w:cs="Times New Roman"/>
          <w:b/>
          <w:sz w:val="24"/>
          <w:szCs w:val="24"/>
        </w:rPr>
      </w:pPr>
      <w:r>
        <w:rPr>
          <w:rFonts w:ascii="Times New Roman" w:hAnsi="Times New Roman" w:cs="Times New Roman"/>
          <w:b/>
          <w:sz w:val="24"/>
          <w:szCs w:val="24"/>
          <w:lang w:val="en-US"/>
        </w:rPr>
        <w:lastRenderedPageBreak/>
        <w:t>References</w:t>
      </w:r>
    </w:p>
    <w:p w:rsidR="00A51A3C" w:rsidRPr="00A51A3C" w:rsidRDefault="00A51A3C" w:rsidP="002F221C">
      <w:pPr>
        <w:pStyle w:val="a8"/>
        <w:numPr>
          <w:ilvl w:val="0"/>
          <w:numId w:val="29"/>
        </w:numPr>
        <w:tabs>
          <w:tab w:val="left" w:pos="567"/>
        </w:tabs>
        <w:spacing w:line="480" w:lineRule="auto"/>
        <w:ind w:left="0" w:firstLine="0"/>
        <w:jc w:val="both"/>
        <w:rPr>
          <w:rFonts w:ascii="Times New Roman" w:hAnsi="Times New Roman" w:cs="Times New Roman"/>
          <w:sz w:val="24"/>
          <w:szCs w:val="24"/>
          <w:u w:color="000000"/>
          <w:lang w:val="en-US"/>
        </w:rPr>
      </w:pPr>
      <w:r w:rsidRPr="00A51A3C">
        <w:rPr>
          <w:rFonts w:ascii="Times New Roman" w:hAnsi="Times New Roman" w:cs="Times New Roman"/>
          <w:sz w:val="24"/>
          <w:szCs w:val="24"/>
          <w:u w:color="000000"/>
          <w:lang w:val="en-US"/>
        </w:rPr>
        <w:t xml:space="preserve">American Psychological Association. </w:t>
      </w:r>
      <w:r w:rsidR="00D249CA" w:rsidRPr="00A51A3C">
        <w:rPr>
          <w:rFonts w:ascii="Times New Roman" w:hAnsi="Times New Roman" w:cs="Times New Roman"/>
          <w:sz w:val="24"/>
          <w:szCs w:val="24"/>
          <w:u w:color="000000"/>
          <w:lang w:val="en-US"/>
        </w:rPr>
        <w:t xml:space="preserve">1977. </w:t>
      </w:r>
      <w:r w:rsidRPr="00D249CA">
        <w:rPr>
          <w:rFonts w:ascii="Times New Roman" w:hAnsi="Times New Roman" w:cs="Times New Roman"/>
          <w:i/>
          <w:sz w:val="24"/>
          <w:szCs w:val="24"/>
          <w:u w:color="000000"/>
          <w:lang w:val="en-US"/>
        </w:rPr>
        <w:t>Guidelines for Non-Sexist Language in APA [American Psychological Association] Journals</w:t>
      </w:r>
      <w:r w:rsidRPr="00A51A3C">
        <w:rPr>
          <w:rFonts w:ascii="Times New Roman" w:hAnsi="Times New Roman" w:cs="Times New Roman"/>
          <w:sz w:val="24"/>
          <w:szCs w:val="24"/>
          <w:u w:color="000000"/>
          <w:lang w:val="en-US"/>
        </w:rPr>
        <w:t xml:space="preserve"> </w:t>
      </w:r>
      <w:r w:rsidR="00D249CA">
        <w:rPr>
          <w:rFonts w:ascii="Times New Roman" w:hAnsi="Times New Roman" w:cs="Times New Roman"/>
          <w:sz w:val="24"/>
          <w:szCs w:val="24"/>
          <w:u w:color="000000"/>
          <w:lang w:val="en-US"/>
        </w:rPr>
        <w:t>in</w:t>
      </w:r>
      <w:r w:rsidRPr="00A51A3C">
        <w:rPr>
          <w:rFonts w:ascii="Times New Roman" w:hAnsi="Times New Roman" w:cs="Times New Roman"/>
          <w:sz w:val="24"/>
          <w:szCs w:val="24"/>
          <w:u w:color="000000"/>
          <w:lang w:val="en-US"/>
        </w:rPr>
        <w:t xml:space="preserve"> </w:t>
      </w:r>
      <w:r w:rsidRPr="00D249CA">
        <w:rPr>
          <w:rFonts w:ascii="Times New Roman" w:hAnsi="Times New Roman" w:cs="Times New Roman"/>
          <w:i/>
          <w:sz w:val="24"/>
          <w:szCs w:val="24"/>
          <w:u w:color="000000"/>
          <w:lang w:val="en-US"/>
        </w:rPr>
        <w:t>American Psychologist</w:t>
      </w:r>
      <w:r w:rsidR="00AE31BC">
        <w:rPr>
          <w:rFonts w:ascii="Times New Roman" w:hAnsi="Times New Roman" w:cs="Times New Roman"/>
          <w:i/>
          <w:sz w:val="24"/>
          <w:szCs w:val="24"/>
          <w:u w:color="000000"/>
          <w:lang w:val="en-US"/>
        </w:rPr>
        <w:t xml:space="preserve"> </w:t>
      </w:r>
      <w:r w:rsidR="00AE31BC" w:rsidRPr="00AE31BC">
        <w:rPr>
          <w:rFonts w:ascii="Times New Roman" w:hAnsi="Times New Roman" w:cs="Times New Roman"/>
          <w:sz w:val="24"/>
          <w:szCs w:val="24"/>
          <w:u w:color="000000"/>
          <w:lang w:val="en-US"/>
        </w:rPr>
        <w:t>32</w:t>
      </w:r>
      <w:r w:rsidR="00D249CA" w:rsidRPr="00AE31BC">
        <w:rPr>
          <w:rFonts w:ascii="Times New Roman" w:hAnsi="Times New Roman" w:cs="Times New Roman"/>
          <w:sz w:val="24"/>
          <w:szCs w:val="24"/>
          <w:u w:color="000000"/>
          <w:lang w:val="en-US"/>
        </w:rPr>
        <w:t>:</w:t>
      </w:r>
      <w:r w:rsidR="00D249CA">
        <w:rPr>
          <w:rFonts w:ascii="Times New Roman" w:hAnsi="Times New Roman" w:cs="Times New Roman"/>
          <w:sz w:val="24"/>
          <w:szCs w:val="24"/>
          <w:u w:color="000000"/>
          <w:lang w:val="en-US"/>
        </w:rPr>
        <w:t xml:space="preserve"> </w:t>
      </w:r>
      <w:r w:rsidRPr="00A51A3C">
        <w:rPr>
          <w:rFonts w:ascii="Times New Roman" w:hAnsi="Times New Roman" w:cs="Times New Roman"/>
          <w:sz w:val="24"/>
          <w:szCs w:val="24"/>
          <w:u w:color="000000"/>
          <w:lang w:val="en-US"/>
        </w:rPr>
        <w:t>487-</w:t>
      </w:r>
      <w:r w:rsidR="00D249CA">
        <w:rPr>
          <w:rFonts w:ascii="Times New Roman" w:hAnsi="Times New Roman" w:cs="Times New Roman"/>
          <w:sz w:val="24"/>
          <w:szCs w:val="24"/>
          <w:u w:color="000000"/>
          <w:lang w:val="en-US"/>
        </w:rPr>
        <w:t>4</w:t>
      </w:r>
      <w:r w:rsidRPr="00A51A3C">
        <w:rPr>
          <w:rFonts w:ascii="Times New Roman" w:hAnsi="Times New Roman" w:cs="Times New Roman"/>
          <w:sz w:val="24"/>
          <w:szCs w:val="24"/>
          <w:u w:color="000000"/>
          <w:lang w:val="en-US"/>
        </w:rPr>
        <w:t>94.</w:t>
      </w:r>
    </w:p>
    <w:p w:rsidR="00A30BC1" w:rsidRPr="00164C3B" w:rsidRDefault="006F4596" w:rsidP="002F221C">
      <w:pPr>
        <w:pStyle w:val="a8"/>
        <w:numPr>
          <w:ilvl w:val="0"/>
          <w:numId w:val="29"/>
        </w:numPr>
        <w:tabs>
          <w:tab w:val="left" w:pos="567"/>
        </w:tabs>
        <w:spacing w:line="480" w:lineRule="auto"/>
        <w:ind w:left="0" w:firstLine="0"/>
        <w:jc w:val="both"/>
        <w:rPr>
          <w:rFonts w:ascii="Times New Roman" w:hAnsi="Times New Roman" w:cs="Times New Roman"/>
          <w:sz w:val="24"/>
          <w:szCs w:val="24"/>
          <w:u w:color="000000"/>
          <w:lang w:val="en-US"/>
        </w:rPr>
      </w:pPr>
      <w:r w:rsidRPr="00D62F80">
        <w:rPr>
          <w:rFonts w:ascii="Times New Roman" w:hAnsi="Times New Roman" w:cs="Times New Roman"/>
          <w:sz w:val="24"/>
          <w:szCs w:val="24"/>
          <w:u w:color="000000"/>
          <w:lang w:val="en-US"/>
        </w:rPr>
        <w:t xml:space="preserve">European Parliament. </w:t>
      </w:r>
      <w:r w:rsidR="00D249CA" w:rsidRPr="00D62F80">
        <w:rPr>
          <w:rFonts w:ascii="Times New Roman" w:hAnsi="Times New Roman" w:cs="Times New Roman"/>
          <w:sz w:val="24"/>
          <w:szCs w:val="24"/>
          <w:u w:color="000000"/>
          <w:lang w:val="en-US"/>
        </w:rPr>
        <w:t xml:space="preserve">2018. </w:t>
      </w:r>
      <w:r w:rsidRPr="00D249CA">
        <w:rPr>
          <w:rFonts w:ascii="Times New Roman" w:hAnsi="Times New Roman" w:cs="Times New Roman"/>
          <w:i/>
          <w:sz w:val="24"/>
          <w:szCs w:val="24"/>
          <w:u w:color="000000"/>
          <w:lang w:val="en-US"/>
        </w:rPr>
        <w:t>Gender Neutral Language in the European Parliament.</w:t>
      </w:r>
      <w:r w:rsidR="00D249CA">
        <w:rPr>
          <w:rFonts w:ascii="Times New Roman" w:hAnsi="Times New Roman" w:cs="Times New Roman"/>
          <w:sz w:val="24"/>
          <w:szCs w:val="24"/>
          <w:u w:color="000000"/>
          <w:lang w:val="en-US"/>
        </w:rPr>
        <w:t xml:space="preserve"> </w:t>
      </w:r>
      <w:r w:rsidRPr="00164C3B">
        <w:rPr>
          <w:rFonts w:ascii="Times New Roman" w:hAnsi="Times New Roman" w:cs="Times New Roman"/>
          <w:sz w:val="24"/>
          <w:szCs w:val="24"/>
          <w:u w:color="000000"/>
          <w:lang w:val="en-US"/>
        </w:rPr>
        <w:t xml:space="preserve">// </w:t>
      </w:r>
      <w:r w:rsidRPr="00D62F80">
        <w:rPr>
          <w:rFonts w:ascii="Times New Roman" w:hAnsi="Times New Roman" w:cs="Times New Roman"/>
          <w:sz w:val="24"/>
          <w:szCs w:val="24"/>
          <w:u w:color="000000"/>
          <w:lang w:val="en-US"/>
        </w:rPr>
        <w:t>URL</w:t>
      </w:r>
      <w:r w:rsidRPr="00164C3B">
        <w:rPr>
          <w:rFonts w:ascii="Times New Roman" w:hAnsi="Times New Roman" w:cs="Times New Roman"/>
          <w:sz w:val="24"/>
          <w:szCs w:val="24"/>
          <w:u w:color="000000"/>
          <w:lang w:val="en-US"/>
        </w:rPr>
        <w:t xml:space="preserve">: </w:t>
      </w:r>
      <w:r w:rsidR="005B7865">
        <w:fldChar w:fldCharType="begin"/>
      </w:r>
      <w:r w:rsidR="005B7865" w:rsidRPr="00126136">
        <w:rPr>
          <w:lang w:val="en-US"/>
        </w:rPr>
        <w:instrText xml:space="preserve"> HYPERLINK "http://www.europarl.europa.eu/cmsdata/151780/GNL_Guidelines_EN.pdf" </w:instrText>
      </w:r>
      <w:r w:rsidR="005B7865">
        <w:rPr>
          <w:rFonts w:hint="eastAsia"/>
        </w:rPr>
        <w:fldChar w:fldCharType="separate"/>
      </w:r>
      <w:r w:rsidRPr="00D62F80">
        <w:rPr>
          <w:rStyle w:val="Hyperlink0"/>
          <w:rFonts w:ascii="Times New Roman" w:hAnsi="Times New Roman" w:cs="Times New Roman"/>
          <w:sz w:val="24"/>
          <w:szCs w:val="24"/>
        </w:rPr>
        <w:t>http</w:t>
      </w:r>
      <w:r w:rsidRPr="00164C3B">
        <w:rPr>
          <w:rStyle w:val="a9"/>
          <w:rFonts w:ascii="Times New Roman" w:hAnsi="Times New Roman" w:cs="Times New Roman"/>
          <w:color w:val="0000FF"/>
          <w:sz w:val="24"/>
          <w:szCs w:val="24"/>
          <w:u w:val="none" w:color="0000FF"/>
          <w:lang w:val="en-US"/>
        </w:rPr>
        <w:t>://</w:t>
      </w:r>
      <w:r w:rsidRPr="00D62F80">
        <w:rPr>
          <w:rStyle w:val="Hyperlink0"/>
          <w:rFonts w:ascii="Times New Roman" w:hAnsi="Times New Roman" w:cs="Times New Roman"/>
          <w:sz w:val="24"/>
          <w:szCs w:val="24"/>
        </w:rPr>
        <w:t>www</w:t>
      </w:r>
      <w:r w:rsidRPr="00164C3B">
        <w:rPr>
          <w:rStyle w:val="a9"/>
          <w:rFonts w:ascii="Times New Roman" w:hAnsi="Times New Roman" w:cs="Times New Roman"/>
          <w:color w:val="0000FF"/>
          <w:sz w:val="24"/>
          <w:szCs w:val="24"/>
          <w:u w:val="none" w:color="0000FF"/>
          <w:lang w:val="en-US"/>
        </w:rPr>
        <w:t>.</w:t>
      </w:r>
      <w:r w:rsidRPr="00D62F80">
        <w:rPr>
          <w:rStyle w:val="Hyperlink0"/>
          <w:rFonts w:ascii="Times New Roman" w:hAnsi="Times New Roman" w:cs="Times New Roman"/>
          <w:sz w:val="24"/>
          <w:szCs w:val="24"/>
        </w:rPr>
        <w:t>europarl</w:t>
      </w:r>
      <w:r w:rsidRPr="00164C3B">
        <w:rPr>
          <w:rStyle w:val="a9"/>
          <w:rFonts w:ascii="Times New Roman" w:hAnsi="Times New Roman" w:cs="Times New Roman"/>
          <w:color w:val="0000FF"/>
          <w:sz w:val="24"/>
          <w:szCs w:val="24"/>
          <w:u w:val="none" w:color="0000FF"/>
          <w:lang w:val="en-US"/>
        </w:rPr>
        <w:t>.</w:t>
      </w:r>
      <w:r w:rsidRPr="00D62F80">
        <w:rPr>
          <w:rStyle w:val="Hyperlink0"/>
          <w:rFonts w:ascii="Times New Roman" w:hAnsi="Times New Roman" w:cs="Times New Roman"/>
          <w:sz w:val="24"/>
          <w:szCs w:val="24"/>
        </w:rPr>
        <w:t>europa</w:t>
      </w:r>
      <w:r w:rsidRPr="00164C3B">
        <w:rPr>
          <w:rStyle w:val="a9"/>
          <w:rFonts w:ascii="Times New Roman" w:hAnsi="Times New Roman" w:cs="Times New Roman"/>
          <w:color w:val="0000FF"/>
          <w:sz w:val="24"/>
          <w:szCs w:val="24"/>
          <w:u w:val="none" w:color="0000FF"/>
          <w:lang w:val="en-US"/>
        </w:rPr>
        <w:t>.</w:t>
      </w:r>
      <w:r w:rsidRPr="00D62F80">
        <w:rPr>
          <w:rStyle w:val="Hyperlink0"/>
          <w:rFonts w:ascii="Times New Roman" w:hAnsi="Times New Roman" w:cs="Times New Roman"/>
          <w:sz w:val="24"/>
          <w:szCs w:val="24"/>
        </w:rPr>
        <w:t>eu</w:t>
      </w:r>
      <w:r w:rsidRPr="00164C3B">
        <w:rPr>
          <w:rStyle w:val="a9"/>
          <w:rFonts w:ascii="Times New Roman" w:hAnsi="Times New Roman" w:cs="Times New Roman"/>
          <w:color w:val="0000FF"/>
          <w:sz w:val="24"/>
          <w:szCs w:val="24"/>
          <w:u w:val="none" w:color="0000FF"/>
          <w:lang w:val="en-US"/>
        </w:rPr>
        <w:t>/</w:t>
      </w:r>
      <w:r w:rsidRPr="00D62F80">
        <w:rPr>
          <w:rStyle w:val="Hyperlink0"/>
          <w:rFonts w:ascii="Times New Roman" w:hAnsi="Times New Roman" w:cs="Times New Roman"/>
          <w:sz w:val="24"/>
          <w:szCs w:val="24"/>
        </w:rPr>
        <w:t>cmsdata</w:t>
      </w:r>
      <w:r w:rsidRPr="00164C3B">
        <w:rPr>
          <w:rStyle w:val="a9"/>
          <w:rFonts w:ascii="Times New Roman" w:hAnsi="Times New Roman" w:cs="Times New Roman"/>
          <w:color w:val="0000FF"/>
          <w:sz w:val="24"/>
          <w:szCs w:val="24"/>
          <w:u w:val="none" w:color="0000FF"/>
          <w:lang w:val="en-US"/>
        </w:rPr>
        <w:t>/151780/</w:t>
      </w:r>
      <w:r w:rsidRPr="00D62F80">
        <w:rPr>
          <w:rStyle w:val="Hyperlink0"/>
          <w:rFonts w:ascii="Times New Roman" w:hAnsi="Times New Roman" w:cs="Times New Roman"/>
          <w:sz w:val="24"/>
          <w:szCs w:val="24"/>
        </w:rPr>
        <w:t>GNL</w:t>
      </w:r>
      <w:r w:rsidRPr="00164C3B">
        <w:rPr>
          <w:rStyle w:val="a9"/>
          <w:rFonts w:ascii="Times New Roman" w:hAnsi="Times New Roman" w:cs="Times New Roman"/>
          <w:color w:val="0000FF"/>
          <w:sz w:val="24"/>
          <w:szCs w:val="24"/>
          <w:u w:val="none" w:color="0000FF"/>
          <w:lang w:val="en-US"/>
        </w:rPr>
        <w:t>_</w:t>
      </w:r>
      <w:r w:rsidRPr="00D62F80">
        <w:rPr>
          <w:rStyle w:val="Hyperlink0"/>
          <w:rFonts w:ascii="Times New Roman" w:hAnsi="Times New Roman" w:cs="Times New Roman"/>
          <w:sz w:val="24"/>
          <w:szCs w:val="24"/>
        </w:rPr>
        <w:t>Guidelines</w:t>
      </w:r>
      <w:r w:rsidRPr="00164C3B">
        <w:rPr>
          <w:rStyle w:val="a9"/>
          <w:rFonts w:ascii="Times New Roman" w:hAnsi="Times New Roman" w:cs="Times New Roman"/>
          <w:color w:val="0000FF"/>
          <w:sz w:val="24"/>
          <w:szCs w:val="24"/>
          <w:u w:val="none" w:color="0000FF"/>
          <w:lang w:val="en-US"/>
        </w:rPr>
        <w:t>_</w:t>
      </w:r>
      <w:r w:rsidRPr="00D62F80">
        <w:rPr>
          <w:rStyle w:val="Hyperlink0"/>
          <w:rFonts w:ascii="Times New Roman" w:hAnsi="Times New Roman" w:cs="Times New Roman"/>
          <w:sz w:val="24"/>
          <w:szCs w:val="24"/>
        </w:rPr>
        <w:t>EN</w:t>
      </w:r>
      <w:r w:rsidRPr="00164C3B">
        <w:rPr>
          <w:rStyle w:val="a9"/>
          <w:rFonts w:ascii="Times New Roman" w:hAnsi="Times New Roman" w:cs="Times New Roman"/>
          <w:color w:val="0000FF"/>
          <w:sz w:val="24"/>
          <w:szCs w:val="24"/>
          <w:u w:val="none" w:color="0000FF"/>
          <w:lang w:val="en-US"/>
        </w:rPr>
        <w:t>.</w:t>
      </w:r>
      <w:r w:rsidRPr="00D62F80">
        <w:rPr>
          <w:rStyle w:val="Hyperlink0"/>
          <w:rFonts w:ascii="Times New Roman" w:hAnsi="Times New Roman" w:cs="Times New Roman"/>
          <w:sz w:val="24"/>
          <w:szCs w:val="24"/>
        </w:rPr>
        <w:t>pdf</w:t>
      </w:r>
      <w:r w:rsidR="005B7865">
        <w:rPr>
          <w:rStyle w:val="Hyperlink0"/>
          <w:rFonts w:ascii="Times New Roman" w:hAnsi="Times New Roman" w:cs="Times New Roman"/>
          <w:sz w:val="24"/>
          <w:szCs w:val="24"/>
        </w:rPr>
        <w:fldChar w:fldCharType="end"/>
      </w:r>
      <w:r w:rsidR="00164C3B">
        <w:rPr>
          <w:rFonts w:ascii="Times New Roman" w:hAnsi="Times New Roman" w:cs="Times New Roman"/>
          <w:sz w:val="24"/>
          <w:szCs w:val="24"/>
          <w:u w:color="000000"/>
          <w:lang w:val="en-US"/>
        </w:rPr>
        <w:t>.</w:t>
      </w:r>
    </w:p>
    <w:p w:rsidR="00A30BC1" w:rsidRDefault="006F4596" w:rsidP="002F221C">
      <w:pPr>
        <w:pStyle w:val="a8"/>
        <w:numPr>
          <w:ilvl w:val="0"/>
          <w:numId w:val="29"/>
        </w:numPr>
        <w:tabs>
          <w:tab w:val="left" w:pos="567"/>
        </w:tabs>
        <w:spacing w:line="480" w:lineRule="auto"/>
        <w:ind w:left="0" w:firstLine="0"/>
        <w:jc w:val="both"/>
        <w:rPr>
          <w:rFonts w:ascii="Times New Roman" w:hAnsi="Times New Roman" w:cs="Times New Roman"/>
          <w:sz w:val="24"/>
          <w:szCs w:val="24"/>
          <w:u w:color="000000"/>
          <w:lang w:val="en-US"/>
        </w:rPr>
      </w:pPr>
      <w:r w:rsidRPr="00D62F80">
        <w:rPr>
          <w:rFonts w:ascii="Times New Roman" w:hAnsi="Times New Roman" w:cs="Times New Roman"/>
          <w:sz w:val="24"/>
          <w:szCs w:val="24"/>
          <w:u w:color="000000"/>
          <w:lang w:val="en-US"/>
        </w:rPr>
        <w:t>Gross Davis</w:t>
      </w:r>
      <w:r w:rsidR="00696A2D">
        <w:rPr>
          <w:rFonts w:ascii="Times New Roman" w:hAnsi="Times New Roman" w:cs="Times New Roman"/>
          <w:sz w:val="24"/>
          <w:szCs w:val="24"/>
          <w:u w:color="000000"/>
          <w:lang w:val="en-US"/>
        </w:rPr>
        <w:t>,</w:t>
      </w:r>
      <w:r w:rsidRPr="00D62F80">
        <w:rPr>
          <w:rFonts w:ascii="Times New Roman" w:hAnsi="Times New Roman" w:cs="Times New Roman"/>
          <w:sz w:val="24"/>
          <w:szCs w:val="24"/>
          <w:u w:color="000000"/>
          <w:lang w:val="en-US"/>
        </w:rPr>
        <w:t xml:space="preserve"> B. </w:t>
      </w:r>
      <w:r w:rsidR="00D249CA" w:rsidRPr="00D62F80">
        <w:rPr>
          <w:rFonts w:ascii="Times New Roman" w:hAnsi="Times New Roman" w:cs="Times New Roman"/>
          <w:sz w:val="24"/>
          <w:szCs w:val="24"/>
          <w:u w:color="000000"/>
          <w:lang w:val="en-US"/>
        </w:rPr>
        <w:t xml:space="preserve">2009. </w:t>
      </w:r>
      <w:r w:rsidRPr="00D249CA">
        <w:rPr>
          <w:rFonts w:ascii="Times New Roman" w:hAnsi="Times New Roman" w:cs="Times New Roman"/>
          <w:i/>
          <w:sz w:val="24"/>
          <w:szCs w:val="24"/>
          <w:u w:color="000000"/>
          <w:lang w:val="en-US"/>
        </w:rPr>
        <w:t>Tools for Teaching.</w:t>
      </w:r>
      <w:r w:rsidRPr="00D62F80">
        <w:rPr>
          <w:rFonts w:ascii="Times New Roman" w:hAnsi="Times New Roman" w:cs="Times New Roman"/>
          <w:sz w:val="24"/>
          <w:szCs w:val="24"/>
          <w:u w:color="000000"/>
          <w:lang w:val="en-US"/>
        </w:rPr>
        <w:t xml:space="preserve"> San Francisco, </w:t>
      </w:r>
      <w:proofErr w:type="gramStart"/>
      <w:r w:rsidRPr="00D62F80">
        <w:rPr>
          <w:rFonts w:ascii="Times New Roman" w:hAnsi="Times New Roman" w:cs="Times New Roman"/>
          <w:sz w:val="24"/>
          <w:szCs w:val="24"/>
          <w:u w:color="000000"/>
          <w:lang w:val="en-US"/>
        </w:rPr>
        <w:t>CA :</w:t>
      </w:r>
      <w:proofErr w:type="gramEnd"/>
      <w:r w:rsidRPr="00D62F80">
        <w:rPr>
          <w:rFonts w:ascii="Times New Roman" w:hAnsi="Times New Roman" w:cs="Times New Roman"/>
          <w:sz w:val="24"/>
          <w:szCs w:val="24"/>
          <w:u w:color="000000"/>
          <w:lang w:val="en-US"/>
        </w:rPr>
        <w:t xml:space="preserve"> </w:t>
      </w:r>
      <w:proofErr w:type="spellStart"/>
      <w:r w:rsidRPr="00D62F80">
        <w:rPr>
          <w:rFonts w:ascii="Times New Roman" w:hAnsi="Times New Roman" w:cs="Times New Roman"/>
          <w:sz w:val="24"/>
          <w:szCs w:val="24"/>
          <w:u w:color="000000"/>
          <w:lang w:val="en-US"/>
        </w:rPr>
        <w:t>Jossey</w:t>
      </w:r>
      <w:proofErr w:type="spellEnd"/>
      <w:r w:rsidRPr="00D62F80">
        <w:rPr>
          <w:rFonts w:ascii="Times New Roman" w:hAnsi="Times New Roman" w:cs="Times New Roman"/>
          <w:sz w:val="24"/>
          <w:szCs w:val="24"/>
          <w:u w:color="000000"/>
          <w:lang w:val="en-US"/>
        </w:rPr>
        <w:t>-Bass</w:t>
      </w:r>
      <w:r w:rsidR="00D249CA">
        <w:rPr>
          <w:rFonts w:ascii="Times New Roman" w:hAnsi="Times New Roman" w:cs="Times New Roman"/>
          <w:sz w:val="24"/>
          <w:szCs w:val="24"/>
          <w:u w:color="000000"/>
          <w:lang w:val="en-US"/>
        </w:rPr>
        <w:t>.</w:t>
      </w:r>
    </w:p>
    <w:p w:rsidR="00164C3B" w:rsidRDefault="00164C3B" w:rsidP="002F221C">
      <w:pPr>
        <w:pStyle w:val="a8"/>
        <w:numPr>
          <w:ilvl w:val="0"/>
          <w:numId w:val="29"/>
        </w:numPr>
        <w:tabs>
          <w:tab w:val="left" w:pos="567"/>
        </w:tabs>
        <w:spacing w:line="480" w:lineRule="auto"/>
        <w:ind w:left="0" w:firstLine="0"/>
        <w:jc w:val="both"/>
        <w:rPr>
          <w:rFonts w:ascii="Times New Roman" w:hAnsi="Times New Roman" w:cs="Times New Roman"/>
          <w:sz w:val="24"/>
          <w:szCs w:val="24"/>
          <w:u w:color="000000"/>
          <w:lang w:val="en-US"/>
        </w:rPr>
      </w:pPr>
      <w:r w:rsidRPr="00164C3B">
        <w:rPr>
          <w:rFonts w:ascii="Times New Roman" w:hAnsi="Times New Roman" w:cs="Times New Roman"/>
          <w:sz w:val="24"/>
          <w:szCs w:val="24"/>
          <w:u w:color="000000"/>
          <w:lang w:val="en-US"/>
        </w:rPr>
        <w:t>Hyde</w:t>
      </w:r>
      <w:r w:rsidR="00D249CA">
        <w:rPr>
          <w:rFonts w:ascii="Times New Roman" w:hAnsi="Times New Roman" w:cs="Times New Roman"/>
          <w:sz w:val="24"/>
          <w:szCs w:val="24"/>
          <w:u w:color="000000"/>
          <w:lang w:val="en-US"/>
        </w:rPr>
        <w:t>,</w:t>
      </w:r>
      <w:r w:rsidRPr="00164C3B">
        <w:rPr>
          <w:rFonts w:ascii="Times New Roman" w:hAnsi="Times New Roman" w:cs="Times New Roman"/>
          <w:sz w:val="24"/>
          <w:szCs w:val="24"/>
          <w:u w:color="000000"/>
          <w:lang w:val="en-US"/>
        </w:rPr>
        <w:t xml:space="preserve"> J. S.</w:t>
      </w:r>
      <w:r w:rsidR="00D249CA">
        <w:rPr>
          <w:rFonts w:ascii="Times New Roman" w:hAnsi="Times New Roman" w:cs="Times New Roman"/>
          <w:sz w:val="24"/>
          <w:szCs w:val="24"/>
          <w:u w:color="000000"/>
          <w:lang w:val="en-US"/>
        </w:rPr>
        <w:t xml:space="preserve"> </w:t>
      </w:r>
      <w:r w:rsidR="00D249CA" w:rsidRPr="00164C3B">
        <w:rPr>
          <w:rFonts w:ascii="Times New Roman" w:hAnsi="Times New Roman" w:cs="Times New Roman"/>
          <w:sz w:val="24"/>
          <w:szCs w:val="24"/>
          <w:u w:color="000000"/>
          <w:lang w:val="en-US"/>
        </w:rPr>
        <w:t>2005</w:t>
      </w:r>
      <w:r w:rsidR="00D249CA">
        <w:rPr>
          <w:rFonts w:ascii="Times New Roman" w:hAnsi="Times New Roman" w:cs="Times New Roman"/>
          <w:sz w:val="24"/>
          <w:szCs w:val="24"/>
          <w:u w:color="000000"/>
          <w:lang w:val="en-US"/>
        </w:rPr>
        <w:t xml:space="preserve">. </w:t>
      </w:r>
      <w:r w:rsidRPr="00D249CA">
        <w:rPr>
          <w:rFonts w:ascii="Times New Roman" w:hAnsi="Times New Roman" w:cs="Times New Roman"/>
          <w:i/>
          <w:sz w:val="24"/>
          <w:szCs w:val="24"/>
          <w:u w:color="000000"/>
          <w:lang w:val="en-US"/>
        </w:rPr>
        <w:t>The Gender Similarities Hypothesis</w:t>
      </w:r>
      <w:r w:rsidRPr="00164C3B">
        <w:rPr>
          <w:rFonts w:ascii="Times New Roman" w:hAnsi="Times New Roman" w:cs="Times New Roman"/>
          <w:sz w:val="24"/>
          <w:szCs w:val="24"/>
          <w:u w:color="000000"/>
          <w:lang w:val="en-US"/>
        </w:rPr>
        <w:t xml:space="preserve"> </w:t>
      </w:r>
      <w:r w:rsidR="00D249CA">
        <w:rPr>
          <w:rFonts w:ascii="Times New Roman" w:hAnsi="Times New Roman" w:cs="Times New Roman"/>
          <w:sz w:val="24"/>
          <w:szCs w:val="24"/>
          <w:u w:color="000000"/>
          <w:lang w:val="en-US"/>
        </w:rPr>
        <w:t>in</w:t>
      </w:r>
      <w:r w:rsidRPr="00164C3B">
        <w:rPr>
          <w:rFonts w:ascii="Times New Roman" w:hAnsi="Times New Roman" w:cs="Times New Roman"/>
          <w:sz w:val="24"/>
          <w:szCs w:val="24"/>
          <w:u w:color="000000"/>
          <w:lang w:val="en-US"/>
        </w:rPr>
        <w:t xml:space="preserve"> </w:t>
      </w:r>
      <w:r w:rsidRPr="00D249CA">
        <w:rPr>
          <w:rFonts w:ascii="Times New Roman" w:hAnsi="Times New Roman" w:cs="Times New Roman"/>
          <w:i/>
          <w:sz w:val="24"/>
          <w:szCs w:val="24"/>
          <w:u w:color="000000"/>
          <w:lang w:val="en-US"/>
        </w:rPr>
        <w:t>American Psychologist</w:t>
      </w:r>
      <w:r w:rsidR="00D249CA">
        <w:rPr>
          <w:rFonts w:ascii="Times New Roman" w:hAnsi="Times New Roman" w:cs="Times New Roman"/>
          <w:sz w:val="24"/>
          <w:szCs w:val="24"/>
          <w:u w:color="000000"/>
          <w:lang w:val="en-US"/>
        </w:rPr>
        <w:t xml:space="preserve"> 60/6: </w:t>
      </w:r>
      <w:r w:rsidRPr="00164C3B">
        <w:rPr>
          <w:rFonts w:ascii="Times New Roman" w:hAnsi="Times New Roman" w:cs="Times New Roman"/>
          <w:sz w:val="24"/>
          <w:szCs w:val="24"/>
          <w:u w:color="000000"/>
          <w:lang w:val="en-US"/>
        </w:rPr>
        <w:t>581-592</w:t>
      </w:r>
      <w:r w:rsidR="00D249CA">
        <w:rPr>
          <w:rFonts w:ascii="Times New Roman" w:hAnsi="Times New Roman" w:cs="Times New Roman"/>
          <w:sz w:val="24"/>
          <w:szCs w:val="24"/>
          <w:u w:color="000000"/>
          <w:lang w:val="en-US"/>
        </w:rPr>
        <w:t>.</w:t>
      </w:r>
    </w:p>
    <w:p w:rsidR="00164C3B" w:rsidRPr="00164C3B" w:rsidRDefault="000216EC" w:rsidP="002F221C">
      <w:pPr>
        <w:pStyle w:val="a8"/>
        <w:numPr>
          <w:ilvl w:val="0"/>
          <w:numId w:val="29"/>
        </w:numPr>
        <w:tabs>
          <w:tab w:val="left" w:pos="567"/>
        </w:tabs>
        <w:spacing w:line="480" w:lineRule="auto"/>
        <w:ind w:left="0" w:firstLine="0"/>
        <w:jc w:val="both"/>
        <w:rPr>
          <w:rFonts w:ascii="Times New Roman" w:hAnsi="Times New Roman" w:cs="Times New Roman"/>
          <w:sz w:val="24"/>
          <w:szCs w:val="24"/>
          <w:u w:color="000000"/>
          <w:lang w:val="en-US"/>
        </w:rPr>
      </w:pPr>
      <w:r>
        <w:rPr>
          <w:rFonts w:ascii="Times New Roman" w:hAnsi="Times New Roman" w:cs="Times New Roman"/>
          <w:sz w:val="24"/>
          <w:szCs w:val="24"/>
          <w:u w:color="000000"/>
          <w:lang w:val="en-US"/>
        </w:rPr>
        <w:t xml:space="preserve">Igbo, J. N., </w:t>
      </w:r>
      <w:proofErr w:type="spellStart"/>
      <w:r w:rsidR="00164C3B" w:rsidRPr="00164C3B">
        <w:rPr>
          <w:rFonts w:ascii="Times New Roman" w:hAnsi="Times New Roman" w:cs="Times New Roman"/>
          <w:sz w:val="24"/>
          <w:szCs w:val="24"/>
          <w:u w:color="000000"/>
          <w:lang w:val="en-US"/>
        </w:rPr>
        <w:t>Onu</w:t>
      </w:r>
      <w:proofErr w:type="spellEnd"/>
      <w:r w:rsidR="00164C3B" w:rsidRPr="00164C3B">
        <w:rPr>
          <w:rFonts w:ascii="Times New Roman" w:hAnsi="Times New Roman" w:cs="Times New Roman"/>
          <w:sz w:val="24"/>
          <w:szCs w:val="24"/>
          <w:u w:color="000000"/>
          <w:lang w:val="en-US"/>
        </w:rPr>
        <w:t xml:space="preserve">, V. C., </w:t>
      </w:r>
      <w:proofErr w:type="spellStart"/>
      <w:r w:rsidR="00164C3B" w:rsidRPr="00164C3B">
        <w:rPr>
          <w:rFonts w:ascii="Times New Roman" w:hAnsi="Times New Roman" w:cs="Times New Roman"/>
          <w:sz w:val="24"/>
          <w:szCs w:val="24"/>
          <w:u w:color="000000"/>
          <w:lang w:val="en-US"/>
        </w:rPr>
        <w:t>Obiyo</w:t>
      </w:r>
      <w:proofErr w:type="spellEnd"/>
      <w:r w:rsidR="00164C3B" w:rsidRPr="00164C3B">
        <w:rPr>
          <w:rFonts w:ascii="Times New Roman" w:hAnsi="Times New Roman" w:cs="Times New Roman"/>
          <w:sz w:val="24"/>
          <w:szCs w:val="24"/>
          <w:u w:color="000000"/>
          <w:lang w:val="en-US"/>
        </w:rPr>
        <w:t xml:space="preserve">, N. O. </w:t>
      </w:r>
      <w:r w:rsidR="00D249CA">
        <w:rPr>
          <w:rFonts w:ascii="Times New Roman" w:hAnsi="Times New Roman" w:cs="Times New Roman"/>
          <w:sz w:val="24"/>
          <w:szCs w:val="24"/>
          <w:u w:color="000000"/>
          <w:lang w:val="en-US"/>
        </w:rPr>
        <w:t xml:space="preserve">2015. </w:t>
      </w:r>
      <w:r w:rsidR="00164C3B" w:rsidRPr="00D249CA">
        <w:rPr>
          <w:rFonts w:ascii="Times New Roman" w:hAnsi="Times New Roman" w:cs="Times New Roman"/>
          <w:i/>
          <w:sz w:val="24"/>
          <w:szCs w:val="24"/>
          <w:u w:color="000000"/>
          <w:lang w:val="en-US"/>
        </w:rPr>
        <w:t>Impact of Gender Stereotype on Secondary School Students’ Self-Concept and Academic Achievement</w:t>
      </w:r>
      <w:r w:rsidR="00164C3B">
        <w:rPr>
          <w:rFonts w:ascii="Times New Roman" w:hAnsi="Times New Roman" w:cs="Times New Roman"/>
          <w:sz w:val="24"/>
          <w:szCs w:val="24"/>
          <w:u w:color="000000"/>
          <w:lang w:val="en-US"/>
        </w:rPr>
        <w:t xml:space="preserve"> </w:t>
      </w:r>
      <w:r w:rsidR="00D249CA">
        <w:rPr>
          <w:rFonts w:ascii="Times New Roman" w:hAnsi="Times New Roman" w:cs="Times New Roman"/>
          <w:sz w:val="24"/>
          <w:szCs w:val="24"/>
          <w:u w:color="000000"/>
          <w:lang w:val="en-US"/>
        </w:rPr>
        <w:t xml:space="preserve">in </w:t>
      </w:r>
      <w:r w:rsidR="00164C3B" w:rsidRPr="00D249CA">
        <w:rPr>
          <w:rFonts w:ascii="Times New Roman" w:hAnsi="Times New Roman" w:cs="Times New Roman"/>
          <w:i/>
          <w:sz w:val="24"/>
          <w:szCs w:val="24"/>
          <w:u w:color="000000"/>
          <w:lang w:val="en-US"/>
        </w:rPr>
        <w:t>SAGE Open.</w:t>
      </w:r>
      <w:r w:rsidR="00D249CA">
        <w:rPr>
          <w:rFonts w:ascii="Times New Roman" w:hAnsi="Times New Roman" w:cs="Times New Roman"/>
          <w:sz w:val="24"/>
          <w:szCs w:val="24"/>
          <w:u w:color="000000"/>
          <w:lang w:val="en-US"/>
        </w:rPr>
        <w:t xml:space="preserve"> //</w:t>
      </w:r>
      <w:r w:rsidR="00164C3B">
        <w:rPr>
          <w:rFonts w:ascii="Times New Roman" w:hAnsi="Times New Roman" w:cs="Times New Roman"/>
          <w:sz w:val="24"/>
          <w:szCs w:val="24"/>
          <w:u w:color="000000"/>
          <w:lang w:val="en-US"/>
        </w:rPr>
        <w:t xml:space="preserve"> </w:t>
      </w:r>
      <w:r w:rsidR="00164C3B" w:rsidRPr="00164C3B">
        <w:rPr>
          <w:rFonts w:ascii="Times New Roman" w:hAnsi="Times New Roman" w:cs="Times New Roman"/>
          <w:sz w:val="24"/>
          <w:szCs w:val="24"/>
          <w:u w:color="000000"/>
          <w:lang w:val="en-US"/>
        </w:rPr>
        <w:t>URL: https://doi.org/10.1177/2158244015573934</w:t>
      </w:r>
      <w:r w:rsidR="00164C3B">
        <w:rPr>
          <w:rFonts w:ascii="Times New Roman" w:hAnsi="Times New Roman" w:cs="Times New Roman"/>
          <w:sz w:val="24"/>
          <w:szCs w:val="24"/>
          <w:u w:color="000000"/>
          <w:lang w:val="en-US"/>
        </w:rPr>
        <w:t>.</w:t>
      </w:r>
    </w:p>
    <w:p w:rsidR="00164C3B" w:rsidRPr="00D62F80" w:rsidRDefault="00164C3B" w:rsidP="002F221C">
      <w:pPr>
        <w:pStyle w:val="a8"/>
        <w:numPr>
          <w:ilvl w:val="0"/>
          <w:numId w:val="29"/>
        </w:numPr>
        <w:tabs>
          <w:tab w:val="left" w:pos="567"/>
        </w:tabs>
        <w:spacing w:line="480" w:lineRule="auto"/>
        <w:ind w:left="0" w:firstLine="0"/>
        <w:jc w:val="both"/>
        <w:rPr>
          <w:rFonts w:ascii="Times New Roman" w:hAnsi="Times New Roman" w:cs="Times New Roman"/>
          <w:sz w:val="24"/>
          <w:szCs w:val="24"/>
          <w:u w:color="000000"/>
          <w:lang w:val="en-US"/>
        </w:rPr>
      </w:pPr>
      <w:proofErr w:type="spellStart"/>
      <w:r>
        <w:rPr>
          <w:rFonts w:ascii="Times New Roman" w:hAnsi="Times New Roman" w:cs="Times New Roman"/>
          <w:sz w:val="24"/>
          <w:szCs w:val="24"/>
          <w:u w:color="000000"/>
          <w:lang w:val="en-US"/>
        </w:rPr>
        <w:t>Kh</w:t>
      </w:r>
      <w:r w:rsidRPr="00164C3B">
        <w:rPr>
          <w:rFonts w:ascii="Times New Roman" w:hAnsi="Times New Roman" w:cs="Times New Roman"/>
          <w:sz w:val="24"/>
          <w:szCs w:val="24"/>
          <w:u w:color="000000"/>
          <w:lang w:val="en-US"/>
        </w:rPr>
        <w:t>otkina</w:t>
      </w:r>
      <w:proofErr w:type="spellEnd"/>
      <w:r w:rsidRPr="00164C3B">
        <w:rPr>
          <w:rFonts w:ascii="Times New Roman" w:hAnsi="Times New Roman" w:cs="Times New Roman"/>
          <w:sz w:val="24"/>
          <w:szCs w:val="24"/>
          <w:u w:color="000000"/>
          <w:lang w:val="en-US"/>
        </w:rPr>
        <w:t>, Z.</w:t>
      </w:r>
      <w:r w:rsidR="00D249CA">
        <w:rPr>
          <w:rFonts w:ascii="Times New Roman" w:hAnsi="Times New Roman" w:cs="Times New Roman"/>
          <w:sz w:val="24"/>
          <w:szCs w:val="24"/>
          <w:u w:color="000000"/>
          <w:lang w:val="en-US"/>
        </w:rPr>
        <w:t xml:space="preserve"> A. </w:t>
      </w:r>
      <w:r w:rsidR="00D249CA" w:rsidRPr="00164C3B">
        <w:rPr>
          <w:rFonts w:ascii="Times New Roman" w:hAnsi="Times New Roman" w:cs="Times New Roman"/>
          <w:sz w:val="24"/>
          <w:szCs w:val="24"/>
          <w:u w:color="000000"/>
          <w:lang w:val="en-US"/>
        </w:rPr>
        <w:t xml:space="preserve">2000. </w:t>
      </w:r>
      <w:r w:rsidRPr="00D249CA">
        <w:rPr>
          <w:rFonts w:ascii="Times New Roman" w:hAnsi="Times New Roman" w:cs="Times New Roman"/>
          <w:i/>
          <w:sz w:val="24"/>
          <w:szCs w:val="24"/>
          <w:u w:color="000000"/>
          <w:lang w:val="en-US"/>
        </w:rPr>
        <w:t>Ten Years of Gender Studies in Russia</w:t>
      </w:r>
      <w:r>
        <w:rPr>
          <w:rFonts w:ascii="Times New Roman" w:hAnsi="Times New Roman" w:cs="Times New Roman"/>
          <w:sz w:val="24"/>
          <w:szCs w:val="24"/>
          <w:u w:color="000000"/>
          <w:lang w:val="en-US"/>
        </w:rPr>
        <w:t xml:space="preserve"> </w:t>
      </w:r>
      <w:r w:rsidR="00D249CA">
        <w:rPr>
          <w:rFonts w:ascii="Times New Roman" w:hAnsi="Times New Roman" w:cs="Times New Roman"/>
          <w:sz w:val="24"/>
          <w:szCs w:val="24"/>
          <w:u w:color="000000"/>
          <w:lang w:val="en-US"/>
        </w:rPr>
        <w:t>in</w:t>
      </w:r>
      <w:r>
        <w:rPr>
          <w:rFonts w:ascii="Times New Roman" w:hAnsi="Times New Roman" w:cs="Times New Roman"/>
          <w:sz w:val="24"/>
          <w:szCs w:val="24"/>
          <w:u w:color="000000"/>
          <w:lang w:val="en-US"/>
        </w:rPr>
        <w:t xml:space="preserve"> </w:t>
      </w:r>
      <w:r w:rsidRPr="00D249CA">
        <w:rPr>
          <w:rFonts w:ascii="Times New Roman" w:hAnsi="Times New Roman" w:cs="Times New Roman"/>
          <w:i/>
          <w:sz w:val="24"/>
          <w:szCs w:val="24"/>
          <w:u w:color="000000"/>
          <w:lang w:val="en-US"/>
        </w:rPr>
        <w:t>Social Sciences and Modernity</w:t>
      </w:r>
      <w:r w:rsidR="00D249CA">
        <w:rPr>
          <w:rFonts w:ascii="Times New Roman" w:hAnsi="Times New Roman" w:cs="Times New Roman"/>
          <w:sz w:val="24"/>
          <w:szCs w:val="24"/>
          <w:u w:color="000000"/>
          <w:lang w:val="en-US"/>
        </w:rPr>
        <w:t xml:space="preserve"> 4:</w:t>
      </w:r>
      <w:r w:rsidRPr="00164C3B">
        <w:rPr>
          <w:rFonts w:ascii="Times New Roman" w:hAnsi="Times New Roman" w:cs="Times New Roman"/>
          <w:sz w:val="24"/>
          <w:szCs w:val="24"/>
          <w:u w:color="000000"/>
          <w:lang w:val="en-US"/>
        </w:rPr>
        <w:t xml:space="preserve"> 21-26.</w:t>
      </w:r>
    </w:p>
    <w:p w:rsidR="00A30BC1" w:rsidRPr="00164C3B" w:rsidRDefault="00D249CA" w:rsidP="002F221C">
      <w:pPr>
        <w:pStyle w:val="a8"/>
        <w:numPr>
          <w:ilvl w:val="0"/>
          <w:numId w:val="29"/>
        </w:numPr>
        <w:tabs>
          <w:tab w:val="left" w:pos="567"/>
        </w:tabs>
        <w:spacing w:line="480" w:lineRule="auto"/>
        <w:ind w:left="0" w:firstLine="0"/>
        <w:jc w:val="both"/>
        <w:rPr>
          <w:rFonts w:ascii="Times New Roman" w:hAnsi="Times New Roman" w:cs="Times New Roman"/>
          <w:sz w:val="24"/>
          <w:szCs w:val="24"/>
          <w:u w:color="000000"/>
          <w:lang w:val="en-US"/>
        </w:rPr>
      </w:pPr>
      <w:r w:rsidRPr="00D249CA">
        <w:rPr>
          <w:rFonts w:ascii="Times New Roman" w:hAnsi="Times New Roman" w:cs="Times New Roman"/>
          <w:sz w:val="24"/>
          <w:szCs w:val="24"/>
          <w:u w:color="000000"/>
          <w:lang w:val="en-US"/>
        </w:rPr>
        <w:t>National Council of Teachers of English</w:t>
      </w:r>
      <w:r w:rsidR="006F4596" w:rsidRPr="00D62F80">
        <w:rPr>
          <w:rFonts w:ascii="Times New Roman" w:hAnsi="Times New Roman" w:cs="Times New Roman"/>
          <w:sz w:val="24"/>
          <w:szCs w:val="24"/>
          <w:u w:color="000000"/>
          <w:lang w:val="en-US"/>
        </w:rPr>
        <w:t>.</w:t>
      </w:r>
      <w:r w:rsidRPr="00D249CA">
        <w:rPr>
          <w:rFonts w:ascii="Times New Roman" w:hAnsi="Times New Roman" w:cs="Times New Roman"/>
          <w:sz w:val="24"/>
          <w:szCs w:val="24"/>
          <w:u w:color="000000"/>
          <w:lang w:val="en-US"/>
        </w:rPr>
        <w:t xml:space="preserve"> </w:t>
      </w:r>
      <w:r>
        <w:rPr>
          <w:rFonts w:ascii="Times New Roman" w:hAnsi="Times New Roman" w:cs="Times New Roman"/>
          <w:sz w:val="24"/>
          <w:szCs w:val="24"/>
          <w:u w:color="000000"/>
          <w:lang w:val="en-US"/>
        </w:rPr>
        <w:t>1975.</w:t>
      </w:r>
      <w:r w:rsidR="006F4596" w:rsidRPr="00D62F80">
        <w:rPr>
          <w:rFonts w:ascii="Times New Roman" w:hAnsi="Times New Roman" w:cs="Times New Roman"/>
          <w:sz w:val="24"/>
          <w:szCs w:val="24"/>
          <w:u w:color="000000"/>
          <w:lang w:val="en-US"/>
        </w:rPr>
        <w:t xml:space="preserve"> </w:t>
      </w:r>
      <w:r w:rsidR="006F4596" w:rsidRPr="00D249CA">
        <w:rPr>
          <w:rFonts w:ascii="Times New Roman" w:hAnsi="Times New Roman" w:cs="Times New Roman"/>
          <w:i/>
          <w:sz w:val="24"/>
          <w:szCs w:val="24"/>
          <w:u w:color="000000"/>
          <w:lang w:val="en-US"/>
        </w:rPr>
        <w:t xml:space="preserve">Guidelines for Nonsexist </w:t>
      </w:r>
      <w:r w:rsidR="004225DC" w:rsidRPr="00D249CA">
        <w:rPr>
          <w:rFonts w:ascii="Times New Roman" w:hAnsi="Times New Roman" w:cs="Times New Roman"/>
          <w:i/>
          <w:sz w:val="24"/>
          <w:szCs w:val="24"/>
          <w:u w:color="000000"/>
          <w:lang w:val="en-US"/>
        </w:rPr>
        <w:t>Using</w:t>
      </w:r>
      <w:r w:rsidR="006F4596" w:rsidRPr="00D249CA">
        <w:rPr>
          <w:rFonts w:ascii="Times New Roman" w:hAnsi="Times New Roman" w:cs="Times New Roman"/>
          <w:i/>
          <w:sz w:val="24"/>
          <w:szCs w:val="24"/>
          <w:u w:color="000000"/>
          <w:lang w:val="en-US"/>
        </w:rPr>
        <w:t xml:space="preserve"> Language in NCTE [National Council of Teachers of English] Publication.</w:t>
      </w:r>
      <w:r>
        <w:rPr>
          <w:rFonts w:ascii="Times New Roman" w:hAnsi="Times New Roman" w:cs="Times New Roman"/>
          <w:sz w:val="24"/>
          <w:szCs w:val="24"/>
          <w:u w:color="000000"/>
          <w:lang w:val="en-US"/>
        </w:rPr>
        <w:t xml:space="preserve"> </w:t>
      </w:r>
      <w:r w:rsidR="006F4596" w:rsidRPr="00164C3B">
        <w:rPr>
          <w:rFonts w:ascii="Times New Roman" w:hAnsi="Times New Roman" w:cs="Times New Roman"/>
          <w:sz w:val="24"/>
          <w:szCs w:val="24"/>
          <w:u w:color="000000"/>
          <w:lang w:val="en-US"/>
        </w:rPr>
        <w:t xml:space="preserve">// </w:t>
      </w:r>
      <w:r w:rsidR="006F4596" w:rsidRPr="00D62F80">
        <w:rPr>
          <w:rFonts w:ascii="Times New Roman" w:hAnsi="Times New Roman" w:cs="Times New Roman"/>
          <w:sz w:val="24"/>
          <w:szCs w:val="24"/>
          <w:u w:color="000000"/>
          <w:lang w:val="en-US"/>
        </w:rPr>
        <w:t>URL</w:t>
      </w:r>
      <w:r w:rsidR="006F4596" w:rsidRPr="00164C3B">
        <w:rPr>
          <w:rFonts w:ascii="Times New Roman" w:hAnsi="Times New Roman" w:cs="Times New Roman"/>
          <w:sz w:val="24"/>
          <w:szCs w:val="24"/>
          <w:u w:color="000000"/>
          <w:lang w:val="en-US"/>
        </w:rPr>
        <w:t xml:space="preserve">: </w:t>
      </w:r>
      <w:r w:rsidR="005B7865">
        <w:fldChar w:fldCharType="begin"/>
      </w:r>
      <w:r w:rsidR="005B7865" w:rsidRPr="00126136">
        <w:rPr>
          <w:lang w:val="en-US"/>
        </w:rPr>
        <w:instrText xml:space="preserve"> HYPERLINK "https://files.eric.ed.gov/fulltext/ED113758.pdf" </w:instrText>
      </w:r>
      <w:r w:rsidR="005B7865">
        <w:rPr>
          <w:rFonts w:hint="eastAsia"/>
        </w:rPr>
        <w:fldChar w:fldCharType="separate"/>
      </w:r>
      <w:r w:rsidR="006F4596" w:rsidRPr="00D62F80">
        <w:rPr>
          <w:rStyle w:val="Hyperlink0"/>
          <w:rFonts w:ascii="Times New Roman" w:hAnsi="Times New Roman" w:cs="Times New Roman"/>
          <w:sz w:val="24"/>
          <w:szCs w:val="24"/>
        </w:rPr>
        <w:t>https</w:t>
      </w:r>
      <w:r w:rsidR="006F4596" w:rsidRPr="00164C3B">
        <w:rPr>
          <w:rStyle w:val="a9"/>
          <w:rFonts w:ascii="Times New Roman" w:hAnsi="Times New Roman" w:cs="Times New Roman"/>
          <w:color w:val="0000FF"/>
          <w:sz w:val="24"/>
          <w:szCs w:val="24"/>
          <w:u w:val="none" w:color="0000FF"/>
          <w:lang w:val="en-US"/>
        </w:rPr>
        <w:t>://</w:t>
      </w:r>
      <w:r w:rsidR="006F4596" w:rsidRPr="00D62F80">
        <w:rPr>
          <w:rStyle w:val="Hyperlink0"/>
          <w:rFonts w:ascii="Times New Roman" w:hAnsi="Times New Roman" w:cs="Times New Roman"/>
          <w:sz w:val="24"/>
          <w:szCs w:val="24"/>
        </w:rPr>
        <w:t>files</w:t>
      </w:r>
      <w:r w:rsidR="006F4596" w:rsidRPr="00164C3B">
        <w:rPr>
          <w:rStyle w:val="a9"/>
          <w:rFonts w:ascii="Times New Roman" w:hAnsi="Times New Roman" w:cs="Times New Roman"/>
          <w:color w:val="0000FF"/>
          <w:sz w:val="24"/>
          <w:szCs w:val="24"/>
          <w:u w:val="none" w:color="0000FF"/>
          <w:lang w:val="en-US"/>
        </w:rPr>
        <w:t>.</w:t>
      </w:r>
      <w:r w:rsidR="006F4596" w:rsidRPr="00D62F80">
        <w:rPr>
          <w:rStyle w:val="Hyperlink0"/>
          <w:rFonts w:ascii="Times New Roman" w:hAnsi="Times New Roman" w:cs="Times New Roman"/>
          <w:sz w:val="24"/>
          <w:szCs w:val="24"/>
        </w:rPr>
        <w:t>eric</w:t>
      </w:r>
      <w:r w:rsidR="006F4596" w:rsidRPr="00164C3B">
        <w:rPr>
          <w:rStyle w:val="a9"/>
          <w:rFonts w:ascii="Times New Roman" w:hAnsi="Times New Roman" w:cs="Times New Roman"/>
          <w:color w:val="0000FF"/>
          <w:sz w:val="24"/>
          <w:szCs w:val="24"/>
          <w:u w:val="none" w:color="0000FF"/>
          <w:lang w:val="en-US"/>
        </w:rPr>
        <w:t>.</w:t>
      </w:r>
      <w:r w:rsidR="006F4596" w:rsidRPr="00D62F80">
        <w:rPr>
          <w:rStyle w:val="Hyperlink0"/>
          <w:rFonts w:ascii="Times New Roman" w:hAnsi="Times New Roman" w:cs="Times New Roman"/>
          <w:sz w:val="24"/>
          <w:szCs w:val="24"/>
        </w:rPr>
        <w:t>ed</w:t>
      </w:r>
      <w:r w:rsidR="006F4596" w:rsidRPr="00164C3B">
        <w:rPr>
          <w:rStyle w:val="a9"/>
          <w:rFonts w:ascii="Times New Roman" w:hAnsi="Times New Roman" w:cs="Times New Roman"/>
          <w:color w:val="0000FF"/>
          <w:sz w:val="24"/>
          <w:szCs w:val="24"/>
          <w:u w:val="none" w:color="0000FF"/>
          <w:lang w:val="en-US"/>
        </w:rPr>
        <w:t>.</w:t>
      </w:r>
      <w:r w:rsidR="006F4596" w:rsidRPr="00D62F80">
        <w:rPr>
          <w:rStyle w:val="Hyperlink0"/>
          <w:rFonts w:ascii="Times New Roman" w:hAnsi="Times New Roman" w:cs="Times New Roman"/>
          <w:sz w:val="24"/>
          <w:szCs w:val="24"/>
        </w:rPr>
        <w:t>gov</w:t>
      </w:r>
      <w:r w:rsidR="006F4596" w:rsidRPr="00164C3B">
        <w:rPr>
          <w:rStyle w:val="a9"/>
          <w:rFonts w:ascii="Times New Roman" w:hAnsi="Times New Roman" w:cs="Times New Roman"/>
          <w:color w:val="0000FF"/>
          <w:sz w:val="24"/>
          <w:szCs w:val="24"/>
          <w:u w:val="none" w:color="0000FF"/>
          <w:lang w:val="en-US"/>
        </w:rPr>
        <w:t>/</w:t>
      </w:r>
      <w:r w:rsidR="006F4596" w:rsidRPr="00D62F80">
        <w:rPr>
          <w:rStyle w:val="Hyperlink0"/>
          <w:rFonts w:ascii="Times New Roman" w:hAnsi="Times New Roman" w:cs="Times New Roman"/>
          <w:sz w:val="24"/>
          <w:szCs w:val="24"/>
        </w:rPr>
        <w:t>fulltext</w:t>
      </w:r>
      <w:r w:rsidR="006F4596" w:rsidRPr="00164C3B">
        <w:rPr>
          <w:rStyle w:val="a9"/>
          <w:rFonts w:ascii="Times New Roman" w:hAnsi="Times New Roman" w:cs="Times New Roman"/>
          <w:color w:val="0000FF"/>
          <w:sz w:val="24"/>
          <w:szCs w:val="24"/>
          <w:u w:val="none" w:color="0000FF"/>
          <w:lang w:val="en-US"/>
        </w:rPr>
        <w:t>/</w:t>
      </w:r>
      <w:r w:rsidR="006F4596" w:rsidRPr="00D62F80">
        <w:rPr>
          <w:rStyle w:val="Hyperlink0"/>
          <w:rFonts w:ascii="Times New Roman" w:hAnsi="Times New Roman" w:cs="Times New Roman"/>
          <w:sz w:val="24"/>
          <w:szCs w:val="24"/>
        </w:rPr>
        <w:t>ED</w:t>
      </w:r>
      <w:r w:rsidR="006F4596" w:rsidRPr="00164C3B">
        <w:rPr>
          <w:rStyle w:val="a9"/>
          <w:rFonts w:ascii="Times New Roman" w:hAnsi="Times New Roman" w:cs="Times New Roman"/>
          <w:color w:val="0000FF"/>
          <w:sz w:val="24"/>
          <w:szCs w:val="24"/>
          <w:u w:val="none" w:color="0000FF"/>
          <w:lang w:val="en-US"/>
        </w:rPr>
        <w:t>113758.</w:t>
      </w:r>
      <w:r w:rsidR="006F4596" w:rsidRPr="00D62F80">
        <w:rPr>
          <w:rStyle w:val="Hyperlink0"/>
          <w:rFonts w:ascii="Times New Roman" w:hAnsi="Times New Roman" w:cs="Times New Roman"/>
          <w:sz w:val="24"/>
          <w:szCs w:val="24"/>
        </w:rPr>
        <w:t>pdf</w:t>
      </w:r>
      <w:r w:rsidR="005B7865">
        <w:rPr>
          <w:rStyle w:val="Hyperlink0"/>
          <w:rFonts w:ascii="Times New Roman" w:hAnsi="Times New Roman" w:cs="Times New Roman"/>
          <w:sz w:val="24"/>
          <w:szCs w:val="24"/>
        </w:rPr>
        <w:fldChar w:fldCharType="end"/>
      </w:r>
      <w:r w:rsidR="00164C3B" w:rsidRPr="00164C3B">
        <w:rPr>
          <w:rFonts w:ascii="Times New Roman" w:hAnsi="Times New Roman" w:cs="Times New Roman"/>
          <w:sz w:val="24"/>
          <w:szCs w:val="24"/>
          <w:u w:color="000000"/>
          <w:lang w:val="en-US"/>
        </w:rPr>
        <w:t>.</w:t>
      </w:r>
    </w:p>
    <w:p w:rsidR="00A30BC1" w:rsidRPr="00D62F80" w:rsidRDefault="006F4596" w:rsidP="002F221C">
      <w:pPr>
        <w:pStyle w:val="a8"/>
        <w:numPr>
          <w:ilvl w:val="0"/>
          <w:numId w:val="29"/>
        </w:numPr>
        <w:tabs>
          <w:tab w:val="left" w:pos="567"/>
        </w:tabs>
        <w:spacing w:line="480" w:lineRule="auto"/>
        <w:ind w:left="0" w:firstLine="0"/>
        <w:jc w:val="both"/>
        <w:rPr>
          <w:rFonts w:ascii="Times New Roman" w:hAnsi="Times New Roman" w:cs="Times New Roman"/>
          <w:sz w:val="24"/>
          <w:szCs w:val="24"/>
          <w:u w:color="000000"/>
          <w:lang w:val="en-US"/>
        </w:rPr>
      </w:pPr>
      <w:proofErr w:type="spellStart"/>
      <w:r w:rsidRPr="00D62F80">
        <w:rPr>
          <w:rFonts w:ascii="Times New Roman" w:hAnsi="Times New Roman" w:cs="Times New Roman"/>
          <w:sz w:val="24"/>
          <w:szCs w:val="24"/>
          <w:u w:color="000000"/>
          <w:lang w:val="en-US"/>
        </w:rPr>
        <w:t>Pugsley</w:t>
      </w:r>
      <w:proofErr w:type="spellEnd"/>
      <w:r w:rsidRPr="00D62F80">
        <w:rPr>
          <w:rFonts w:ascii="Times New Roman" w:hAnsi="Times New Roman" w:cs="Times New Roman"/>
          <w:sz w:val="24"/>
          <w:szCs w:val="24"/>
          <w:u w:color="000000"/>
          <w:lang w:val="en-US"/>
        </w:rPr>
        <w:t xml:space="preserve">, J. </w:t>
      </w:r>
      <w:r w:rsidR="00D249CA" w:rsidRPr="00D62F80">
        <w:rPr>
          <w:rFonts w:ascii="Times New Roman" w:hAnsi="Times New Roman" w:cs="Times New Roman"/>
          <w:sz w:val="24"/>
          <w:szCs w:val="24"/>
          <w:u w:color="000000"/>
          <w:lang w:val="en-US"/>
        </w:rPr>
        <w:t xml:space="preserve">1991. </w:t>
      </w:r>
      <w:r w:rsidRPr="00D249CA">
        <w:rPr>
          <w:rFonts w:ascii="Times New Roman" w:hAnsi="Times New Roman" w:cs="Times New Roman"/>
          <w:i/>
          <w:sz w:val="24"/>
          <w:szCs w:val="24"/>
          <w:u w:color="000000"/>
          <w:lang w:val="en-US"/>
        </w:rPr>
        <w:t>Language and Gender in the EFL Classroom</w:t>
      </w:r>
      <w:r w:rsidRPr="00D62F80">
        <w:rPr>
          <w:rFonts w:ascii="Times New Roman" w:hAnsi="Times New Roman" w:cs="Times New Roman"/>
          <w:sz w:val="24"/>
          <w:szCs w:val="24"/>
          <w:u w:color="000000"/>
          <w:lang w:val="en-US"/>
        </w:rPr>
        <w:t xml:space="preserve"> </w:t>
      </w:r>
      <w:r w:rsidR="00D249CA">
        <w:rPr>
          <w:rFonts w:ascii="Times New Roman" w:hAnsi="Times New Roman" w:cs="Times New Roman"/>
          <w:sz w:val="24"/>
          <w:szCs w:val="24"/>
          <w:u w:color="000000"/>
          <w:lang w:val="en-US"/>
        </w:rPr>
        <w:t xml:space="preserve">in </w:t>
      </w:r>
      <w:proofErr w:type="gramStart"/>
      <w:r w:rsidRPr="00D249CA">
        <w:rPr>
          <w:rFonts w:ascii="Times New Roman" w:hAnsi="Times New Roman" w:cs="Times New Roman"/>
          <w:i/>
          <w:sz w:val="24"/>
          <w:szCs w:val="24"/>
          <w:u w:color="000000"/>
          <w:lang w:val="en-US"/>
        </w:rPr>
        <w:t>The</w:t>
      </w:r>
      <w:proofErr w:type="gramEnd"/>
      <w:r w:rsidRPr="00D249CA">
        <w:rPr>
          <w:rFonts w:ascii="Times New Roman" w:hAnsi="Times New Roman" w:cs="Times New Roman"/>
          <w:i/>
          <w:sz w:val="24"/>
          <w:szCs w:val="24"/>
          <w:u w:color="000000"/>
          <w:lang w:val="en-US"/>
        </w:rPr>
        <w:t xml:space="preserve"> Teacher Trainer Journal</w:t>
      </w:r>
      <w:r w:rsidR="00D249CA">
        <w:rPr>
          <w:rFonts w:ascii="Times New Roman" w:hAnsi="Times New Roman" w:cs="Times New Roman"/>
          <w:sz w:val="24"/>
          <w:szCs w:val="24"/>
          <w:u w:color="000000"/>
          <w:lang w:val="en-US"/>
        </w:rPr>
        <w:t xml:space="preserve"> </w:t>
      </w:r>
      <w:r w:rsidRPr="00D62F80">
        <w:rPr>
          <w:rFonts w:ascii="Times New Roman" w:hAnsi="Times New Roman" w:cs="Times New Roman"/>
          <w:sz w:val="24"/>
          <w:szCs w:val="24"/>
          <w:u w:color="000000"/>
          <w:lang w:val="en-US"/>
        </w:rPr>
        <w:t>5</w:t>
      </w:r>
      <w:r w:rsidR="00471394">
        <w:rPr>
          <w:rFonts w:ascii="Times New Roman" w:hAnsi="Times New Roman" w:cs="Times New Roman"/>
          <w:sz w:val="24"/>
          <w:szCs w:val="24"/>
          <w:u w:color="000000"/>
          <w:lang w:val="en-US"/>
        </w:rPr>
        <w:t>/</w:t>
      </w:r>
      <w:r w:rsidRPr="00D62F80">
        <w:rPr>
          <w:rFonts w:ascii="Times New Roman" w:hAnsi="Times New Roman" w:cs="Times New Roman"/>
          <w:sz w:val="24"/>
          <w:szCs w:val="24"/>
          <w:u w:color="000000"/>
          <w:lang w:val="en-US"/>
        </w:rPr>
        <w:t>1</w:t>
      </w:r>
      <w:r w:rsidR="00471394">
        <w:rPr>
          <w:rFonts w:ascii="Times New Roman" w:hAnsi="Times New Roman" w:cs="Times New Roman"/>
          <w:sz w:val="24"/>
          <w:szCs w:val="24"/>
          <w:u w:color="000000"/>
          <w:lang w:val="en-US"/>
        </w:rPr>
        <w:t>:</w:t>
      </w:r>
      <w:r w:rsidRPr="00D62F80">
        <w:rPr>
          <w:rFonts w:ascii="Times New Roman" w:hAnsi="Times New Roman" w:cs="Times New Roman"/>
          <w:sz w:val="24"/>
          <w:szCs w:val="24"/>
          <w:u w:color="000000"/>
          <w:lang w:val="en-US"/>
        </w:rPr>
        <w:t xml:space="preserve"> 27-29.</w:t>
      </w:r>
    </w:p>
    <w:p w:rsidR="00A30BC1" w:rsidRPr="00D62F80" w:rsidRDefault="006F4596" w:rsidP="002F221C">
      <w:pPr>
        <w:pStyle w:val="a8"/>
        <w:numPr>
          <w:ilvl w:val="0"/>
          <w:numId w:val="29"/>
        </w:numPr>
        <w:tabs>
          <w:tab w:val="left" w:pos="567"/>
        </w:tabs>
        <w:spacing w:line="480" w:lineRule="auto"/>
        <w:ind w:left="0" w:firstLine="0"/>
        <w:jc w:val="both"/>
        <w:rPr>
          <w:rFonts w:ascii="Times New Roman" w:hAnsi="Times New Roman" w:cs="Times New Roman"/>
          <w:sz w:val="24"/>
          <w:szCs w:val="24"/>
          <w:u w:color="000000"/>
          <w:lang w:val="en-US"/>
        </w:rPr>
      </w:pPr>
      <w:proofErr w:type="spellStart"/>
      <w:r w:rsidRPr="00D62F80">
        <w:rPr>
          <w:rFonts w:ascii="Times New Roman" w:hAnsi="Times New Roman" w:cs="Times New Roman"/>
          <w:sz w:val="24"/>
          <w:szCs w:val="24"/>
          <w:u w:color="000000"/>
          <w:lang w:val="en-US"/>
        </w:rPr>
        <w:t>Sudo</w:t>
      </w:r>
      <w:proofErr w:type="spellEnd"/>
      <w:r w:rsidRPr="00D62F80">
        <w:rPr>
          <w:rFonts w:ascii="Times New Roman" w:hAnsi="Times New Roman" w:cs="Times New Roman"/>
          <w:sz w:val="24"/>
          <w:szCs w:val="24"/>
          <w:u w:color="000000"/>
          <w:lang w:val="en-US"/>
        </w:rPr>
        <w:t xml:space="preserve">, J. </w:t>
      </w:r>
      <w:r w:rsidR="005526E3" w:rsidRPr="00D62F80">
        <w:rPr>
          <w:rFonts w:ascii="Times New Roman" w:hAnsi="Times New Roman" w:cs="Times New Roman"/>
          <w:sz w:val="24"/>
          <w:szCs w:val="24"/>
          <w:u w:color="000000"/>
          <w:lang w:val="en-US"/>
        </w:rPr>
        <w:t xml:space="preserve">2007. </w:t>
      </w:r>
      <w:proofErr w:type="gramStart"/>
      <w:r w:rsidRPr="005526E3">
        <w:rPr>
          <w:rFonts w:ascii="Times New Roman" w:hAnsi="Times New Roman" w:cs="Times New Roman"/>
          <w:i/>
          <w:sz w:val="24"/>
          <w:szCs w:val="24"/>
          <w:u w:color="000000"/>
          <w:lang w:val="en-US"/>
        </w:rPr>
        <w:t>Teaching  new</w:t>
      </w:r>
      <w:proofErr w:type="gramEnd"/>
      <w:r w:rsidRPr="005526E3">
        <w:rPr>
          <w:rFonts w:ascii="Times New Roman" w:hAnsi="Times New Roman" w:cs="Times New Roman"/>
          <w:i/>
          <w:sz w:val="24"/>
          <w:szCs w:val="24"/>
          <w:u w:color="000000"/>
          <w:lang w:val="en-US"/>
        </w:rPr>
        <w:t xml:space="preserve">  tendencies  in  gender  usage  in  modern  English</w:t>
      </w:r>
      <w:r w:rsidRPr="00D62F80">
        <w:rPr>
          <w:rFonts w:ascii="Times New Roman" w:hAnsi="Times New Roman" w:cs="Times New Roman"/>
          <w:sz w:val="24"/>
          <w:szCs w:val="24"/>
          <w:u w:color="000000"/>
          <w:lang w:val="en-US"/>
        </w:rPr>
        <w:t xml:space="preserve"> </w:t>
      </w:r>
      <w:r w:rsidR="005526E3">
        <w:rPr>
          <w:rFonts w:ascii="Times New Roman" w:hAnsi="Times New Roman" w:cs="Times New Roman"/>
          <w:sz w:val="24"/>
          <w:szCs w:val="24"/>
          <w:u w:color="000000"/>
          <w:lang w:val="en-US"/>
        </w:rPr>
        <w:t>in</w:t>
      </w:r>
      <w:r w:rsidRPr="00D62F80">
        <w:rPr>
          <w:rFonts w:ascii="Times New Roman" w:hAnsi="Times New Roman" w:cs="Times New Roman"/>
          <w:sz w:val="24"/>
          <w:szCs w:val="24"/>
          <w:u w:color="000000"/>
          <w:lang w:val="en-US"/>
        </w:rPr>
        <w:t xml:space="preserve"> </w:t>
      </w:r>
      <w:r w:rsidRPr="00AE31BC">
        <w:rPr>
          <w:rFonts w:ascii="Times New Roman" w:hAnsi="Times New Roman" w:cs="Times New Roman"/>
          <w:i/>
          <w:sz w:val="24"/>
          <w:szCs w:val="24"/>
          <w:u w:color="000000"/>
          <w:lang w:val="en-US"/>
        </w:rPr>
        <w:t>ELT</w:t>
      </w:r>
      <w:r w:rsidRPr="00D62F80">
        <w:rPr>
          <w:rFonts w:ascii="Times New Roman" w:hAnsi="Times New Roman" w:cs="Times New Roman"/>
          <w:sz w:val="24"/>
          <w:szCs w:val="24"/>
          <w:u w:color="000000"/>
          <w:lang w:val="en-US"/>
        </w:rPr>
        <w:t xml:space="preserve"> </w:t>
      </w:r>
      <w:r w:rsidRPr="005526E3">
        <w:rPr>
          <w:rFonts w:ascii="Times New Roman" w:hAnsi="Times New Roman" w:cs="Times New Roman"/>
          <w:i/>
          <w:sz w:val="24"/>
          <w:szCs w:val="24"/>
          <w:u w:color="000000"/>
          <w:lang w:val="en-US"/>
        </w:rPr>
        <w:t>Journal</w:t>
      </w:r>
      <w:r w:rsidR="005526E3">
        <w:rPr>
          <w:rFonts w:ascii="Times New Roman" w:hAnsi="Times New Roman" w:cs="Times New Roman"/>
          <w:sz w:val="24"/>
          <w:szCs w:val="24"/>
          <w:u w:color="000000"/>
          <w:lang w:val="en-US"/>
        </w:rPr>
        <w:t xml:space="preserve"> </w:t>
      </w:r>
      <w:r w:rsidRPr="00D62F80">
        <w:rPr>
          <w:rFonts w:ascii="Times New Roman" w:hAnsi="Times New Roman" w:cs="Times New Roman"/>
          <w:sz w:val="24"/>
          <w:szCs w:val="24"/>
          <w:u w:color="000000"/>
          <w:lang w:val="en-US"/>
        </w:rPr>
        <w:t>61</w:t>
      </w:r>
      <w:r w:rsidR="005526E3">
        <w:rPr>
          <w:rFonts w:ascii="Times New Roman" w:hAnsi="Times New Roman" w:cs="Times New Roman"/>
          <w:sz w:val="24"/>
          <w:szCs w:val="24"/>
          <w:u w:color="000000"/>
          <w:lang w:val="en-US"/>
        </w:rPr>
        <w:t>/</w:t>
      </w:r>
      <w:r w:rsidRPr="00D62F80">
        <w:rPr>
          <w:rFonts w:ascii="Times New Roman" w:hAnsi="Times New Roman" w:cs="Times New Roman"/>
          <w:sz w:val="24"/>
          <w:szCs w:val="24"/>
          <w:u w:color="000000"/>
          <w:lang w:val="en-US"/>
        </w:rPr>
        <w:t>1</w:t>
      </w:r>
      <w:r w:rsidR="005526E3">
        <w:rPr>
          <w:rFonts w:ascii="Times New Roman" w:hAnsi="Times New Roman" w:cs="Times New Roman"/>
          <w:sz w:val="24"/>
          <w:szCs w:val="24"/>
          <w:u w:color="000000"/>
          <w:lang w:val="en-US"/>
        </w:rPr>
        <w:t>:</w:t>
      </w:r>
      <w:r w:rsidRPr="00D62F80">
        <w:rPr>
          <w:rFonts w:ascii="Times New Roman" w:hAnsi="Times New Roman" w:cs="Times New Roman"/>
          <w:sz w:val="24"/>
          <w:szCs w:val="24"/>
          <w:u w:color="000000"/>
          <w:lang w:val="en-US"/>
        </w:rPr>
        <w:t xml:space="preserve"> 12-19.  </w:t>
      </w:r>
    </w:p>
    <w:p w:rsidR="00A30BC1" w:rsidRDefault="006F4596" w:rsidP="002F221C">
      <w:pPr>
        <w:pStyle w:val="a8"/>
        <w:numPr>
          <w:ilvl w:val="0"/>
          <w:numId w:val="29"/>
        </w:numPr>
        <w:tabs>
          <w:tab w:val="left" w:pos="567"/>
        </w:tabs>
        <w:spacing w:line="480" w:lineRule="auto"/>
        <w:ind w:left="0" w:firstLine="0"/>
        <w:jc w:val="both"/>
        <w:rPr>
          <w:rFonts w:ascii="Times New Roman" w:hAnsi="Times New Roman" w:cs="Times New Roman"/>
          <w:sz w:val="24"/>
          <w:szCs w:val="24"/>
          <w:u w:color="000000"/>
          <w:lang w:val="en-US"/>
        </w:rPr>
      </w:pPr>
      <w:r w:rsidRPr="00D62F80">
        <w:rPr>
          <w:rFonts w:ascii="Times New Roman" w:hAnsi="Times New Roman" w:cs="Times New Roman"/>
          <w:sz w:val="24"/>
          <w:szCs w:val="24"/>
          <w:u w:color="000000"/>
          <w:lang w:val="en-US"/>
        </w:rPr>
        <w:t xml:space="preserve">Sunderland, J. </w:t>
      </w:r>
      <w:r w:rsidR="00AE31BC" w:rsidRPr="00D62F80">
        <w:rPr>
          <w:rFonts w:ascii="Times New Roman" w:hAnsi="Times New Roman" w:cs="Times New Roman"/>
          <w:sz w:val="24"/>
          <w:szCs w:val="24"/>
          <w:u w:color="000000"/>
          <w:lang w:val="en-US"/>
        </w:rPr>
        <w:t xml:space="preserve">1992. </w:t>
      </w:r>
      <w:r w:rsidRPr="00AE31BC">
        <w:rPr>
          <w:rFonts w:ascii="Times New Roman" w:hAnsi="Times New Roman" w:cs="Times New Roman"/>
          <w:i/>
          <w:sz w:val="24"/>
          <w:szCs w:val="24"/>
          <w:u w:color="000000"/>
          <w:lang w:val="en-US"/>
        </w:rPr>
        <w:t>Gender in the EFL classroom</w:t>
      </w:r>
      <w:r w:rsidRPr="00D62F80">
        <w:rPr>
          <w:rFonts w:ascii="Times New Roman" w:hAnsi="Times New Roman" w:cs="Times New Roman"/>
          <w:sz w:val="24"/>
          <w:szCs w:val="24"/>
          <w:u w:color="000000"/>
          <w:lang w:val="en-US"/>
        </w:rPr>
        <w:t xml:space="preserve"> </w:t>
      </w:r>
      <w:r w:rsidR="00AE31BC">
        <w:rPr>
          <w:rFonts w:ascii="Times New Roman" w:hAnsi="Times New Roman" w:cs="Times New Roman"/>
          <w:sz w:val="24"/>
          <w:szCs w:val="24"/>
          <w:u w:color="000000"/>
          <w:lang w:val="en-US"/>
        </w:rPr>
        <w:t>in</w:t>
      </w:r>
      <w:r w:rsidRPr="00D62F80">
        <w:rPr>
          <w:rFonts w:ascii="Times New Roman" w:hAnsi="Times New Roman" w:cs="Times New Roman"/>
          <w:sz w:val="24"/>
          <w:szCs w:val="24"/>
          <w:u w:color="000000"/>
          <w:lang w:val="en-US"/>
        </w:rPr>
        <w:t xml:space="preserve"> </w:t>
      </w:r>
      <w:r w:rsidRPr="00AE31BC">
        <w:rPr>
          <w:rFonts w:ascii="Times New Roman" w:hAnsi="Times New Roman" w:cs="Times New Roman"/>
          <w:i/>
          <w:sz w:val="24"/>
          <w:szCs w:val="24"/>
          <w:u w:color="000000"/>
          <w:lang w:val="en-US"/>
        </w:rPr>
        <w:t>ELT Journal</w:t>
      </w:r>
      <w:r w:rsidR="00AE31BC">
        <w:rPr>
          <w:rFonts w:ascii="Times New Roman" w:hAnsi="Times New Roman" w:cs="Times New Roman"/>
          <w:sz w:val="24"/>
          <w:szCs w:val="24"/>
          <w:u w:color="000000"/>
          <w:lang w:val="en-US"/>
        </w:rPr>
        <w:t xml:space="preserve"> </w:t>
      </w:r>
      <w:r w:rsidRPr="00D62F80">
        <w:rPr>
          <w:rFonts w:ascii="Times New Roman" w:hAnsi="Times New Roman" w:cs="Times New Roman"/>
          <w:sz w:val="24"/>
          <w:szCs w:val="24"/>
          <w:u w:color="000000"/>
          <w:lang w:val="en-US"/>
        </w:rPr>
        <w:t>46</w:t>
      </w:r>
      <w:r w:rsidR="00AE31BC">
        <w:rPr>
          <w:rFonts w:ascii="Times New Roman" w:hAnsi="Times New Roman" w:cs="Times New Roman"/>
          <w:sz w:val="24"/>
          <w:szCs w:val="24"/>
          <w:u w:color="000000"/>
          <w:lang w:val="en-US"/>
        </w:rPr>
        <w:t>/</w:t>
      </w:r>
      <w:r w:rsidRPr="00D62F80">
        <w:rPr>
          <w:rFonts w:ascii="Times New Roman" w:hAnsi="Times New Roman" w:cs="Times New Roman"/>
          <w:sz w:val="24"/>
          <w:szCs w:val="24"/>
          <w:u w:color="000000"/>
          <w:lang w:val="en-US"/>
        </w:rPr>
        <w:t>1</w:t>
      </w:r>
      <w:r w:rsidR="00AE31BC">
        <w:rPr>
          <w:rFonts w:ascii="Times New Roman" w:hAnsi="Times New Roman" w:cs="Times New Roman"/>
          <w:sz w:val="24"/>
          <w:szCs w:val="24"/>
          <w:u w:color="000000"/>
          <w:lang w:val="en-US"/>
        </w:rPr>
        <w:t xml:space="preserve">: </w:t>
      </w:r>
      <w:r w:rsidRPr="00D62F80">
        <w:rPr>
          <w:rFonts w:ascii="Times New Roman" w:hAnsi="Times New Roman" w:cs="Times New Roman"/>
          <w:sz w:val="24"/>
          <w:szCs w:val="24"/>
          <w:u w:color="000000"/>
          <w:lang w:val="en-US"/>
        </w:rPr>
        <w:t>81-91.</w:t>
      </w:r>
    </w:p>
    <w:p w:rsidR="00164C3B" w:rsidRPr="00D62F80" w:rsidRDefault="00164C3B" w:rsidP="002F221C">
      <w:pPr>
        <w:pStyle w:val="a8"/>
        <w:numPr>
          <w:ilvl w:val="0"/>
          <w:numId w:val="29"/>
        </w:numPr>
        <w:tabs>
          <w:tab w:val="left" w:pos="567"/>
        </w:tabs>
        <w:spacing w:line="480" w:lineRule="auto"/>
        <w:ind w:left="0" w:firstLine="0"/>
        <w:jc w:val="both"/>
        <w:rPr>
          <w:rFonts w:ascii="Times New Roman" w:hAnsi="Times New Roman" w:cs="Times New Roman"/>
          <w:sz w:val="24"/>
          <w:szCs w:val="24"/>
          <w:u w:color="000000"/>
          <w:lang w:val="en-US"/>
        </w:rPr>
      </w:pPr>
      <w:r w:rsidRPr="00164C3B">
        <w:rPr>
          <w:rFonts w:ascii="Times New Roman" w:hAnsi="Times New Roman" w:cs="Times New Roman"/>
          <w:sz w:val="24"/>
          <w:szCs w:val="24"/>
          <w:u w:color="000000"/>
          <w:lang w:val="en-US"/>
        </w:rPr>
        <w:t xml:space="preserve">Talbot, M. </w:t>
      </w:r>
      <w:r w:rsidR="00AE31BC" w:rsidRPr="00164C3B">
        <w:rPr>
          <w:rFonts w:ascii="Times New Roman" w:hAnsi="Times New Roman" w:cs="Times New Roman"/>
          <w:sz w:val="24"/>
          <w:szCs w:val="24"/>
          <w:u w:color="000000"/>
          <w:lang w:val="en-US"/>
        </w:rPr>
        <w:t>2003</w:t>
      </w:r>
      <w:r w:rsidR="00AE31BC">
        <w:rPr>
          <w:rFonts w:ascii="Times New Roman" w:hAnsi="Times New Roman" w:cs="Times New Roman"/>
          <w:sz w:val="24"/>
          <w:szCs w:val="24"/>
          <w:u w:color="000000"/>
          <w:lang w:val="en-US"/>
        </w:rPr>
        <w:t xml:space="preserve">. </w:t>
      </w:r>
      <w:r w:rsidRPr="00AE31BC">
        <w:rPr>
          <w:rFonts w:ascii="Times New Roman" w:hAnsi="Times New Roman" w:cs="Times New Roman"/>
          <w:i/>
          <w:sz w:val="24"/>
          <w:szCs w:val="24"/>
          <w:u w:color="000000"/>
          <w:lang w:val="en-US"/>
        </w:rPr>
        <w:t xml:space="preserve">Gender </w:t>
      </w:r>
      <w:r w:rsidR="00AE31BC">
        <w:rPr>
          <w:rFonts w:ascii="Times New Roman" w:hAnsi="Times New Roman" w:cs="Times New Roman"/>
          <w:i/>
          <w:sz w:val="24"/>
          <w:szCs w:val="24"/>
          <w:u w:color="000000"/>
          <w:lang w:val="en-US"/>
        </w:rPr>
        <w:t>S</w:t>
      </w:r>
      <w:r w:rsidRPr="00AE31BC">
        <w:rPr>
          <w:rFonts w:ascii="Times New Roman" w:hAnsi="Times New Roman" w:cs="Times New Roman"/>
          <w:i/>
          <w:sz w:val="24"/>
          <w:szCs w:val="24"/>
          <w:u w:color="000000"/>
          <w:lang w:val="en-US"/>
        </w:rPr>
        <w:t xml:space="preserve">tereotypes: </w:t>
      </w:r>
      <w:r w:rsidR="00AE31BC">
        <w:rPr>
          <w:rFonts w:ascii="Times New Roman" w:hAnsi="Times New Roman" w:cs="Times New Roman"/>
          <w:i/>
          <w:sz w:val="24"/>
          <w:szCs w:val="24"/>
          <w:u w:color="000000"/>
          <w:lang w:val="en-US"/>
        </w:rPr>
        <w:t>R</w:t>
      </w:r>
      <w:r w:rsidRPr="00AE31BC">
        <w:rPr>
          <w:rFonts w:ascii="Times New Roman" w:hAnsi="Times New Roman" w:cs="Times New Roman"/>
          <w:i/>
          <w:sz w:val="24"/>
          <w:szCs w:val="24"/>
          <w:u w:color="000000"/>
          <w:lang w:val="en-US"/>
        </w:rPr>
        <w:t xml:space="preserve">eproduction and </w:t>
      </w:r>
      <w:r w:rsidR="00AE31BC">
        <w:rPr>
          <w:rFonts w:ascii="Times New Roman" w:hAnsi="Times New Roman" w:cs="Times New Roman"/>
          <w:i/>
          <w:sz w:val="24"/>
          <w:szCs w:val="24"/>
          <w:u w:color="000000"/>
          <w:lang w:val="en-US"/>
        </w:rPr>
        <w:t>C</w:t>
      </w:r>
      <w:r w:rsidRPr="00AE31BC">
        <w:rPr>
          <w:rFonts w:ascii="Times New Roman" w:hAnsi="Times New Roman" w:cs="Times New Roman"/>
          <w:i/>
          <w:sz w:val="24"/>
          <w:szCs w:val="24"/>
          <w:u w:color="000000"/>
          <w:lang w:val="en-US"/>
        </w:rPr>
        <w:t>hallenge</w:t>
      </w:r>
      <w:r w:rsidRPr="00164C3B">
        <w:rPr>
          <w:rFonts w:ascii="Times New Roman" w:hAnsi="Times New Roman" w:cs="Times New Roman"/>
          <w:sz w:val="24"/>
          <w:szCs w:val="24"/>
          <w:u w:color="000000"/>
          <w:lang w:val="en-US"/>
        </w:rPr>
        <w:t xml:space="preserve"> </w:t>
      </w:r>
      <w:r w:rsidR="00AE31BC">
        <w:rPr>
          <w:rFonts w:ascii="Times New Roman" w:hAnsi="Times New Roman" w:cs="Times New Roman"/>
          <w:sz w:val="24"/>
          <w:szCs w:val="24"/>
          <w:u w:color="000000"/>
          <w:lang w:val="en-US"/>
        </w:rPr>
        <w:t>in</w:t>
      </w:r>
      <w:r w:rsidRPr="00164C3B">
        <w:rPr>
          <w:rFonts w:ascii="Times New Roman" w:hAnsi="Times New Roman" w:cs="Times New Roman"/>
          <w:sz w:val="24"/>
          <w:szCs w:val="24"/>
          <w:u w:color="000000"/>
          <w:lang w:val="en-US"/>
        </w:rPr>
        <w:t xml:space="preserve"> </w:t>
      </w:r>
      <w:r w:rsidRPr="00AE31BC">
        <w:rPr>
          <w:rFonts w:ascii="Times New Roman" w:hAnsi="Times New Roman" w:cs="Times New Roman"/>
          <w:i/>
          <w:sz w:val="24"/>
          <w:szCs w:val="24"/>
          <w:u w:color="000000"/>
          <w:lang w:val="en-US"/>
        </w:rPr>
        <w:t xml:space="preserve">The </w:t>
      </w:r>
      <w:r w:rsidR="00AE31BC" w:rsidRPr="00AE31BC">
        <w:rPr>
          <w:rFonts w:ascii="Times New Roman" w:hAnsi="Times New Roman" w:cs="Times New Roman"/>
          <w:i/>
          <w:sz w:val="24"/>
          <w:szCs w:val="24"/>
          <w:u w:color="000000"/>
          <w:lang w:val="en-US"/>
        </w:rPr>
        <w:t>H</w:t>
      </w:r>
      <w:r w:rsidRPr="00AE31BC">
        <w:rPr>
          <w:rFonts w:ascii="Times New Roman" w:hAnsi="Times New Roman" w:cs="Times New Roman"/>
          <w:i/>
          <w:sz w:val="24"/>
          <w:szCs w:val="24"/>
          <w:u w:color="000000"/>
          <w:lang w:val="en-US"/>
        </w:rPr>
        <w:t xml:space="preserve">andbook of </w:t>
      </w:r>
      <w:r w:rsidR="00AE31BC" w:rsidRPr="00AE31BC">
        <w:rPr>
          <w:rFonts w:ascii="Times New Roman" w:hAnsi="Times New Roman" w:cs="Times New Roman"/>
          <w:i/>
          <w:sz w:val="24"/>
          <w:szCs w:val="24"/>
          <w:u w:color="000000"/>
          <w:lang w:val="en-US"/>
        </w:rPr>
        <w:t>L</w:t>
      </w:r>
      <w:r w:rsidRPr="00AE31BC">
        <w:rPr>
          <w:rFonts w:ascii="Times New Roman" w:hAnsi="Times New Roman" w:cs="Times New Roman"/>
          <w:i/>
          <w:sz w:val="24"/>
          <w:szCs w:val="24"/>
          <w:u w:color="000000"/>
          <w:lang w:val="en-US"/>
        </w:rPr>
        <w:t xml:space="preserve">anguage and </w:t>
      </w:r>
      <w:r w:rsidR="00AE31BC" w:rsidRPr="00AE31BC">
        <w:rPr>
          <w:rFonts w:ascii="Times New Roman" w:hAnsi="Times New Roman" w:cs="Times New Roman"/>
          <w:i/>
          <w:sz w:val="24"/>
          <w:szCs w:val="24"/>
          <w:u w:color="000000"/>
          <w:lang w:val="en-US"/>
        </w:rPr>
        <w:t>G</w:t>
      </w:r>
      <w:r w:rsidRPr="00AE31BC">
        <w:rPr>
          <w:rFonts w:ascii="Times New Roman" w:hAnsi="Times New Roman" w:cs="Times New Roman"/>
          <w:i/>
          <w:sz w:val="24"/>
          <w:szCs w:val="24"/>
          <w:u w:color="000000"/>
          <w:lang w:val="en-US"/>
        </w:rPr>
        <w:t>ender</w:t>
      </w:r>
      <w:r w:rsidR="00AE31BC">
        <w:rPr>
          <w:rFonts w:ascii="Times New Roman" w:hAnsi="Times New Roman" w:cs="Times New Roman"/>
          <w:sz w:val="24"/>
          <w:szCs w:val="24"/>
          <w:u w:color="000000"/>
          <w:lang w:val="en-US"/>
        </w:rPr>
        <w:t xml:space="preserve">: </w:t>
      </w:r>
      <w:r w:rsidR="00AE31BC" w:rsidRPr="00164C3B">
        <w:rPr>
          <w:rFonts w:ascii="Times New Roman" w:hAnsi="Times New Roman" w:cs="Times New Roman"/>
          <w:sz w:val="24"/>
          <w:szCs w:val="24"/>
          <w:u w:color="000000"/>
          <w:lang w:val="en-US"/>
        </w:rPr>
        <w:t>468-486.</w:t>
      </w:r>
      <w:r w:rsidR="00AE31BC">
        <w:rPr>
          <w:rFonts w:ascii="Times New Roman" w:hAnsi="Times New Roman" w:cs="Times New Roman"/>
          <w:sz w:val="24"/>
          <w:szCs w:val="24"/>
          <w:u w:color="000000"/>
          <w:lang w:val="en-US"/>
        </w:rPr>
        <w:t xml:space="preserve"> </w:t>
      </w:r>
      <w:proofErr w:type="gramStart"/>
      <w:r w:rsidR="00AE31BC">
        <w:rPr>
          <w:rFonts w:ascii="Times New Roman" w:hAnsi="Times New Roman" w:cs="Times New Roman"/>
          <w:sz w:val="24"/>
          <w:szCs w:val="24"/>
          <w:u w:color="000000"/>
          <w:lang w:val="en-US"/>
        </w:rPr>
        <w:t xml:space="preserve">Oxford </w:t>
      </w:r>
      <w:r w:rsidRPr="00164C3B">
        <w:rPr>
          <w:rFonts w:ascii="Times New Roman" w:hAnsi="Times New Roman" w:cs="Times New Roman"/>
          <w:sz w:val="24"/>
          <w:szCs w:val="24"/>
          <w:u w:color="000000"/>
          <w:lang w:val="en-US"/>
        </w:rPr>
        <w:t>:</w:t>
      </w:r>
      <w:proofErr w:type="gramEnd"/>
      <w:r w:rsidRPr="00164C3B">
        <w:rPr>
          <w:rFonts w:ascii="Times New Roman" w:hAnsi="Times New Roman" w:cs="Times New Roman"/>
          <w:sz w:val="24"/>
          <w:szCs w:val="24"/>
          <w:u w:color="000000"/>
          <w:lang w:val="en-US"/>
        </w:rPr>
        <w:t xml:space="preserve"> Blackwell. </w:t>
      </w:r>
    </w:p>
    <w:p w:rsidR="00A30BC1" w:rsidRPr="00D62F80" w:rsidRDefault="006F4596" w:rsidP="002F221C">
      <w:pPr>
        <w:pStyle w:val="a8"/>
        <w:numPr>
          <w:ilvl w:val="0"/>
          <w:numId w:val="30"/>
        </w:numPr>
        <w:tabs>
          <w:tab w:val="left" w:pos="567"/>
        </w:tabs>
        <w:spacing w:line="480" w:lineRule="auto"/>
        <w:ind w:left="0" w:firstLine="0"/>
        <w:jc w:val="both"/>
        <w:rPr>
          <w:rFonts w:ascii="Times New Roman" w:hAnsi="Times New Roman" w:cs="Times New Roman"/>
          <w:sz w:val="24"/>
          <w:szCs w:val="24"/>
          <w:u w:color="000000"/>
          <w:lang w:val="en-US"/>
        </w:rPr>
      </w:pPr>
      <w:r w:rsidRPr="00D62F80">
        <w:rPr>
          <w:rFonts w:ascii="Times New Roman" w:hAnsi="Times New Roman" w:cs="Times New Roman"/>
          <w:sz w:val="24"/>
          <w:szCs w:val="24"/>
          <w:u w:color="000000"/>
          <w:lang w:val="en-US"/>
        </w:rPr>
        <w:t xml:space="preserve">University of Chicago. </w:t>
      </w:r>
      <w:r w:rsidR="00AE31BC" w:rsidRPr="00D62F80">
        <w:rPr>
          <w:rFonts w:ascii="Times New Roman" w:hAnsi="Times New Roman" w:cs="Times New Roman"/>
          <w:sz w:val="24"/>
          <w:szCs w:val="24"/>
          <w:u w:color="000000"/>
          <w:lang w:val="en-US"/>
        </w:rPr>
        <w:t>2017</w:t>
      </w:r>
      <w:r w:rsidR="00AE31BC">
        <w:rPr>
          <w:rFonts w:ascii="Times New Roman" w:hAnsi="Times New Roman" w:cs="Times New Roman"/>
          <w:sz w:val="24"/>
          <w:szCs w:val="24"/>
          <w:u w:color="000000"/>
          <w:lang w:val="en-US"/>
        </w:rPr>
        <w:t xml:space="preserve">. </w:t>
      </w:r>
      <w:r w:rsidRPr="00AE31BC">
        <w:rPr>
          <w:rFonts w:ascii="Times New Roman" w:hAnsi="Times New Roman" w:cs="Times New Roman"/>
          <w:i/>
          <w:sz w:val="24"/>
          <w:szCs w:val="24"/>
          <w:u w:color="000000"/>
          <w:lang w:val="en-US"/>
        </w:rPr>
        <w:t>The Chicago Manual of Style. The Essential Guide for Writers, Editors, and Publishers.</w:t>
      </w:r>
      <w:r w:rsidR="00AE31BC">
        <w:rPr>
          <w:rFonts w:ascii="Times New Roman" w:hAnsi="Times New Roman" w:cs="Times New Roman"/>
          <w:sz w:val="24"/>
          <w:szCs w:val="24"/>
          <w:u w:color="000000"/>
          <w:lang w:val="en-US"/>
        </w:rPr>
        <w:t xml:space="preserve"> </w:t>
      </w:r>
      <w:r w:rsidRPr="00AE31BC">
        <w:rPr>
          <w:rFonts w:ascii="Times New Roman" w:hAnsi="Times New Roman" w:cs="Times New Roman"/>
          <w:i/>
          <w:sz w:val="24"/>
          <w:szCs w:val="24"/>
          <w:u w:color="000000"/>
          <w:lang w:val="en-US"/>
        </w:rPr>
        <w:t>17</w:t>
      </w:r>
      <w:r w:rsidRPr="00AE31BC">
        <w:rPr>
          <w:rFonts w:ascii="Times New Roman" w:hAnsi="Times New Roman" w:cs="Times New Roman"/>
          <w:i/>
          <w:sz w:val="24"/>
          <w:szCs w:val="24"/>
          <w:u w:color="000000"/>
          <w:vertAlign w:val="superscript"/>
          <w:lang w:val="en-US"/>
        </w:rPr>
        <w:t>th</w:t>
      </w:r>
      <w:r w:rsidRPr="00AE31BC">
        <w:rPr>
          <w:rFonts w:ascii="Times New Roman" w:hAnsi="Times New Roman" w:cs="Times New Roman"/>
          <w:i/>
          <w:sz w:val="24"/>
          <w:szCs w:val="24"/>
          <w:u w:color="000000"/>
          <w:lang w:val="en-US"/>
        </w:rPr>
        <w:t xml:space="preserve"> Edition.</w:t>
      </w:r>
      <w:r w:rsidR="00AE31BC">
        <w:rPr>
          <w:rFonts w:ascii="Times New Roman" w:hAnsi="Times New Roman" w:cs="Times New Roman"/>
          <w:sz w:val="24"/>
          <w:szCs w:val="24"/>
          <w:u w:color="000000"/>
          <w:lang w:val="en-US"/>
        </w:rPr>
        <w:t xml:space="preserve"> </w:t>
      </w:r>
      <w:r w:rsidRPr="00D62F80">
        <w:rPr>
          <w:rFonts w:ascii="Times New Roman" w:hAnsi="Times New Roman" w:cs="Times New Roman"/>
          <w:sz w:val="24"/>
          <w:szCs w:val="24"/>
          <w:u w:color="000000"/>
          <w:lang w:val="en-US"/>
        </w:rPr>
        <w:t>University of Chicago Press</w:t>
      </w:r>
      <w:r w:rsidR="00AE31BC">
        <w:rPr>
          <w:rFonts w:ascii="Times New Roman" w:hAnsi="Times New Roman" w:cs="Times New Roman"/>
          <w:sz w:val="24"/>
          <w:szCs w:val="24"/>
          <w:u w:color="000000"/>
          <w:lang w:val="en-US"/>
        </w:rPr>
        <w:t>.</w:t>
      </w:r>
    </w:p>
    <w:p w:rsidR="00A30BC1" w:rsidRPr="00164C3B" w:rsidRDefault="006F4596" w:rsidP="002F221C">
      <w:pPr>
        <w:pStyle w:val="a8"/>
        <w:numPr>
          <w:ilvl w:val="0"/>
          <w:numId w:val="29"/>
        </w:numPr>
        <w:tabs>
          <w:tab w:val="left" w:pos="567"/>
        </w:tabs>
        <w:spacing w:line="480" w:lineRule="auto"/>
        <w:ind w:left="0" w:firstLine="0"/>
        <w:jc w:val="both"/>
        <w:rPr>
          <w:rFonts w:ascii="Times New Roman" w:hAnsi="Times New Roman" w:cs="Times New Roman"/>
          <w:sz w:val="24"/>
          <w:szCs w:val="24"/>
          <w:u w:color="000000"/>
          <w:lang w:val="en-US"/>
        </w:rPr>
      </w:pPr>
      <w:r w:rsidRPr="00D62F80">
        <w:rPr>
          <w:rFonts w:ascii="Times New Roman" w:hAnsi="Times New Roman" w:cs="Times New Roman"/>
          <w:sz w:val="24"/>
          <w:szCs w:val="24"/>
          <w:u w:color="000000"/>
          <w:lang w:val="en-US"/>
        </w:rPr>
        <w:lastRenderedPageBreak/>
        <w:t>UNESCO.</w:t>
      </w:r>
      <w:r w:rsidR="00D249CA">
        <w:rPr>
          <w:rFonts w:ascii="Times New Roman" w:hAnsi="Times New Roman" w:cs="Times New Roman"/>
          <w:sz w:val="24"/>
          <w:szCs w:val="24"/>
          <w:u w:color="000000"/>
          <w:lang w:val="en-US"/>
        </w:rPr>
        <w:t xml:space="preserve"> 1999.</w:t>
      </w:r>
      <w:r w:rsidRPr="00D62F80">
        <w:rPr>
          <w:rFonts w:ascii="Times New Roman" w:hAnsi="Times New Roman" w:cs="Times New Roman"/>
          <w:sz w:val="24"/>
          <w:szCs w:val="24"/>
          <w:u w:color="000000"/>
          <w:lang w:val="en-US"/>
        </w:rPr>
        <w:t xml:space="preserve"> </w:t>
      </w:r>
      <w:r w:rsidRPr="00D249CA">
        <w:rPr>
          <w:rFonts w:ascii="Times New Roman" w:hAnsi="Times New Roman" w:cs="Times New Roman"/>
          <w:i/>
          <w:sz w:val="24"/>
          <w:szCs w:val="24"/>
          <w:u w:color="000000"/>
          <w:lang w:val="en-US"/>
        </w:rPr>
        <w:t>Guidelines on Gender-Neutral Language.</w:t>
      </w:r>
      <w:r w:rsidR="00D249CA">
        <w:rPr>
          <w:rFonts w:ascii="Times New Roman" w:hAnsi="Times New Roman" w:cs="Times New Roman"/>
          <w:sz w:val="24"/>
          <w:szCs w:val="24"/>
          <w:u w:color="000000"/>
          <w:lang w:val="en-US"/>
        </w:rPr>
        <w:t xml:space="preserve"> </w:t>
      </w:r>
      <w:r w:rsidRPr="00164C3B">
        <w:rPr>
          <w:rFonts w:ascii="Times New Roman" w:hAnsi="Times New Roman" w:cs="Times New Roman"/>
          <w:sz w:val="24"/>
          <w:szCs w:val="24"/>
          <w:u w:color="000000"/>
          <w:lang w:val="en-US"/>
        </w:rPr>
        <w:t xml:space="preserve">// </w:t>
      </w:r>
      <w:r w:rsidRPr="00D62F80">
        <w:rPr>
          <w:rFonts w:ascii="Times New Roman" w:hAnsi="Times New Roman" w:cs="Times New Roman"/>
          <w:sz w:val="24"/>
          <w:szCs w:val="24"/>
          <w:u w:color="000000"/>
          <w:lang w:val="en-US"/>
        </w:rPr>
        <w:t>URL</w:t>
      </w:r>
      <w:r w:rsidRPr="00164C3B">
        <w:rPr>
          <w:rFonts w:ascii="Times New Roman" w:hAnsi="Times New Roman" w:cs="Times New Roman"/>
          <w:sz w:val="24"/>
          <w:szCs w:val="24"/>
          <w:u w:color="000000"/>
          <w:lang w:val="en-US"/>
        </w:rPr>
        <w:t xml:space="preserve">: </w:t>
      </w:r>
      <w:hyperlink r:id="rId9" w:history="1">
        <w:r w:rsidRPr="00D62F80">
          <w:rPr>
            <w:rStyle w:val="Hyperlink0"/>
            <w:rFonts w:ascii="Times New Roman" w:hAnsi="Times New Roman" w:cs="Times New Roman"/>
            <w:sz w:val="24"/>
            <w:szCs w:val="24"/>
          </w:rPr>
          <w:t>https</w:t>
        </w:r>
        <w:r w:rsidRPr="00164C3B">
          <w:rPr>
            <w:rStyle w:val="a9"/>
            <w:rFonts w:ascii="Times New Roman" w:hAnsi="Times New Roman" w:cs="Times New Roman"/>
            <w:color w:val="0000FF"/>
            <w:sz w:val="24"/>
            <w:szCs w:val="24"/>
            <w:u w:val="none" w:color="0000FF"/>
            <w:lang w:val="en-US"/>
          </w:rPr>
          <w:t>://</w:t>
        </w:r>
        <w:r w:rsidRPr="00D62F80">
          <w:rPr>
            <w:rStyle w:val="Hyperlink0"/>
            <w:rFonts w:ascii="Times New Roman" w:hAnsi="Times New Roman" w:cs="Times New Roman"/>
            <w:sz w:val="24"/>
            <w:szCs w:val="24"/>
          </w:rPr>
          <w:t>unesdoc</w:t>
        </w:r>
        <w:r w:rsidRPr="00164C3B">
          <w:rPr>
            <w:rStyle w:val="a9"/>
            <w:rFonts w:ascii="Times New Roman" w:hAnsi="Times New Roman" w:cs="Times New Roman"/>
            <w:color w:val="0000FF"/>
            <w:sz w:val="24"/>
            <w:szCs w:val="24"/>
            <w:u w:val="none" w:color="0000FF"/>
            <w:lang w:val="en-US"/>
          </w:rPr>
          <w:t>.</w:t>
        </w:r>
        <w:r w:rsidRPr="00D62F80">
          <w:rPr>
            <w:rStyle w:val="Hyperlink0"/>
            <w:rFonts w:ascii="Times New Roman" w:hAnsi="Times New Roman" w:cs="Times New Roman"/>
            <w:sz w:val="24"/>
            <w:szCs w:val="24"/>
          </w:rPr>
          <w:t>unesco</w:t>
        </w:r>
        <w:r w:rsidRPr="00164C3B">
          <w:rPr>
            <w:rStyle w:val="a9"/>
            <w:rFonts w:ascii="Times New Roman" w:hAnsi="Times New Roman" w:cs="Times New Roman"/>
            <w:color w:val="0000FF"/>
            <w:sz w:val="24"/>
            <w:szCs w:val="24"/>
            <w:u w:val="none" w:color="0000FF"/>
            <w:lang w:val="en-US"/>
          </w:rPr>
          <w:t>.</w:t>
        </w:r>
        <w:r w:rsidRPr="00D62F80">
          <w:rPr>
            <w:rStyle w:val="Hyperlink0"/>
            <w:rFonts w:ascii="Times New Roman" w:hAnsi="Times New Roman" w:cs="Times New Roman"/>
            <w:sz w:val="24"/>
            <w:szCs w:val="24"/>
          </w:rPr>
          <w:t>org</w:t>
        </w:r>
        <w:r w:rsidRPr="00164C3B">
          <w:rPr>
            <w:rStyle w:val="a9"/>
            <w:rFonts w:ascii="Times New Roman" w:hAnsi="Times New Roman" w:cs="Times New Roman"/>
            <w:color w:val="0000FF"/>
            <w:sz w:val="24"/>
            <w:szCs w:val="24"/>
            <w:u w:val="none" w:color="0000FF"/>
            <w:lang w:val="en-US"/>
          </w:rPr>
          <w:t>/</w:t>
        </w:r>
        <w:r w:rsidRPr="00D62F80">
          <w:rPr>
            <w:rStyle w:val="Hyperlink0"/>
            <w:rFonts w:ascii="Times New Roman" w:hAnsi="Times New Roman" w:cs="Times New Roman"/>
            <w:sz w:val="24"/>
            <w:szCs w:val="24"/>
          </w:rPr>
          <w:t>ark</w:t>
        </w:r>
        <w:r w:rsidRPr="00164C3B">
          <w:rPr>
            <w:rStyle w:val="a9"/>
            <w:rFonts w:ascii="Times New Roman" w:hAnsi="Times New Roman" w:cs="Times New Roman"/>
            <w:color w:val="0000FF"/>
            <w:sz w:val="24"/>
            <w:szCs w:val="24"/>
            <w:u w:val="none" w:color="0000FF"/>
            <w:lang w:val="en-US"/>
          </w:rPr>
          <w:t>:/48223/</w:t>
        </w:r>
        <w:r w:rsidRPr="00D62F80">
          <w:rPr>
            <w:rStyle w:val="Hyperlink0"/>
            <w:rFonts w:ascii="Times New Roman" w:hAnsi="Times New Roman" w:cs="Times New Roman"/>
            <w:sz w:val="24"/>
            <w:szCs w:val="24"/>
          </w:rPr>
          <w:t>pf</w:t>
        </w:r>
        <w:r w:rsidRPr="00164C3B">
          <w:rPr>
            <w:rStyle w:val="a9"/>
            <w:rFonts w:ascii="Times New Roman" w:hAnsi="Times New Roman" w:cs="Times New Roman"/>
            <w:color w:val="0000FF"/>
            <w:sz w:val="24"/>
            <w:szCs w:val="24"/>
            <w:u w:val="none" w:color="0000FF"/>
            <w:lang w:val="en-US"/>
          </w:rPr>
          <w:t>0000114950.</w:t>
        </w:r>
        <w:r w:rsidRPr="00D62F80">
          <w:rPr>
            <w:rStyle w:val="Hyperlink0"/>
            <w:rFonts w:ascii="Times New Roman" w:hAnsi="Times New Roman" w:cs="Times New Roman"/>
            <w:sz w:val="24"/>
            <w:szCs w:val="24"/>
          </w:rPr>
          <w:t>locale</w:t>
        </w:r>
        <w:r w:rsidRPr="00164C3B">
          <w:rPr>
            <w:rStyle w:val="a9"/>
            <w:rFonts w:ascii="Times New Roman" w:hAnsi="Times New Roman" w:cs="Times New Roman"/>
            <w:color w:val="0000FF"/>
            <w:sz w:val="24"/>
            <w:szCs w:val="24"/>
            <w:u w:val="none" w:color="0000FF"/>
            <w:lang w:val="en-US"/>
          </w:rPr>
          <w:t>=</w:t>
        </w:r>
        <w:r w:rsidRPr="00D62F80">
          <w:rPr>
            <w:rStyle w:val="Hyperlink0"/>
            <w:rFonts w:ascii="Times New Roman" w:hAnsi="Times New Roman" w:cs="Times New Roman"/>
            <w:sz w:val="24"/>
            <w:szCs w:val="24"/>
          </w:rPr>
          <w:t>ru</w:t>
        </w:r>
      </w:hyperlink>
      <w:r w:rsidR="00164C3B" w:rsidRPr="00164C3B">
        <w:rPr>
          <w:rStyle w:val="a9"/>
          <w:rFonts w:ascii="Times New Roman" w:hAnsi="Times New Roman" w:cs="Times New Roman"/>
          <w:color w:val="0000FF"/>
          <w:sz w:val="24"/>
          <w:szCs w:val="24"/>
          <w:u w:val="none" w:color="0000FF"/>
          <w:lang w:val="en-US"/>
        </w:rPr>
        <w:t>.</w:t>
      </w:r>
    </w:p>
    <w:p w:rsidR="00A30BC1" w:rsidRPr="00A1308A" w:rsidRDefault="006F4596" w:rsidP="002F221C">
      <w:pPr>
        <w:pStyle w:val="a8"/>
        <w:numPr>
          <w:ilvl w:val="0"/>
          <w:numId w:val="29"/>
        </w:numPr>
        <w:tabs>
          <w:tab w:val="left" w:pos="567"/>
        </w:tabs>
        <w:spacing w:line="480" w:lineRule="auto"/>
        <w:ind w:left="0" w:firstLine="0"/>
        <w:jc w:val="both"/>
        <w:rPr>
          <w:rFonts w:ascii="Times New Roman" w:hAnsi="Times New Roman" w:cs="Times New Roman"/>
          <w:sz w:val="24"/>
          <w:szCs w:val="24"/>
          <w:u w:color="000000"/>
          <w:lang w:val="en-US"/>
        </w:rPr>
      </w:pPr>
      <w:r w:rsidRPr="00D62F80">
        <w:rPr>
          <w:rFonts w:ascii="Times New Roman" w:hAnsi="Times New Roman" w:cs="Times New Roman"/>
          <w:sz w:val="24"/>
          <w:szCs w:val="24"/>
          <w:u w:color="000000"/>
          <w:lang w:val="en-US"/>
        </w:rPr>
        <w:t xml:space="preserve">United Nations. </w:t>
      </w:r>
      <w:r w:rsidR="00D249CA" w:rsidRPr="00D62F80">
        <w:rPr>
          <w:rFonts w:ascii="Times New Roman" w:hAnsi="Times New Roman" w:cs="Times New Roman"/>
          <w:sz w:val="24"/>
          <w:szCs w:val="24"/>
          <w:u w:color="000000"/>
          <w:lang w:val="en-US"/>
        </w:rPr>
        <w:t>2018</w:t>
      </w:r>
      <w:r w:rsidR="00D249CA">
        <w:rPr>
          <w:rFonts w:ascii="Times New Roman" w:hAnsi="Times New Roman" w:cs="Times New Roman"/>
          <w:sz w:val="24"/>
          <w:szCs w:val="24"/>
          <w:u w:color="000000"/>
          <w:lang w:val="en-US"/>
        </w:rPr>
        <w:t xml:space="preserve">. </w:t>
      </w:r>
      <w:r w:rsidRPr="00D249CA">
        <w:rPr>
          <w:rFonts w:ascii="Times New Roman" w:hAnsi="Times New Roman" w:cs="Times New Roman"/>
          <w:i/>
          <w:sz w:val="24"/>
          <w:szCs w:val="24"/>
          <w:u w:color="000000"/>
          <w:lang w:val="en-US"/>
        </w:rPr>
        <w:t>Guidelines for Gender-Inclusive Language in English</w:t>
      </w:r>
      <w:r w:rsidRPr="00D62F80">
        <w:rPr>
          <w:rFonts w:ascii="Times New Roman" w:hAnsi="Times New Roman" w:cs="Times New Roman"/>
          <w:sz w:val="24"/>
          <w:szCs w:val="24"/>
          <w:u w:color="000000"/>
          <w:lang w:val="en-US"/>
        </w:rPr>
        <w:t xml:space="preserve">. </w:t>
      </w:r>
      <w:r w:rsidRPr="00A1308A">
        <w:rPr>
          <w:rFonts w:ascii="Times New Roman" w:hAnsi="Times New Roman" w:cs="Times New Roman"/>
          <w:sz w:val="24"/>
          <w:szCs w:val="24"/>
          <w:u w:color="000000"/>
          <w:lang w:val="en-US"/>
        </w:rPr>
        <w:t xml:space="preserve">// </w:t>
      </w:r>
      <w:r w:rsidRPr="00D62F80">
        <w:rPr>
          <w:rFonts w:ascii="Times New Roman" w:hAnsi="Times New Roman" w:cs="Times New Roman"/>
          <w:sz w:val="24"/>
          <w:szCs w:val="24"/>
          <w:u w:color="000000"/>
          <w:lang w:val="en-US"/>
        </w:rPr>
        <w:t>URL</w:t>
      </w:r>
      <w:r w:rsidRPr="00A1308A">
        <w:rPr>
          <w:rFonts w:ascii="Times New Roman" w:hAnsi="Times New Roman" w:cs="Times New Roman"/>
          <w:sz w:val="24"/>
          <w:szCs w:val="24"/>
          <w:u w:color="000000"/>
          <w:lang w:val="en-US"/>
        </w:rPr>
        <w:t xml:space="preserve">: </w:t>
      </w:r>
      <w:hyperlink r:id="rId10" w:history="1">
        <w:r w:rsidRPr="00D62F80">
          <w:rPr>
            <w:rStyle w:val="Hyperlink0"/>
            <w:rFonts w:ascii="Times New Roman" w:hAnsi="Times New Roman" w:cs="Times New Roman"/>
            <w:sz w:val="24"/>
            <w:szCs w:val="24"/>
          </w:rPr>
          <w:t>https</w:t>
        </w:r>
        <w:r w:rsidRPr="00A1308A">
          <w:rPr>
            <w:rStyle w:val="a9"/>
            <w:rFonts w:ascii="Times New Roman" w:hAnsi="Times New Roman" w:cs="Times New Roman"/>
            <w:color w:val="0000FF"/>
            <w:sz w:val="24"/>
            <w:szCs w:val="24"/>
            <w:u w:val="none" w:color="0000FF"/>
            <w:lang w:val="en-US"/>
          </w:rPr>
          <w:t>://</w:t>
        </w:r>
        <w:r w:rsidRPr="00D62F80">
          <w:rPr>
            <w:rStyle w:val="Hyperlink0"/>
            <w:rFonts w:ascii="Times New Roman" w:hAnsi="Times New Roman" w:cs="Times New Roman"/>
            <w:sz w:val="24"/>
            <w:szCs w:val="24"/>
          </w:rPr>
          <w:t>www</w:t>
        </w:r>
        <w:r w:rsidRPr="00A1308A">
          <w:rPr>
            <w:rStyle w:val="a9"/>
            <w:rFonts w:ascii="Times New Roman" w:hAnsi="Times New Roman" w:cs="Times New Roman"/>
            <w:color w:val="0000FF"/>
            <w:sz w:val="24"/>
            <w:szCs w:val="24"/>
            <w:u w:val="none" w:color="0000FF"/>
            <w:lang w:val="en-US"/>
          </w:rPr>
          <w:t>.</w:t>
        </w:r>
        <w:r w:rsidRPr="00D62F80">
          <w:rPr>
            <w:rStyle w:val="Hyperlink0"/>
            <w:rFonts w:ascii="Times New Roman" w:hAnsi="Times New Roman" w:cs="Times New Roman"/>
            <w:sz w:val="24"/>
            <w:szCs w:val="24"/>
          </w:rPr>
          <w:t>un</w:t>
        </w:r>
        <w:r w:rsidRPr="00A1308A">
          <w:rPr>
            <w:rStyle w:val="a9"/>
            <w:rFonts w:ascii="Times New Roman" w:hAnsi="Times New Roman" w:cs="Times New Roman"/>
            <w:color w:val="0000FF"/>
            <w:sz w:val="24"/>
            <w:szCs w:val="24"/>
            <w:u w:val="none" w:color="0000FF"/>
            <w:lang w:val="en-US"/>
          </w:rPr>
          <w:t>.</w:t>
        </w:r>
        <w:r w:rsidRPr="00D62F80">
          <w:rPr>
            <w:rStyle w:val="Hyperlink0"/>
            <w:rFonts w:ascii="Times New Roman" w:hAnsi="Times New Roman" w:cs="Times New Roman"/>
            <w:sz w:val="24"/>
            <w:szCs w:val="24"/>
          </w:rPr>
          <w:t>org</w:t>
        </w:r>
        <w:r w:rsidRPr="00A1308A">
          <w:rPr>
            <w:rStyle w:val="a9"/>
            <w:rFonts w:ascii="Times New Roman" w:hAnsi="Times New Roman" w:cs="Times New Roman"/>
            <w:color w:val="0000FF"/>
            <w:sz w:val="24"/>
            <w:szCs w:val="24"/>
            <w:u w:val="none" w:color="0000FF"/>
            <w:lang w:val="en-US"/>
          </w:rPr>
          <w:t>/</w:t>
        </w:r>
        <w:r w:rsidRPr="00D62F80">
          <w:rPr>
            <w:rStyle w:val="Hyperlink0"/>
            <w:rFonts w:ascii="Times New Roman" w:hAnsi="Times New Roman" w:cs="Times New Roman"/>
            <w:sz w:val="24"/>
            <w:szCs w:val="24"/>
          </w:rPr>
          <w:t>en</w:t>
        </w:r>
        <w:r w:rsidRPr="00A1308A">
          <w:rPr>
            <w:rStyle w:val="a9"/>
            <w:rFonts w:ascii="Times New Roman" w:hAnsi="Times New Roman" w:cs="Times New Roman"/>
            <w:color w:val="0000FF"/>
            <w:sz w:val="24"/>
            <w:szCs w:val="24"/>
            <w:u w:val="none" w:color="0000FF"/>
            <w:lang w:val="en-US"/>
          </w:rPr>
          <w:t>/</w:t>
        </w:r>
        <w:r w:rsidRPr="00D62F80">
          <w:rPr>
            <w:rStyle w:val="Hyperlink0"/>
            <w:rFonts w:ascii="Times New Roman" w:hAnsi="Times New Roman" w:cs="Times New Roman"/>
            <w:sz w:val="24"/>
            <w:szCs w:val="24"/>
          </w:rPr>
          <w:t>gender</w:t>
        </w:r>
        <w:r w:rsidRPr="00A1308A">
          <w:rPr>
            <w:rStyle w:val="a9"/>
            <w:rFonts w:ascii="Times New Roman" w:hAnsi="Times New Roman" w:cs="Times New Roman"/>
            <w:color w:val="0000FF"/>
            <w:sz w:val="24"/>
            <w:szCs w:val="24"/>
            <w:u w:val="none" w:color="0000FF"/>
            <w:lang w:val="en-US"/>
          </w:rPr>
          <w:t>-</w:t>
        </w:r>
        <w:r w:rsidRPr="00D62F80">
          <w:rPr>
            <w:rStyle w:val="Hyperlink0"/>
            <w:rFonts w:ascii="Times New Roman" w:hAnsi="Times New Roman" w:cs="Times New Roman"/>
            <w:sz w:val="24"/>
            <w:szCs w:val="24"/>
          </w:rPr>
          <w:t>inclusive</w:t>
        </w:r>
        <w:r w:rsidRPr="00A1308A">
          <w:rPr>
            <w:rStyle w:val="a9"/>
            <w:rFonts w:ascii="Times New Roman" w:hAnsi="Times New Roman" w:cs="Times New Roman"/>
            <w:color w:val="0000FF"/>
            <w:sz w:val="24"/>
            <w:szCs w:val="24"/>
            <w:u w:val="none" w:color="0000FF"/>
            <w:lang w:val="en-US"/>
          </w:rPr>
          <w:t>-</w:t>
        </w:r>
        <w:r w:rsidRPr="00D62F80">
          <w:rPr>
            <w:rStyle w:val="Hyperlink0"/>
            <w:rFonts w:ascii="Times New Roman" w:hAnsi="Times New Roman" w:cs="Times New Roman"/>
            <w:sz w:val="24"/>
            <w:szCs w:val="24"/>
          </w:rPr>
          <w:t>language</w:t>
        </w:r>
        <w:r w:rsidRPr="00A1308A">
          <w:rPr>
            <w:rStyle w:val="a9"/>
            <w:rFonts w:ascii="Times New Roman" w:hAnsi="Times New Roman" w:cs="Times New Roman"/>
            <w:color w:val="0000FF"/>
            <w:sz w:val="24"/>
            <w:szCs w:val="24"/>
            <w:u w:val="none" w:color="0000FF"/>
            <w:lang w:val="en-US"/>
          </w:rPr>
          <w:t>/</w:t>
        </w:r>
        <w:r w:rsidRPr="00D62F80">
          <w:rPr>
            <w:rStyle w:val="Hyperlink0"/>
            <w:rFonts w:ascii="Times New Roman" w:hAnsi="Times New Roman" w:cs="Times New Roman"/>
            <w:sz w:val="24"/>
            <w:szCs w:val="24"/>
          </w:rPr>
          <w:t>guidelines</w:t>
        </w:r>
        <w:r w:rsidRPr="00A1308A">
          <w:rPr>
            <w:rStyle w:val="a9"/>
            <w:rFonts w:ascii="Times New Roman" w:hAnsi="Times New Roman" w:cs="Times New Roman"/>
            <w:color w:val="0000FF"/>
            <w:sz w:val="24"/>
            <w:szCs w:val="24"/>
            <w:u w:val="none" w:color="0000FF"/>
            <w:lang w:val="en-US"/>
          </w:rPr>
          <w:t>.</w:t>
        </w:r>
        <w:r w:rsidRPr="00D62F80">
          <w:rPr>
            <w:rStyle w:val="Hyperlink0"/>
            <w:rFonts w:ascii="Times New Roman" w:hAnsi="Times New Roman" w:cs="Times New Roman"/>
            <w:sz w:val="24"/>
            <w:szCs w:val="24"/>
          </w:rPr>
          <w:t>shtml</w:t>
        </w:r>
      </w:hyperlink>
      <w:r w:rsidR="00164C3B" w:rsidRPr="00A1308A">
        <w:rPr>
          <w:rStyle w:val="a9"/>
          <w:rFonts w:ascii="Times New Roman" w:hAnsi="Times New Roman" w:cs="Times New Roman"/>
          <w:color w:val="0000FF"/>
          <w:sz w:val="24"/>
          <w:szCs w:val="24"/>
          <w:u w:val="none" w:color="0000FF"/>
          <w:lang w:val="en-US"/>
        </w:rPr>
        <w:t>.</w:t>
      </w:r>
    </w:p>
    <w:sectPr w:rsidR="00A30BC1" w:rsidRPr="00A1308A" w:rsidSect="00A30BC1">
      <w:pgSz w:w="11900" w:h="16840"/>
      <w:pgMar w:top="1134" w:right="850" w:bottom="1134" w:left="1701" w:header="708" w:footer="708"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10203D" w16cid:durableId="20C32D17"/>
  <w16cid:commentId w16cid:paraId="22B18DBE" w16cid:durableId="20C32D18"/>
  <w16cid:commentId w16cid:paraId="3A2A5A5F" w16cid:durableId="20C32D40"/>
  <w16cid:commentId w16cid:paraId="1D3FD89A" w16cid:durableId="20C32D19"/>
  <w16cid:commentId w16cid:paraId="3565559A" w16cid:durableId="20C32D1A"/>
  <w16cid:commentId w16cid:paraId="6A004FA3" w16cid:durableId="20C32D66"/>
  <w16cid:commentId w16cid:paraId="09C2D659" w16cid:durableId="20C32D8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7865" w:rsidRDefault="005B7865" w:rsidP="00A30BC1">
      <w:pPr>
        <w:spacing w:after="0" w:line="240" w:lineRule="auto"/>
      </w:pPr>
      <w:r>
        <w:separator/>
      </w:r>
    </w:p>
  </w:endnote>
  <w:endnote w:type="continuationSeparator" w:id="0">
    <w:p w:rsidR="005B7865" w:rsidRDefault="005B7865" w:rsidP="00A30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Helvetica Neue">
    <w:altName w:val="Times New Roman"/>
    <w:charset w:val="00"/>
    <w:family w:val="roman"/>
    <w:pitch w:val="default"/>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FB1" w:rsidRDefault="00956FB1">
    <w:pPr>
      <w:pStyle w:val="a6"/>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7865" w:rsidRDefault="005B7865" w:rsidP="00A30BC1">
      <w:pPr>
        <w:spacing w:after="0" w:line="240" w:lineRule="auto"/>
      </w:pPr>
      <w:r>
        <w:separator/>
      </w:r>
    </w:p>
  </w:footnote>
  <w:footnote w:type="continuationSeparator" w:id="0">
    <w:p w:rsidR="005B7865" w:rsidRDefault="005B7865" w:rsidP="00A30B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FB1" w:rsidRDefault="00956FB1">
    <w:pPr>
      <w:pStyle w:val="a6"/>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44139"/>
    <w:multiLevelType w:val="hybridMultilevel"/>
    <w:tmpl w:val="910038F6"/>
    <w:numStyleLink w:val="2"/>
  </w:abstractNum>
  <w:abstractNum w:abstractNumId="1">
    <w:nsid w:val="0C2054BE"/>
    <w:multiLevelType w:val="hybridMultilevel"/>
    <w:tmpl w:val="9C0C017C"/>
    <w:styleLink w:val="a"/>
    <w:lvl w:ilvl="0" w:tplc="63841B6C">
      <w:start w:val="1"/>
      <w:numFmt w:val="decimal"/>
      <w:lvlText w:val="%1)"/>
      <w:lvlJc w:val="left"/>
      <w:pPr>
        <w:tabs>
          <w:tab w:val="num" w:pos="1416"/>
        </w:tabs>
        <w:ind w:left="565" w:firstLine="28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53E4BE62">
      <w:start w:val="1"/>
      <w:numFmt w:val="decimal"/>
      <w:suff w:val="nothing"/>
      <w:lvlText w:val="%2)"/>
      <w:lvlJc w:val="left"/>
      <w:pPr>
        <w:ind w:left="360" w:firstLine="64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6AB03EE2">
      <w:start w:val="1"/>
      <w:numFmt w:val="decimal"/>
      <w:lvlText w:val="%3)"/>
      <w:lvlJc w:val="left"/>
      <w:pPr>
        <w:tabs>
          <w:tab w:val="num" w:pos="1571"/>
        </w:tabs>
        <w:ind w:left="720" w:firstLine="29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F814BEB2">
      <w:start w:val="1"/>
      <w:numFmt w:val="decimal"/>
      <w:suff w:val="nothing"/>
      <w:lvlText w:val="%4)"/>
      <w:lvlJc w:val="left"/>
      <w:pPr>
        <w:ind w:left="1080" w:firstLine="65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48F2CB24">
      <w:start w:val="1"/>
      <w:numFmt w:val="decimal"/>
      <w:lvlText w:val="%5)"/>
      <w:lvlJc w:val="left"/>
      <w:pPr>
        <w:tabs>
          <w:tab w:val="num" w:pos="2291"/>
        </w:tabs>
        <w:ind w:left="1440" w:firstLine="31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CA20DCF2">
      <w:start w:val="1"/>
      <w:numFmt w:val="decimal"/>
      <w:suff w:val="nothing"/>
      <w:lvlText w:val="%6)"/>
      <w:lvlJc w:val="left"/>
      <w:pPr>
        <w:ind w:left="1800" w:firstLine="67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CD80599C">
      <w:start w:val="1"/>
      <w:numFmt w:val="decimal"/>
      <w:lvlText w:val="%7)"/>
      <w:lvlJc w:val="left"/>
      <w:pPr>
        <w:tabs>
          <w:tab w:val="num" w:pos="3011"/>
        </w:tabs>
        <w:ind w:left="2160" w:firstLine="32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4EB2920C">
      <w:start w:val="1"/>
      <w:numFmt w:val="decimal"/>
      <w:suff w:val="nothing"/>
      <w:lvlText w:val="%8)"/>
      <w:lvlJc w:val="left"/>
      <w:pPr>
        <w:ind w:left="2520" w:firstLine="68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66BA7C7C">
      <w:start w:val="1"/>
      <w:numFmt w:val="decimal"/>
      <w:lvlText w:val="%9)"/>
      <w:lvlJc w:val="left"/>
      <w:pPr>
        <w:tabs>
          <w:tab w:val="num" w:pos="3731"/>
        </w:tabs>
        <w:ind w:left="2880" w:firstLine="33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
    <w:nsid w:val="0E016AE8"/>
    <w:multiLevelType w:val="hybridMultilevel"/>
    <w:tmpl w:val="3BC44B08"/>
    <w:styleLink w:val="1"/>
    <w:lvl w:ilvl="0" w:tplc="E10890FA">
      <w:start w:val="1"/>
      <w:numFmt w:val="decimal"/>
      <w:lvlText w:val="%1."/>
      <w:lvlJc w:val="left"/>
      <w:pPr>
        <w:tabs>
          <w:tab w:val="num" w:pos="1416"/>
        </w:tabs>
        <w:ind w:left="565" w:firstLine="286"/>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6002C708">
      <w:start w:val="1"/>
      <w:numFmt w:val="lowerLetter"/>
      <w:lvlText w:val="%2."/>
      <w:lvlJc w:val="left"/>
      <w:pPr>
        <w:tabs>
          <w:tab w:val="num" w:pos="1647"/>
        </w:tabs>
        <w:ind w:left="796" w:firstLine="374"/>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1884BE90">
      <w:start w:val="1"/>
      <w:numFmt w:val="lowerRoman"/>
      <w:lvlText w:val="%3."/>
      <w:lvlJc w:val="left"/>
      <w:pPr>
        <w:tabs>
          <w:tab w:val="num" w:pos="2367"/>
        </w:tabs>
        <w:ind w:left="1516" w:firstLine="446"/>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1C7E63E8">
      <w:start w:val="1"/>
      <w:numFmt w:val="decimal"/>
      <w:lvlText w:val="%4."/>
      <w:lvlJc w:val="left"/>
      <w:pPr>
        <w:tabs>
          <w:tab w:val="num" w:pos="3087"/>
        </w:tabs>
        <w:ind w:left="2236" w:firstLine="398"/>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10107C8C">
      <w:start w:val="1"/>
      <w:numFmt w:val="lowerLetter"/>
      <w:lvlText w:val="%5."/>
      <w:lvlJc w:val="left"/>
      <w:pPr>
        <w:tabs>
          <w:tab w:val="num" w:pos="3807"/>
        </w:tabs>
        <w:ind w:left="2956" w:firstLine="41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9D3CAA72">
      <w:start w:val="1"/>
      <w:numFmt w:val="lowerRoman"/>
      <w:lvlText w:val="%6."/>
      <w:lvlJc w:val="left"/>
      <w:pPr>
        <w:tabs>
          <w:tab w:val="num" w:pos="4527"/>
        </w:tabs>
        <w:ind w:left="3676" w:firstLine="482"/>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7D627A0C">
      <w:start w:val="1"/>
      <w:numFmt w:val="decimal"/>
      <w:lvlText w:val="%7."/>
      <w:lvlJc w:val="left"/>
      <w:pPr>
        <w:tabs>
          <w:tab w:val="num" w:pos="5247"/>
        </w:tabs>
        <w:ind w:left="4396" w:firstLine="434"/>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835258FE">
      <w:start w:val="1"/>
      <w:numFmt w:val="lowerLetter"/>
      <w:lvlText w:val="%8."/>
      <w:lvlJc w:val="left"/>
      <w:pPr>
        <w:tabs>
          <w:tab w:val="num" w:pos="5967"/>
        </w:tabs>
        <w:ind w:left="5116" w:firstLine="446"/>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800851AE">
      <w:start w:val="1"/>
      <w:numFmt w:val="lowerRoman"/>
      <w:lvlText w:val="%9."/>
      <w:lvlJc w:val="left"/>
      <w:pPr>
        <w:tabs>
          <w:tab w:val="num" w:pos="6687"/>
        </w:tabs>
        <w:ind w:left="5836" w:firstLine="518"/>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
    <w:nsid w:val="10541036"/>
    <w:multiLevelType w:val="hybridMultilevel"/>
    <w:tmpl w:val="0F42AA78"/>
    <w:styleLink w:val="26"/>
    <w:lvl w:ilvl="0" w:tplc="58645C8A">
      <w:start w:val="1"/>
      <w:numFmt w:val="decimal"/>
      <w:lvlText w:val="%1."/>
      <w:lvlJc w:val="left"/>
      <w:pPr>
        <w:tabs>
          <w:tab w:val="num" w:pos="1275"/>
        </w:tabs>
        <w:ind w:left="424" w:firstLine="28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B0A8AC1A">
      <w:start w:val="1"/>
      <w:numFmt w:val="lowerLetter"/>
      <w:lvlText w:val="%2."/>
      <w:lvlJc w:val="left"/>
      <w:pPr>
        <w:tabs>
          <w:tab w:val="num" w:pos="1571"/>
        </w:tabs>
        <w:ind w:left="720" w:firstLine="29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F79A9076">
      <w:start w:val="1"/>
      <w:numFmt w:val="lowerRoman"/>
      <w:lvlText w:val="%3."/>
      <w:lvlJc w:val="left"/>
      <w:pPr>
        <w:tabs>
          <w:tab w:val="num" w:pos="2291"/>
        </w:tabs>
        <w:ind w:left="1440" w:firstLine="35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80DAC2B2">
      <w:start w:val="1"/>
      <w:numFmt w:val="decimal"/>
      <w:lvlText w:val="%4."/>
      <w:lvlJc w:val="left"/>
      <w:pPr>
        <w:tabs>
          <w:tab w:val="num" w:pos="3011"/>
        </w:tabs>
        <w:ind w:left="2160" w:firstLine="32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AF8E8EA2">
      <w:start w:val="1"/>
      <w:numFmt w:val="lowerLetter"/>
      <w:lvlText w:val="%5."/>
      <w:lvlJc w:val="left"/>
      <w:pPr>
        <w:tabs>
          <w:tab w:val="num" w:pos="3731"/>
        </w:tabs>
        <w:ind w:left="2880" w:firstLine="33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7EE81014">
      <w:start w:val="1"/>
      <w:numFmt w:val="lowerRoman"/>
      <w:lvlText w:val="%6."/>
      <w:lvlJc w:val="left"/>
      <w:pPr>
        <w:tabs>
          <w:tab w:val="num" w:pos="4451"/>
        </w:tabs>
        <w:ind w:left="3600" w:firstLine="38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4030E3DC">
      <w:start w:val="1"/>
      <w:numFmt w:val="decimal"/>
      <w:lvlText w:val="%7."/>
      <w:lvlJc w:val="left"/>
      <w:pPr>
        <w:tabs>
          <w:tab w:val="num" w:pos="5171"/>
        </w:tabs>
        <w:ind w:left="4320" w:firstLine="35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2A4AA84E">
      <w:start w:val="1"/>
      <w:numFmt w:val="lowerLetter"/>
      <w:lvlText w:val="%8."/>
      <w:lvlJc w:val="left"/>
      <w:pPr>
        <w:tabs>
          <w:tab w:val="num" w:pos="5891"/>
        </w:tabs>
        <w:ind w:left="5040" w:firstLine="37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4F82C28E">
      <w:start w:val="1"/>
      <w:numFmt w:val="lowerRoman"/>
      <w:lvlText w:val="%9."/>
      <w:lvlJc w:val="left"/>
      <w:pPr>
        <w:tabs>
          <w:tab w:val="num" w:pos="6611"/>
        </w:tabs>
        <w:ind w:left="5760" w:firstLine="42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
    <w:nsid w:val="106F30C8"/>
    <w:multiLevelType w:val="hybridMultilevel"/>
    <w:tmpl w:val="18EC5A96"/>
    <w:numStyleLink w:val="6"/>
  </w:abstractNum>
  <w:abstractNum w:abstractNumId="5">
    <w:nsid w:val="17AC50CA"/>
    <w:multiLevelType w:val="hybridMultilevel"/>
    <w:tmpl w:val="56F8EFEC"/>
    <w:numStyleLink w:val="a0"/>
  </w:abstractNum>
  <w:abstractNum w:abstractNumId="6">
    <w:nsid w:val="1EF97EFB"/>
    <w:multiLevelType w:val="hybridMultilevel"/>
    <w:tmpl w:val="62165E42"/>
    <w:numStyleLink w:val="5"/>
  </w:abstractNum>
  <w:abstractNum w:abstractNumId="7">
    <w:nsid w:val="2C6256F8"/>
    <w:multiLevelType w:val="hybridMultilevel"/>
    <w:tmpl w:val="56F8EFEC"/>
    <w:styleLink w:val="a0"/>
    <w:lvl w:ilvl="0" w:tplc="F0964A3C">
      <w:start w:val="1"/>
      <w:numFmt w:val="decimal"/>
      <w:lvlText w:val="%1."/>
      <w:lvlJc w:val="left"/>
      <w:pPr>
        <w:tabs>
          <w:tab w:val="num" w:pos="1416"/>
        </w:tabs>
        <w:ind w:left="565" w:firstLine="28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44E44696">
      <w:start w:val="1"/>
      <w:numFmt w:val="decimal"/>
      <w:lvlText w:val="%2."/>
      <w:lvlJc w:val="left"/>
      <w:pPr>
        <w:tabs>
          <w:tab w:val="num" w:pos="1211"/>
        </w:tabs>
        <w:ind w:left="360" w:firstLine="64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75944CCC">
      <w:start w:val="1"/>
      <w:numFmt w:val="decimal"/>
      <w:lvlText w:val="%3."/>
      <w:lvlJc w:val="left"/>
      <w:pPr>
        <w:tabs>
          <w:tab w:val="num" w:pos="1571"/>
        </w:tabs>
        <w:ind w:left="720" w:firstLine="29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C7663104">
      <w:start w:val="1"/>
      <w:numFmt w:val="decimal"/>
      <w:lvlText w:val="%4."/>
      <w:lvlJc w:val="left"/>
      <w:pPr>
        <w:tabs>
          <w:tab w:val="num" w:pos="1931"/>
        </w:tabs>
        <w:ind w:left="1080" w:firstLine="65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EE0E0E14">
      <w:start w:val="1"/>
      <w:numFmt w:val="decimal"/>
      <w:lvlText w:val="%5."/>
      <w:lvlJc w:val="left"/>
      <w:pPr>
        <w:tabs>
          <w:tab w:val="num" w:pos="2291"/>
        </w:tabs>
        <w:ind w:left="1440" w:firstLine="31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561AB65E">
      <w:start w:val="1"/>
      <w:numFmt w:val="decimal"/>
      <w:suff w:val="nothing"/>
      <w:lvlText w:val="%6."/>
      <w:lvlJc w:val="left"/>
      <w:pPr>
        <w:ind w:left="1800" w:firstLine="67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DDDE3D76">
      <w:start w:val="1"/>
      <w:numFmt w:val="decimal"/>
      <w:lvlText w:val="%7."/>
      <w:lvlJc w:val="left"/>
      <w:pPr>
        <w:tabs>
          <w:tab w:val="num" w:pos="3011"/>
        </w:tabs>
        <w:ind w:left="2160" w:firstLine="32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63E60660">
      <w:start w:val="1"/>
      <w:numFmt w:val="decimal"/>
      <w:suff w:val="nothing"/>
      <w:lvlText w:val="%8."/>
      <w:lvlJc w:val="left"/>
      <w:pPr>
        <w:ind w:left="2520" w:firstLine="68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D5B635F8">
      <w:start w:val="1"/>
      <w:numFmt w:val="decimal"/>
      <w:lvlText w:val="%9."/>
      <w:lvlJc w:val="left"/>
      <w:pPr>
        <w:tabs>
          <w:tab w:val="num" w:pos="3731"/>
        </w:tabs>
        <w:ind w:left="2880" w:firstLine="33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8">
    <w:nsid w:val="339B0708"/>
    <w:multiLevelType w:val="hybridMultilevel"/>
    <w:tmpl w:val="0F42AA78"/>
    <w:numStyleLink w:val="26"/>
  </w:abstractNum>
  <w:abstractNum w:abstractNumId="9">
    <w:nsid w:val="33CB25EC"/>
    <w:multiLevelType w:val="hybridMultilevel"/>
    <w:tmpl w:val="17D6B292"/>
    <w:styleLink w:val="7"/>
    <w:lvl w:ilvl="0" w:tplc="35209ECA">
      <w:start w:val="1"/>
      <w:numFmt w:val="decimal"/>
      <w:lvlText w:val="%1)"/>
      <w:lvlJc w:val="left"/>
      <w:pPr>
        <w:tabs>
          <w:tab w:val="num" w:pos="1416"/>
        </w:tabs>
        <w:ind w:left="565" w:firstLine="28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3AE26740">
      <w:start w:val="1"/>
      <w:numFmt w:val="lowerLetter"/>
      <w:lvlText w:val="%2."/>
      <w:lvlJc w:val="left"/>
      <w:pPr>
        <w:tabs>
          <w:tab w:val="num" w:pos="1571"/>
        </w:tabs>
        <w:ind w:left="720" w:firstLine="29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8B98DA8A">
      <w:start w:val="1"/>
      <w:numFmt w:val="lowerRoman"/>
      <w:lvlText w:val="%3."/>
      <w:lvlJc w:val="left"/>
      <w:pPr>
        <w:tabs>
          <w:tab w:val="num" w:pos="2291"/>
        </w:tabs>
        <w:ind w:left="1440" w:firstLine="37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772413E2">
      <w:start w:val="1"/>
      <w:numFmt w:val="decimal"/>
      <w:lvlText w:val="%4."/>
      <w:lvlJc w:val="left"/>
      <w:pPr>
        <w:tabs>
          <w:tab w:val="num" w:pos="3011"/>
        </w:tabs>
        <w:ind w:left="2160" w:firstLine="32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4652152C">
      <w:start w:val="1"/>
      <w:numFmt w:val="lowerLetter"/>
      <w:lvlText w:val="%5."/>
      <w:lvlJc w:val="left"/>
      <w:pPr>
        <w:tabs>
          <w:tab w:val="num" w:pos="3731"/>
        </w:tabs>
        <w:ind w:left="2880" w:firstLine="33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8E7A55CC">
      <w:start w:val="1"/>
      <w:numFmt w:val="lowerRoman"/>
      <w:lvlText w:val="%6."/>
      <w:lvlJc w:val="left"/>
      <w:pPr>
        <w:tabs>
          <w:tab w:val="num" w:pos="4451"/>
        </w:tabs>
        <w:ind w:left="3600" w:firstLine="40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F376B71A">
      <w:start w:val="1"/>
      <w:numFmt w:val="decimal"/>
      <w:lvlText w:val="%7."/>
      <w:lvlJc w:val="left"/>
      <w:pPr>
        <w:tabs>
          <w:tab w:val="num" w:pos="5171"/>
        </w:tabs>
        <w:ind w:left="4320" w:firstLine="35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F6502764">
      <w:start w:val="1"/>
      <w:numFmt w:val="lowerLetter"/>
      <w:lvlText w:val="%8."/>
      <w:lvlJc w:val="left"/>
      <w:pPr>
        <w:tabs>
          <w:tab w:val="num" w:pos="5891"/>
        </w:tabs>
        <w:ind w:left="5040" w:firstLine="37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6F4AE6B8">
      <w:start w:val="1"/>
      <w:numFmt w:val="lowerRoman"/>
      <w:lvlText w:val="%9."/>
      <w:lvlJc w:val="left"/>
      <w:pPr>
        <w:tabs>
          <w:tab w:val="num" w:pos="6611"/>
        </w:tabs>
        <w:ind w:left="5760" w:firstLine="44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0">
    <w:nsid w:val="33EF0714"/>
    <w:multiLevelType w:val="hybridMultilevel"/>
    <w:tmpl w:val="62165E42"/>
    <w:styleLink w:val="5"/>
    <w:lvl w:ilvl="0" w:tplc="61904344">
      <w:start w:val="1"/>
      <w:numFmt w:val="decimal"/>
      <w:lvlText w:val="%1."/>
      <w:lvlJc w:val="left"/>
      <w:pPr>
        <w:tabs>
          <w:tab w:val="num" w:pos="1416"/>
        </w:tabs>
        <w:ind w:left="565" w:firstLine="286"/>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1610DF20">
      <w:start w:val="1"/>
      <w:numFmt w:val="lowerLetter"/>
      <w:lvlText w:val="%2."/>
      <w:lvlJc w:val="left"/>
      <w:pPr>
        <w:tabs>
          <w:tab w:val="num" w:pos="1647"/>
        </w:tabs>
        <w:ind w:left="796" w:firstLine="374"/>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89F61D5E">
      <w:start w:val="1"/>
      <w:numFmt w:val="lowerRoman"/>
      <w:lvlText w:val="%3."/>
      <w:lvlJc w:val="left"/>
      <w:pPr>
        <w:tabs>
          <w:tab w:val="num" w:pos="2367"/>
        </w:tabs>
        <w:ind w:left="1516" w:firstLine="446"/>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1D4A1E10">
      <w:start w:val="1"/>
      <w:numFmt w:val="decimal"/>
      <w:lvlText w:val="%4."/>
      <w:lvlJc w:val="left"/>
      <w:pPr>
        <w:tabs>
          <w:tab w:val="num" w:pos="3087"/>
        </w:tabs>
        <w:ind w:left="2236" w:firstLine="398"/>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B8A6690C">
      <w:start w:val="1"/>
      <w:numFmt w:val="lowerLetter"/>
      <w:lvlText w:val="%5."/>
      <w:lvlJc w:val="left"/>
      <w:pPr>
        <w:tabs>
          <w:tab w:val="num" w:pos="3807"/>
        </w:tabs>
        <w:ind w:left="2956" w:firstLine="41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934C74BE">
      <w:start w:val="1"/>
      <w:numFmt w:val="lowerRoman"/>
      <w:lvlText w:val="%6."/>
      <w:lvlJc w:val="left"/>
      <w:pPr>
        <w:tabs>
          <w:tab w:val="num" w:pos="4527"/>
        </w:tabs>
        <w:ind w:left="3676" w:firstLine="482"/>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09EC0A86">
      <w:start w:val="1"/>
      <w:numFmt w:val="decimal"/>
      <w:lvlText w:val="%7."/>
      <w:lvlJc w:val="left"/>
      <w:pPr>
        <w:tabs>
          <w:tab w:val="num" w:pos="5247"/>
        </w:tabs>
        <w:ind w:left="4396" w:firstLine="434"/>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2578C99E">
      <w:start w:val="1"/>
      <w:numFmt w:val="lowerLetter"/>
      <w:lvlText w:val="%8."/>
      <w:lvlJc w:val="left"/>
      <w:pPr>
        <w:tabs>
          <w:tab w:val="num" w:pos="5967"/>
        </w:tabs>
        <w:ind w:left="5116" w:firstLine="446"/>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384C4AA0">
      <w:start w:val="1"/>
      <w:numFmt w:val="lowerRoman"/>
      <w:lvlText w:val="%9."/>
      <w:lvlJc w:val="left"/>
      <w:pPr>
        <w:tabs>
          <w:tab w:val="num" w:pos="6687"/>
        </w:tabs>
        <w:ind w:left="5836" w:firstLine="518"/>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1">
    <w:nsid w:val="34817E0F"/>
    <w:multiLevelType w:val="hybridMultilevel"/>
    <w:tmpl w:val="C488362E"/>
    <w:styleLink w:val="10"/>
    <w:lvl w:ilvl="0" w:tplc="DDC2E17C">
      <w:start w:val="1"/>
      <w:numFmt w:val="decimal"/>
      <w:lvlText w:val="%1)"/>
      <w:lvlJc w:val="left"/>
      <w:pPr>
        <w:tabs>
          <w:tab w:val="num" w:pos="1416"/>
        </w:tabs>
        <w:ind w:left="565" w:firstLine="28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E4D8F27A">
      <w:start w:val="1"/>
      <w:numFmt w:val="lowerLetter"/>
      <w:lvlText w:val="%2."/>
      <w:lvlJc w:val="left"/>
      <w:pPr>
        <w:tabs>
          <w:tab w:val="num" w:pos="1571"/>
        </w:tabs>
        <w:ind w:left="720" w:firstLine="29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F48683C4">
      <w:start w:val="1"/>
      <w:numFmt w:val="lowerRoman"/>
      <w:lvlText w:val="%3."/>
      <w:lvlJc w:val="left"/>
      <w:pPr>
        <w:tabs>
          <w:tab w:val="num" w:pos="2291"/>
        </w:tabs>
        <w:ind w:left="1440" w:firstLine="35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8B3E7272">
      <w:start w:val="1"/>
      <w:numFmt w:val="decimal"/>
      <w:lvlText w:val="%4."/>
      <w:lvlJc w:val="left"/>
      <w:pPr>
        <w:tabs>
          <w:tab w:val="num" w:pos="3011"/>
        </w:tabs>
        <w:ind w:left="2160" w:firstLine="32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011038FC">
      <w:start w:val="1"/>
      <w:numFmt w:val="lowerLetter"/>
      <w:lvlText w:val="%5."/>
      <w:lvlJc w:val="left"/>
      <w:pPr>
        <w:tabs>
          <w:tab w:val="num" w:pos="3731"/>
        </w:tabs>
        <w:ind w:left="2880" w:firstLine="33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8EC6C2D6">
      <w:start w:val="1"/>
      <w:numFmt w:val="lowerRoman"/>
      <w:lvlText w:val="%6."/>
      <w:lvlJc w:val="left"/>
      <w:pPr>
        <w:tabs>
          <w:tab w:val="num" w:pos="4451"/>
        </w:tabs>
        <w:ind w:left="3600" w:firstLine="38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37CE2276">
      <w:start w:val="1"/>
      <w:numFmt w:val="decimal"/>
      <w:lvlText w:val="%7."/>
      <w:lvlJc w:val="left"/>
      <w:pPr>
        <w:tabs>
          <w:tab w:val="num" w:pos="5171"/>
        </w:tabs>
        <w:ind w:left="4320" w:firstLine="35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66B2216C">
      <w:start w:val="1"/>
      <w:numFmt w:val="lowerLetter"/>
      <w:lvlText w:val="%8."/>
      <w:lvlJc w:val="left"/>
      <w:pPr>
        <w:tabs>
          <w:tab w:val="num" w:pos="5891"/>
        </w:tabs>
        <w:ind w:left="5040" w:firstLine="37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9894E06E">
      <w:start w:val="1"/>
      <w:numFmt w:val="lowerRoman"/>
      <w:lvlText w:val="%9."/>
      <w:lvlJc w:val="left"/>
      <w:pPr>
        <w:tabs>
          <w:tab w:val="num" w:pos="6611"/>
        </w:tabs>
        <w:ind w:left="5760" w:firstLine="42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2">
    <w:nsid w:val="360C2D3E"/>
    <w:multiLevelType w:val="hybridMultilevel"/>
    <w:tmpl w:val="37A4EE0A"/>
    <w:numStyleLink w:val="11"/>
  </w:abstractNum>
  <w:abstractNum w:abstractNumId="13">
    <w:nsid w:val="3B961D31"/>
    <w:multiLevelType w:val="hybridMultilevel"/>
    <w:tmpl w:val="163A204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nsid w:val="43112AB8"/>
    <w:multiLevelType w:val="hybridMultilevel"/>
    <w:tmpl w:val="9C0C017C"/>
    <w:numStyleLink w:val="a"/>
  </w:abstractNum>
  <w:abstractNum w:abstractNumId="15">
    <w:nsid w:val="4AFA27AB"/>
    <w:multiLevelType w:val="hybridMultilevel"/>
    <w:tmpl w:val="18EC5A96"/>
    <w:styleLink w:val="6"/>
    <w:lvl w:ilvl="0" w:tplc="9848A97A">
      <w:start w:val="1"/>
      <w:numFmt w:val="decimal"/>
      <w:lvlText w:val="%1."/>
      <w:lvlJc w:val="left"/>
      <w:pPr>
        <w:tabs>
          <w:tab w:val="num" w:pos="1416"/>
        </w:tabs>
        <w:ind w:left="565" w:firstLine="286"/>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4EE87C2C">
      <w:start w:val="1"/>
      <w:numFmt w:val="lowerLetter"/>
      <w:lvlText w:val="%2."/>
      <w:lvlJc w:val="left"/>
      <w:pPr>
        <w:tabs>
          <w:tab w:val="num" w:pos="1647"/>
        </w:tabs>
        <w:ind w:left="796" w:firstLine="374"/>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012680C4">
      <w:start w:val="1"/>
      <w:numFmt w:val="lowerRoman"/>
      <w:lvlText w:val="%3."/>
      <w:lvlJc w:val="left"/>
      <w:pPr>
        <w:tabs>
          <w:tab w:val="num" w:pos="2367"/>
        </w:tabs>
        <w:ind w:left="1516" w:firstLine="446"/>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6EA65B2E">
      <w:start w:val="1"/>
      <w:numFmt w:val="decimal"/>
      <w:lvlText w:val="%4."/>
      <w:lvlJc w:val="left"/>
      <w:pPr>
        <w:tabs>
          <w:tab w:val="num" w:pos="3087"/>
        </w:tabs>
        <w:ind w:left="2236" w:firstLine="398"/>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78AE416E">
      <w:start w:val="1"/>
      <w:numFmt w:val="lowerLetter"/>
      <w:lvlText w:val="%5."/>
      <w:lvlJc w:val="left"/>
      <w:pPr>
        <w:tabs>
          <w:tab w:val="num" w:pos="3807"/>
        </w:tabs>
        <w:ind w:left="2956" w:firstLine="41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646266CC">
      <w:start w:val="1"/>
      <w:numFmt w:val="lowerRoman"/>
      <w:lvlText w:val="%6."/>
      <w:lvlJc w:val="left"/>
      <w:pPr>
        <w:tabs>
          <w:tab w:val="num" w:pos="4527"/>
        </w:tabs>
        <w:ind w:left="3676" w:firstLine="482"/>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17F8F99A">
      <w:start w:val="1"/>
      <w:numFmt w:val="decimal"/>
      <w:lvlText w:val="%7."/>
      <w:lvlJc w:val="left"/>
      <w:pPr>
        <w:tabs>
          <w:tab w:val="num" w:pos="5247"/>
        </w:tabs>
        <w:ind w:left="4396" w:firstLine="434"/>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45C89C4C">
      <w:start w:val="1"/>
      <w:numFmt w:val="lowerLetter"/>
      <w:lvlText w:val="%8."/>
      <w:lvlJc w:val="left"/>
      <w:pPr>
        <w:tabs>
          <w:tab w:val="num" w:pos="5967"/>
        </w:tabs>
        <w:ind w:left="5116" w:firstLine="446"/>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93AA5F54">
      <w:start w:val="1"/>
      <w:numFmt w:val="lowerRoman"/>
      <w:lvlText w:val="%9."/>
      <w:lvlJc w:val="left"/>
      <w:pPr>
        <w:tabs>
          <w:tab w:val="num" w:pos="6687"/>
        </w:tabs>
        <w:ind w:left="5836" w:firstLine="518"/>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6">
    <w:nsid w:val="4B2C0FBF"/>
    <w:multiLevelType w:val="hybridMultilevel"/>
    <w:tmpl w:val="9CA63C3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3024BA3"/>
    <w:multiLevelType w:val="hybridMultilevel"/>
    <w:tmpl w:val="17D6B292"/>
    <w:numStyleLink w:val="7"/>
  </w:abstractNum>
  <w:abstractNum w:abstractNumId="18">
    <w:nsid w:val="59CD55F9"/>
    <w:multiLevelType w:val="hybridMultilevel"/>
    <w:tmpl w:val="FE8CE04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BF354AF"/>
    <w:multiLevelType w:val="hybridMultilevel"/>
    <w:tmpl w:val="148CB6A4"/>
    <w:styleLink w:val="3"/>
    <w:lvl w:ilvl="0" w:tplc="632E2FE2">
      <w:start w:val="1"/>
      <w:numFmt w:val="decimal"/>
      <w:lvlText w:val="%1."/>
      <w:lvlJc w:val="left"/>
      <w:pPr>
        <w:tabs>
          <w:tab w:val="num" w:pos="1416"/>
        </w:tabs>
        <w:ind w:left="565" w:firstLine="286"/>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76040C36">
      <w:start w:val="1"/>
      <w:numFmt w:val="lowerLetter"/>
      <w:lvlText w:val="%2."/>
      <w:lvlJc w:val="left"/>
      <w:pPr>
        <w:tabs>
          <w:tab w:val="num" w:pos="1647"/>
        </w:tabs>
        <w:ind w:left="796" w:firstLine="374"/>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F7CA9256">
      <w:start w:val="1"/>
      <w:numFmt w:val="lowerRoman"/>
      <w:lvlText w:val="%3."/>
      <w:lvlJc w:val="left"/>
      <w:pPr>
        <w:tabs>
          <w:tab w:val="num" w:pos="2367"/>
        </w:tabs>
        <w:ind w:left="1516" w:firstLine="446"/>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60BED862">
      <w:start w:val="1"/>
      <w:numFmt w:val="decimal"/>
      <w:lvlText w:val="%4."/>
      <w:lvlJc w:val="left"/>
      <w:pPr>
        <w:tabs>
          <w:tab w:val="num" w:pos="3087"/>
        </w:tabs>
        <w:ind w:left="2236" w:firstLine="398"/>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B3707146">
      <w:start w:val="1"/>
      <w:numFmt w:val="lowerLetter"/>
      <w:lvlText w:val="%5."/>
      <w:lvlJc w:val="left"/>
      <w:pPr>
        <w:tabs>
          <w:tab w:val="num" w:pos="3807"/>
        </w:tabs>
        <w:ind w:left="2956" w:firstLine="41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F04AE052">
      <w:start w:val="1"/>
      <w:numFmt w:val="lowerRoman"/>
      <w:lvlText w:val="%6."/>
      <w:lvlJc w:val="left"/>
      <w:pPr>
        <w:tabs>
          <w:tab w:val="num" w:pos="4527"/>
        </w:tabs>
        <w:ind w:left="3676" w:firstLine="482"/>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2C2279D4">
      <w:start w:val="1"/>
      <w:numFmt w:val="decimal"/>
      <w:lvlText w:val="%7."/>
      <w:lvlJc w:val="left"/>
      <w:pPr>
        <w:tabs>
          <w:tab w:val="num" w:pos="5247"/>
        </w:tabs>
        <w:ind w:left="4396" w:firstLine="434"/>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2E304644">
      <w:start w:val="1"/>
      <w:numFmt w:val="lowerLetter"/>
      <w:lvlText w:val="%8."/>
      <w:lvlJc w:val="left"/>
      <w:pPr>
        <w:tabs>
          <w:tab w:val="num" w:pos="5967"/>
        </w:tabs>
        <w:ind w:left="5116" w:firstLine="446"/>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2480AECA">
      <w:start w:val="1"/>
      <w:numFmt w:val="lowerRoman"/>
      <w:lvlText w:val="%9."/>
      <w:lvlJc w:val="left"/>
      <w:pPr>
        <w:tabs>
          <w:tab w:val="num" w:pos="6687"/>
        </w:tabs>
        <w:ind w:left="5836" w:firstLine="518"/>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0">
    <w:nsid w:val="61072486"/>
    <w:multiLevelType w:val="hybridMultilevel"/>
    <w:tmpl w:val="C488362E"/>
    <w:numStyleLink w:val="10"/>
  </w:abstractNum>
  <w:abstractNum w:abstractNumId="21">
    <w:nsid w:val="6134585E"/>
    <w:multiLevelType w:val="hybridMultilevel"/>
    <w:tmpl w:val="148CB6A4"/>
    <w:numStyleLink w:val="3"/>
  </w:abstractNum>
  <w:abstractNum w:abstractNumId="22">
    <w:nsid w:val="793D775E"/>
    <w:multiLevelType w:val="hybridMultilevel"/>
    <w:tmpl w:val="431E5ABA"/>
    <w:styleLink w:val="4"/>
    <w:lvl w:ilvl="0" w:tplc="00E844D6">
      <w:start w:val="1"/>
      <w:numFmt w:val="decimal"/>
      <w:lvlText w:val="%1."/>
      <w:lvlJc w:val="left"/>
      <w:pPr>
        <w:tabs>
          <w:tab w:val="num" w:pos="1416"/>
        </w:tabs>
        <w:ind w:left="565" w:firstLine="286"/>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1C2ACC12">
      <w:start w:val="1"/>
      <w:numFmt w:val="lowerLetter"/>
      <w:lvlText w:val="%2."/>
      <w:lvlJc w:val="left"/>
      <w:pPr>
        <w:tabs>
          <w:tab w:val="num" w:pos="1647"/>
        </w:tabs>
        <w:ind w:left="796" w:firstLine="374"/>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6FFC7C70">
      <w:start w:val="1"/>
      <w:numFmt w:val="lowerRoman"/>
      <w:lvlText w:val="%3."/>
      <w:lvlJc w:val="left"/>
      <w:pPr>
        <w:tabs>
          <w:tab w:val="num" w:pos="2367"/>
        </w:tabs>
        <w:ind w:left="1516" w:firstLine="446"/>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5B4CF672">
      <w:start w:val="1"/>
      <w:numFmt w:val="decimal"/>
      <w:lvlText w:val="%4."/>
      <w:lvlJc w:val="left"/>
      <w:pPr>
        <w:tabs>
          <w:tab w:val="num" w:pos="3087"/>
        </w:tabs>
        <w:ind w:left="2236" w:firstLine="398"/>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2E6A0F6C">
      <w:start w:val="1"/>
      <w:numFmt w:val="lowerLetter"/>
      <w:lvlText w:val="%5."/>
      <w:lvlJc w:val="left"/>
      <w:pPr>
        <w:tabs>
          <w:tab w:val="num" w:pos="3807"/>
        </w:tabs>
        <w:ind w:left="2956" w:firstLine="41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EB6A03BA">
      <w:start w:val="1"/>
      <w:numFmt w:val="lowerRoman"/>
      <w:lvlText w:val="%6."/>
      <w:lvlJc w:val="left"/>
      <w:pPr>
        <w:tabs>
          <w:tab w:val="num" w:pos="4527"/>
        </w:tabs>
        <w:ind w:left="3676" w:firstLine="482"/>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62C6C29C">
      <w:start w:val="1"/>
      <w:numFmt w:val="decimal"/>
      <w:lvlText w:val="%7."/>
      <w:lvlJc w:val="left"/>
      <w:pPr>
        <w:tabs>
          <w:tab w:val="num" w:pos="5247"/>
        </w:tabs>
        <w:ind w:left="4396" w:firstLine="434"/>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713EEEBC">
      <w:start w:val="1"/>
      <w:numFmt w:val="lowerLetter"/>
      <w:lvlText w:val="%8."/>
      <w:lvlJc w:val="left"/>
      <w:pPr>
        <w:tabs>
          <w:tab w:val="num" w:pos="5967"/>
        </w:tabs>
        <w:ind w:left="5116" w:firstLine="446"/>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2248AD08">
      <w:start w:val="1"/>
      <w:numFmt w:val="lowerRoman"/>
      <w:lvlText w:val="%9."/>
      <w:lvlJc w:val="left"/>
      <w:pPr>
        <w:tabs>
          <w:tab w:val="num" w:pos="6687"/>
        </w:tabs>
        <w:ind w:left="5836" w:firstLine="518"/>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3">
    <w:nsid w:val="7C4A0330"/>
    <w:multiLevelType w:val="hybridMultilevel"/>
    <w:tmpl w:val="431E5ABA"/>
    <w:numStyleLink w:val="4"/>
  </w:abstractNum>
  <w:abstractNum w:abstractNumId="24">
    <w:nsid w:val="7C82684B"/>
    <w:multiLevelType w:val="hybridMultilevel"/>
    <w:tmpl w:val="3BC44B08"/>
    <w:numStyleLink w:val="1"/>
  </w:abstractNum>
  <w:abstractNum w:abstractNumId="25">
    <w:nsid w:val="7D93532E"/>
    <w:multiLevelType w:val="hybridMultilevel"/>
    <w:tmpl w:val="910038F6"/>
    <w:styleLink w:val="2"/>
    <w:lvl w:ilvl="0" w:tplc="9294B466">
      <w:start w:val="1"/>
      <w:numFmt w:val="decimal"/>
      <w:lvlText w:val="%1."/>
      <w:lvlJc w:val="left"/>
      <w:pPr>
        <w:tabs>
          <w:tab w:val="num" w:pos="1416"/>
        </w:tabs>
        <w:ind w:left="565" w:firstLine="28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65143558">
      <w:start w:val="1"/>
      <w:numFmt w:val="lowerLetter"/>
      <w:lvlText w:val="%2."/>
      <w:lvlJc w:val="left"/>
      <w:pPr>
        <w:tabs>
          <w:tab w:val="num" w:pos="1571"/>
        </w:tabs>
        <w:ind w:left="720" w:firstLine="29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BCDCE642">
      <w:start w:val="1"/>
      <w:numFmt w:val="lowerRoman"/>
      <w:lvlText w:val="%3."/>
      <w:lvlJc w:val="left"/>
      <w:pPr>
        <w:tabs>
          <w:tab w:val="num" w:pos="2291"/>
        </w:tabs>
        <w:ind w:left="1440" w:firstLine="37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3814B846">
      <w:start w:val="1"/>
      <w:numFmt w:val="decimal"/>
      <w:lvlText w:val="%4."/>
      <w:lvlJc w:val="left"/>
      <w:pPr>
        <w:tabs>
          <w:tab w:val="num" w:pos="3011"/>
        </w:tabs>
        <w:ind w:left="2160" w:firstLine="32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F342F000">
      <w:start w:val="1"/>
      <w:numFmt w:val="lowerLetter"/>
      <w:lvlText w:val="%5."/>
      <w:lvlJc w:val="left"/>
      <w:pPr>
        <w:tabs>
          <w:tab w:val="num" w:pos="3731"/>
        </w:tabs>
        <w:ind w:left="2880" w:firstLine="33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EB084F5E">
      <w:start w:val="1"/>
      <w:numFmt w:val="lowerRoman"/>
      <w:lvlText w:val="%6."/>
      <w:lvlJc w:val="left"/>
      <w:pPr>
        <w:tabs>
          <w:tab w:val="num" w:pos="4451"/>
        </w:tabs>
        <w:ind w:left="3600" w:firstLine="40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3962F790">
      <w:start w:val="1"/>
      <w:numFmt w:val="decimal"/>
      <w:lvlText w:val="%7."/>
      <w:lvlJc w:val="left"/>
      <w:pPr>
        <w:tabs>
          <w:tab w:val="num" w:pos="5171"/>
        </w:tabs>
        <w:ind w:left="4320" w:firstLine="35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F0407C40">
      <w:start w:val="1"/>
      <w:numFmt w:val="lowerLetter"/>
      <w:lvlText w:val="%8."/>
      <w:lvlJc w:val="left"/>
      <w:pPr>
        <w:tabs>
          <w:tab w:val="num" w:pos="5891"/>
        </w:tabs>
        <w:ind w:left="5040" w:firstLine="37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01708B4E">
      <w:start w:val="1"/>
      <w:numFmt w:val="lowerRoman"/>
      <w:lvlText w:val="%9."/>
      <w:lvlJc w:val="left"/>
      <w:pPr>
        <w:tabs>
          <w:tab w:val="num" w:pos="6611"/>
        </w:tabs>
        <w:ind w:left="5760" w:firstLine="44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6">
    <w:nsid w:val="7EB774A1"/>
    <w:multiLevelType w:val="hybridMultilevel"/>
    <w:tmpl w:val="37A4EE0A"/>
    <w:styleLink w:val="11"/>
    <w:lvl w:ilvl="0" w:tplc="81E22B2C">
      <w:start w:val="1"/>
      <w:numFmt w:val="decimal"/>
      <w:lvlText w:val="%1)"/>
      <w:lvlJc w:val="left"/>
      <w:pPr>
        <w:tabs>
          <w:tab w:val="num" w:pos="1416"/>
        </w:tabs>
        <w:ind w:left="565" w:firstLine="28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B0E6F9DE">
      <w:start w:val="1"/>
      <w:numFmt w:val="lowerLetter"/>
      <w:lvlText w:val="%2."/>
      <w:lvlJc w:val="left"/>
      <w:pPr>
        <w:tabs>
          <w:tab w:val="num" w:pos="1571"/>
        </w:tabs>
        <w:ind w:left="720" w:firstLine="29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64AC8EB6">
      <w:start w:val="1"/>
      <w:numFmt w:val="lowerRoman"/>
      <w:lvlText w:val="%3."/>
      <w:lvlJc w:val="left"/>
      <w:pPr>
        <w:tabs>
          <w:tab w:val="num" w:pos="2291"/>
        </w:tabs>
        <w:ind w:left="1440" w:firstLine="35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795ADBCE">
      <w:start w:val="1"/>
      <w:numFmt w:val="decimal"/>
      <w:lvlText w:val="%4."/>
      <w:lvlJc w:val="left"/>
      <w:pPr>
        <w:tabs>
          <w:tab w:val="num" w:pos="3011"/>
        </w:tabs>
        <w:ind w:left="2160" w:firstLine="32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26A29584">
      <w:start w:val="1"/>
      <w:numFmt w:val="lowerLetter"/>
      <w:lvlText w:val="%5."/>
      <w:lvlJc w:val="left"/>
      <w:pPr>
        <w:tabs>
          <w:tab w:val="num" w:pos="3731"/>
        </w:tabs>
        <w:ind w:left="2880" w:firstLine="33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4FC22AFC">
      <w:start w:val="1"/>
      <w:numFmt w:val="lowerRoman"/>
      <w:lvlText w:val="%6."/>
      <w:lvlJc w:val="left"/>
      <w:pPr>
        <w:tabs>
          <w:tab w:val="num" w:pos="4451"/>
        </w:tabs>
        <w:ind w:left="3600" w:firstLine="38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53F078DE">
      <w:start w:val="1"/>
      <w:numFmt w:val="decimal"/>
      <w:lvlText w:val="%7."/>
      <w:lvlJc w:val="left"/>
      <w:pPr>
        <w:tabs>
          <w:tab w:val="num" w:pos="5171"/>
        </w:tabs>
        <w:ind w:left="4320" w:firstLine="35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62F4BCAE">
      <w:start w:val="1"/>
      <w:numFmt w:val="lowerLetter"/>
      <w:lvlText w:val="%8."/>
      <w:lvlJc w:val="left"/>
      <w:pPr>
        <w:tabs>
          <w:tab w:val="num" w:pos="5891"/>
        </w:tabs>
        <w:ind w:left="5040" w:firstLine="37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1030647A">
      <w:start w:val="1"/>
      <w:numFmt w:val="lowerRoman"/>
      <w:lvlText w:val="%9."/>
      <w:lvlJc w:val="left"/>
      <w:pPr>
        <w:tabs>
          <w:tab w:val="num" w:pos="6611"/>
        </w:tabs>
        <w:ind w:left="5760" w:firstLine="42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abstractNumId w:val="2"/>
  </w:num>
  <w:num w:numId="2">
    <w:abstractNumId w:val="24"/>
  </w:num>
  <w:num w:numId="3">
    <w:abstractNumId w:val="24"/>
    <w:lvlOverride w:ilvl="0">
      <w:startOverride w:val="3"/>
    </w:lvlOverride>
  </w:num>
  <w:num w:numId="4">
    <w:abstractNumId w:val="25"/>
  </w:num>
  <w:num w:numId="5">
    <w:abstractNumId w:val="0"/>
  </w:num>
  <w:num w:numId="6">
    <w:abstractNumId w:val="19"/>
  </w:num>
  <w:num w:numId="7">
    <w:abstractNumId w:val="21"/>
  </w:num>
  <w:num w:numId="8">
    <w:abstractNumId w:val="21"/>
    <w:lvlOverride w:ilvl="0">
      <w:startOverride w:val="3"/>
    </w:lvlOverride>
  </w:num>
  <w:num w:numId="9">
    <w:abstractNumId w:val="7"/>
  </w:num>
  <w:num w:numId="10">
    <w:abstractNumId w:val="5"/>
  </w:num>
  <w:num w:numId="11">
    <w:abstractNumId w:val="22"/>
  </w:num>
  <w:num w:numId="12">
    <w:abstractNumId w:val="23"/>
  </w:num>
  <w:num w:numId="13">
    <w:abstractNumId w:val="23"/>
    <w:lvlOverride w:ilvl="0">
      <w:startOverride w:val="3"/>
    </w:lvlOverride>
  </w:num>
  <w:num w:numId="14">
    <w:abstractNumId w:val="1"/>
  </w:num>
  <w:num w:numId="15">
    <w:abstractNumId w:val="14"/>
  </w:num>
  <w:num w:numId="16">
    <w:abstractNumId w:val="10"/>
  </w:num>
  <w:num w:numId="17">
    <w:abstractNumId w:val="6"/>
  </w:num>
  <w:num w:numId="18">
    <w:abstractNumId w:val="6"/>
    <w:lvlOverride w:ilvl="0">
      <w:startOverride w:val="3"/>
    </w:lvlOverride>
  </w:num>
  <w:num w:numId="19">
    <w:abstractNumId w:val="26"/>
  </w:num>
  <w:num w:numId="20">
    <w:abstractNumId w:val="12"/>
  </w:num>
  <w:num w:numId="21">
    <w:abstractNumId w:val="15"/>
  </w:num>
  <w:num w:numId="22">
    <w:abstractNumId w:val="4"/>
  </w:num>
  <w:num w:numId="23">
    <w:abstractNumId w:val="4"/>
    <w:lvlOverride w:ilvl="0">
      <w:startOverride w:val="3"/>
    </w:lvlOverride>
  </w:num>
  <w:num w:numId="24">
    <w:abstractNumId w:val="9"/>
  </w:num>
  <w:num w:numId="25">
    <w:abstractNumId w:val="17"/>
  </w:num>
  <w:num w:numId="26">
    <w:abstractNumId w:val="11"/>
  </w:num>
  <w:num w:numId="27">
    <w:abstractNumId w:val="20"/>
  </w:num>
  <w:num w:numId="28">
    <w:abstractNumId w:val="3"/>
  </w:num>
  <w:num w:numId="29">
    <w:abstractNumId w:val="8"/>
  </w:num>
  <w:num w:numId="30">
    <w:abstractNumId w:val="8"/>
    <w:lvlOverride w:ilvl="0">
      <w:lvl w:ilvl="0" w:tplc="011CEBF2">
        <w:start w:val="1"/>
        <w:numFmt w:val="decimal"/>
        <w:lvlText w:val="%1."/>
        <w:lvlJc w:val="left"/>
        <w:pPr>
          <w:tabs>
            <w:tab w:val="left" w:pos="708"/>
            <w:tab w:val="num" w:pos="1416"/>
            <w:tab w:val="left" w:pos="2124"/>
            <w:tab w:val="left" w:pos="2832"/>
            <w:tab w:val="left" w:pos="3540"/>
            <w:tab w:val="left" w:pos="4248"/>
            <w:tab w:val="left" w:pos="4956"/>
            <w:tab w:val="left" w:pos="5664"/>
            <w:tab w:val="left" w:pos="6372"/>
            <w:tab w:val="left" w:pos="7080"/>
            <w:tab w:val="left" w:pos="7788"/>
            <w:tab w:val="left" w:pos="8496"/>
            <w:tab w:val="left" w:pos="9132"/>
          </w:tabs>
          <w:ind w:left="565" w:firstLine="2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43AC47C">
        <w:start w:val="1"/>
        <w:numFmt w:val="lowerLetter"/>
        <w:lvlText w:val="%2."/>
        <w:lvlJc w:val="left"/>
        <w:pPr>
          <w:tabs>
            <w:tab w:val="left" w:pos="708"/>
            <w:tab w:val="num" w:pos="1571"/>
            <w:tab w:val="left" w:pos="2124"/>
            <w:tab w:val="left" w:pos="2832"/>
            <w:tab w:val="left" w:pos="3540"/>
            <w:tab w:val="left" w:pos="4248"/>
            <w:tab w:val="left" w:pos="4956"/>
            <w:tab w:val="left" w:pos="5664"/>
            <w:tab w:val="left" w:pos="6372"/>
            <w:tab w:val="left" w:pos="7080"/>
            <w:tab w:val="left" w:pos="7788"/>
            <w:tab w:val="left" w:pos="8496"/>
            <w:tab w:val="left" w:pos="9132"/>
          </w:tabs>
          <w:ind w:left="720" w:firstLine="2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A045CA8">
        <w:start w:val="1"/>
        <w:numFmt w:val="lowerRoman"/>
        <w:lvlText w:val="%3."/>
        <w:lvlJc w:val="left"/>
        <w:pPr>
          <w:tabs>
            <w:tab w:val="left" w:pos="708"/>
            <w:tab w:val="left" w:pos="1416"/>
            <w:tab w:val="num" w:pos="2291"/>
            <w:tab w:val="left" w:pos="2832"/>
            <w:tab w:val="left" w:pos="3540"/>
            <w:tab w:val="left" w:pos="4248"/>
            <w:tab w:val="left" w:pos="4956"/>
            <w:tab w:val="left" w:pos="5664"/>
            <w:tab w:val="left" w:pos="6372"/>
            <w:tab w:val="left" w:pos="7080"/>
            <w:tab w:val="left" w:pos="7788"/>
            <w:tab w:val="left" w:pos="8496"/>
            <w:tab w:val="left" w:pos="9132"/>
          </w:tabs>
          <w:ind w:left="1440" w:firstLine="3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34CD9BC">
        <w:start w:val="1"/>
        <w:numFmt w:val="decimal"/>
        <w:lvlText w:val="%4."/>
        <w:lvlJc w:val="left"/>
        <w:pPr>
          <w:tabs>
            <w:tab w:val="left" w:pos="708"/>
            <w:tab w:val="left" w:pos="1416"/>
            <w:tab w:val="left" w:pos="2124"/>
            <w:tab w:val="num" w:pos="3011"/>
            <w:tab w:val="left" w:pos="3540"/>
            <w:tab w:val="left" w:pos="4248"/>
            <w:tab w:val="left" w:pos="4956"/>
            <w:tab w:val="left" w:pos="5664"/>
            <w:tab w:val="left" w:pos="6372"/>
            <w:tab w:val="left" w:pos="7080"/>
            <w:tab w:val="left" w:pos="7788"/>
            <w:tab w:val="left" w:pos="8496"/>
            <w:tab w:val="left" w:pos="9132"/>
          </w:tabs>
          <w:ind w:left="2160" w:firstLine="3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B560D32">
        <w:start w:val="1"/>
        <w:numFmt w:val="lowerLetter"/>
        <w:lvlText w:val="%5."/>
        <w:lvlJc w:val="left"/>
        <w:pPr>
          <w:tabs>
            <w:tab w:val="left" w:pos="708"/>
            <w:tab w:val="left" w:pos="1416"/>
            <w:tab w:val="left" w:pos="2124"/>
            <w:tab w:val="left" w:pos="2832"/>
            <w:tab w:val="num" w:pos="3731"/>
            <w:tab w:val="left" w:pos="4248"/>
            <w:tab w:val="left" w:pos="4956"/>
            <w:tab w:val="left" w:pos="5664"/>
            <w:tab w:val="left" w:pos="6372"/>
            <w:tab w:val="left" w:pos="7080"/>
            <w:tab w:val="left" w:pos="7788"/>
            <w:tab w:val="left" w:pos="8496"/>
            <w:tab w:val="left" w:pos="9132"/>
          </w:tabs>
          <w:ind w:left="2880" w:firstLine="3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8440CC8">
        <w:start w:val="1"/>
        <w:numFmt w:val="lowerRoman"/>
        <w:lvlText w:val="%6."/>
        <w:lvlJc w:val="left"/>
        <w:pPr>
          <w:tabs>
            <w:tab w:val="left" w:pos="708"/>
            <w:tab w:val="left" w:pos="1416"/>
            <w:tab w:val="left" w:pos="2124"/>
            <w:tab w:val="left" w:pos="2832"/>
            <w:tab w:val="left" w:pos="3540"/>
            <w:tab w:val="num" w:pos="4451"/>
            <w:tab w:val="left" w:pos="4956"/>
            <w:tab w:val="left" w:pos="5664"/>
            <w:tab w:val="left" w:pos="6372"/>
            <w:tab w:val="left" w:pos="7080"/>
            <w:tab w:val="left" w:pos="7788"/>
            <w:tab w:val="left" w:pos="8496"/>
            <w:tab w:val="left" w:pos="9132"/>
          </w:tabs>
          <w:ind w:left="3600" w:firstLine="3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85689C6">
        <w:start w:val="1"/>
        <w:numFmt w:val="decimal"/>
        <w:lvlText w:val="%7."/>
        <w:lvlJc w:val="left"/>
        <w:pPr>
          <w:tabs>
            <w:tab w:val="left" w:pos="708"/>
            <w:tab w:val="left" w:pos="1416"/>
            <w:tab w:val="left" w:pos="2124"/>
            <w:tab w:val="left" w:pos="2832"/>
            <w:tab w:val="left" w:pos="3540"/>
            <w:tab w:val="left" w:pos="4248"/>
            <w:tab w:val="num" w:pos="5171"/>
            <w:tab w:val="left" w:pos="5664"/>
            <w:tab w:val="left" w:pos="6372"/>
            <w:tab w:val="left" w:pos="7080"/>
            <w:tab w:val="left" w:pos="7788"/>
            <w:tab w:val="left" w:pos="8496"/>
            <w:tab w:val="left" w:pos="9132"/>
          </w:tabs>
          <w:ind w:left="4320" w:firstLine="3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BAAADA2">
        <w:start w:val="1"/>
        <w:numFmt w:val="lowerLetter"/>
        <w:lvlText w:val="%8."/>
        <w:lvlJc w:val="left"/>
        <w:pPr>
          <w:tabs>
            <w:tab w:val="left" w:pos="708"/>
            <w:tab w:val="left" w:pos="1416"/>
            <w:tab w:val="left" w:pos="2124"/>
            <w:tab w:val="left" w:pos="2832"/>
            <w:tab w:val="left" w:pos="3540"/>
            <w:tab w:val="left" w:pos="4248"/>
            <w:tab w:val="left" w:pos="4956"/>
            <w:tab w:val="num" w:pos="5891"/>
            <w:tab w:val="left" w:pos="6372"/>
            <w:tab w:val="left" w:pos="7080"/>
            <w:tab w:val="left" w:pos="7788"/>
            <w:tab w:val="left" w:pos="8496"/>
            <w:tab w:val="left" w:pos="9132"/>
          </w:tabs>
          <w:ind w:left="5040" w:firstLine="3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370D4B2">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num" w:pos="6611"/>
            <w:tab w:val="left" w:pos="7080"/>
            <w:tab w:val="left" w:pos="7788"/>
            <w:tab w:val="left" w:pos="8496"/>
            <w:tab w:val="left" w:pos="9132"/>
          </w:tabs>
          <w:ind w:left="5760" w:firstLine="42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1">
    <w:abstractNumId w:val="18"/>
  </w:num>
  <w:num w:numId="32">
    <w:abstractNumId w:val="16"/>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BC1"/>
    <w:rsid w:val="00011CF5"/>
    <w:rsid w:val="000216EC"/>
    <w:rsid w:val="00086BFA"/>
    <w:rsid w:val="00087AFF"/>
    <w:rsid w:val="000B5286"/>
    <w:rsid w:val="00126136"/>
    <w:rsid w:val="00126E8A"/>
    <w:rsid w:val="00164C3B"/>
    <w:rsid w:val="001715EC"/>
    <w:rsid w:val="001719F0"/>
    <w:rsid w:val="001E30FF"/>
    <w:rsid w:val="00224011"/>
    <w:rsid w:val="00226B50"/>
    <w:rsid w:val="00281895"/>
    <w:rsid w:val="002C4F56"/>
    <w:rsid w:val="002D2556"/>
    <w:rsid w:val="002F221C"/>
    <w:rsid w:val="00346131"/>
    <w:rsid w:val="00362CA4"/>
    <w:rsid w:val="00383ADB"/>
    <w:rsid w:val="003A3A22"/>
    <w:rsid w:val="003B4445"/>
    <w:rsid w:val="004225DC"/>
    <w:rsid w:val="00466EC0"/>
    <w:rsid w:val="00471394"/>
    <w:rsid w:val="004D330A"/>
    <w:rsid w:val="00523E10"/>
    <w:rsid w:val="005526E3"/>
    <w:rsid w:val="005B7865"/>
    <w:rsid w:val="005D21E8"/>
    <w:rsid w:val="006964DD"/>
    <w:rsid w:val="00696A2D"/>
    <w:rsid w:val="006A3288"/>
    <w:rsid w:val="006A38DC"/>
    <w:rsid w:val="006F4596"/>
    <w:rsid w:val="007615E6"/>
    <w:rsid w:val="007C75AF"/>
    <w:rsid w:val="007F6356"/>
    <w:rsid w:val="0080015F"/>
    <w:rsid w:val="00875D25"/>
    <w:rsid w:val="00892C83"/>
    <w:rsid w:val="0090498B"/>
    <w:rsid w:val="00923EE0"/>
    <w:rsid w:val="0092438A"/>
    <w:rsid w:val="00956FB1"/>
    <w:rsid w:val="009B1351"/>
    <w:rsid w:val="009C4A08"/>
    <w:rsid w:val="009D5BE4"/>
    <w:rsid w:val="009E3AC2"/>
    <w:rsid w:val="009E5F3D"/>
    <w:rsid w:val="009E756E"/>
    <w:rsid w:val="00A008D5"/>
    <w:rsid w:val="00A04D09"/>
    <w:rsid w:val="00A06D9D"/>
    <w:rsid w:val="00A1308A"/>
    <w:rsid w:val="00A30BC1"/>
    <w:rsid w:val="00A35C2D"/>
    <w:rsid w:val="00A51A3C"/>
    <w:rsid w:val="00A57F7B"/>
    <w:rsid w:val="00AA2988"/>
    <w:rsid w:val="00AE31BC"/>
    <w:rsid w:val="00B169C9"/>
    <w:rsid w:val="00B27B53"/>
    <w:rsid w:val="00B4236A"/>
    <w:rsid w:val="00BF7709"/>
    <w:rsid w:val="00C34528"/>
    <w:rsid w:val="00C4523E"/>
    <w:rsid w:val="00C91726"/>
    <w:rsid w:val="00CA15F9"/>
    <w:rsid w:val="00CF0E3E"/>
    <w:rsid w:val="00D249CA"/>
    <w:rsid w:val="00D36FC9"/>
    <w:rsid w:val="00D62F80"/>
    <w:rsid w:val="00D9379E"/>
    <w:rsid w:val="00D96CD4"/>
    <w:rsid w:val="00DA2C88"/>
    <w:rsid w:val="00DA6EC0"/>
    <w:rsid w:val="00DC5F08"/>
    <w:rsid w:val="00DF45D8"/>
    <w:rsid w:val="00E047EE"/>
    <w:rsid w:val="00E242F2"/>
    <w:rsid w:val="00E3374F"/>
    <w:rsid w:val="00E55B0A"/>
    <w:rsid w:val="00E91E30"/>
    <w:rsid w:val="00EC5F3C"/>
    <w:rsid w:val="00ED3A6C"/>
    <w:rsid w:val="00ED3A7D"/>
    <w:rsid w:val="00ED4717"/>
    <w:rsid w:val="00EF0123"/>
    <w:rsid w:val="00F00630"/>
    <w:rsid w:val="00F05733"/>
    <w:rsid w:val="00F122BD"/>
    <w:rsid w:val="00F40864"/>
    <w:rsid w:val="00F4659C"/>
    <w:rsid w:val="00FC10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4D37A2-ACC7-477F-8C20-6AEFF2E10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rsid w:val="00A30BC1"/>
    <w:pPr>
      <w:spacing w:after="160" w:line="259" w:lineRule="auto"/>
    </w:pPr>
    <w:rPr>
      <w:rFonts w:ascii="Calibri" w:eastAsia="Calibri" w:hAnsi="Calibri" w:cs="Calibri"/>
      <w:color w:val="000000"/>
      <w:sz w:val="22"/>
      <w:szCs w:val="22"/>
      <w:u w:color="000000"/>
    </w:rPr>
  </w:style>
  <w:style w:type="paragraph" w:styleId="30">
    <w:name w:val="heading 3"/>
    <w:next w:val="a1"/>
    <w:rsid w:val="00A30BC1"/>
    <w:pPr>
      <w:keepNext/>
      <w:keepLines/>
      <w:spacing w:before="200" w:line="276" w:lineRule="auto"/>
      <w:outlineLvl w:val="2"/>
    </w:pPr>
    <w:rPr>
      <w:rFonts w:ascii="Calibri Light" w:eastAsia="Calibri Light" w:hAnsi="Calibri Light" w:cs="Calibri Light"/>
      <w:b/>
      <w:bCs/>
      <w:color w:val="5B9BD5"/>
      <w:sz w:val="22"/>
      <w:szCs w:val="22"/>
      <w:u w:color="000000"/>
    </w:rPr>
  </w:style>
  <w:style w:type="paragraph" w:styleId="40">
    <w:name w:val="heading 4"/>
    <w:next w:val="a1"/>
    <w:rsid w:val="00A30BC1"/>
    <w:pPr>
      <w:keepNext/>
      <w:keepLines/>
      <w:spacing w:before="200" w:line="276" w:lineRule="auto"/>
      <w:outlineLvl w:val="3"/>
    </w:pPr>
    <w:rPr>
      <w:rFonts w:ascii="Calibri Light" w:eastAsia="Calibri Light" w:hAnsi="Calibri Light" w:cs="Calibri Light"/>
      <w:b/>
      <w:bCs/>
      <w:i/>
      <w:iCs/>
      <w:color w:val="5B9BD5"/>
      <w:sz w:val="22"/>
      <w:szCs w:val="22"/>
      <w:u w:color="00000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rsid w:val="00A30BC1"/>
    <w:rPr>
      <w:u w:val="single"/>
    </w:rPr>
  </w:style>
  <w:style w:type="table" w:customStyle="1" w:styleId="TableNormal">
    <w:name w:val="Table Normal"/>
    <w:rsid w:val="00A30BC1"/>
    <w:tblPr>
      <w:tblInd w:w="0" w:type="dxa"/>
      <w:tblCellMar>
        <w:top w:w="0" w:type="dxa"/>
        <w:left w:w="0" w:type="dxa"/>
        <w:bottom w:w="0" w:type="dxa"/>
        <w:right w:w="0" w:type="dxa"/>
      </w:tblCellMar>
    </w:tblPr>
  </w:style>
  <w:style w:type="paragraph" w:customStyle="1" w:styleId="a6">
    <w:name w:val="Колонтитул"/>
    <w:rsid w:val="00A30BC1"/>
    <w:pPr>
      <w:tabs>
        <w:tab w:val="right" w:pos="9020"/>
      </w:tabs>
    </w:pPr>
    <w:rPr>
      <w:rFonts w:ascii="Helvetica Neue" w:hAnsi="Helvetica Neue" w:cs="Arial Unicode MS"/>
      <w:color w:val="000000"/>
      <w:sz w:val="24"/>
      <w:szCs w:val="24"/>
    </w:rPr>
  </w:style>
  <w:style w:type="paragraph" w:customStyle="1" w:styleId="A7">
    <w:name w:val="Основной текст A"/>
    <w:rsid w:val="00A30BC1"/>
    <w:rPr>
      <w:rFonts w:cs="Arial Unicode MS"/>
      <w:color w:val="000000"/>
      <w:sz w:val="22"/>
      <w:szCs w:val="22"/>
      <w:u w:color="000000"/>
    </w:rPr>
  </w:style>
  <w:style w:type="numbering" w:customStyle="1" w:styleId="1">
    <w:name w:val="Импортированный стиль 1"/>
    <w:rsid w:val="00A30BC1"/>
    <w:pPr>
      <w:numPr>
        <w:numId w:val="1"/>
      </w:numPr>
    </w:pPr>
  </w:style>
  <w:style w:type="numbering" w:customStyle="1" w:styleId="2">
    <w:name w:val="Импортированный стиль 2"/>
    <w:rsid w:val="00A30BC1"/>
    <w:pPr>
      <w:numPr>
        <w:numId w:val="4"/>
      </w:numPr>
    </w:pPr>
  </w:style>
  <w:style w:type="paragraph" w:customStyle="1" w:styleId="2A">
    <w:name w:val="Стиль таблицы 2 A"/>
    <w:rsid w:val="00A30BC1"/>
    <w:rPr>
      <w:rFonts w:cs="Arial Unicode MS"/>
      <w:color w:val="000000"/>
      <w:u w:color="000000"/>
    </w:rPr>
  </w:style>
  <w:style w:type="numbering" w:customStyle="1" w:styleId="3">
    <w:name w:val="Импортированный стиль 3"/>
    <w:rsid w:val="00A30BC1"/>
    <w:pPr>
      <w:numPr>
        <w:numId w:val="6"/>
      </w:numPr>
    </w:pPr>
  </w:style>
  <w:style w:type="numbering" w:customStyle="1" w:styleId="a0">
    <w:name w:val="С числами"/>
    <w:rsid w:val="00A30BC1"/>
    <w:pPr>
      <w:numPr>
        <w:numId w:val="9"/>
      </w:numPr>
    </w:pPr>
  </w:style>
  <w:style w:type="numbering" w:customStyle="1" w:styleId="4">
    <w:name w:val="Импортированный стиль 4"/>
    <w:rsid w:val="00A30BC1"/>
    <w:pPr>
      <w:numPr>
        <w:numId w:val="11"/>
      </w:numPr>
    </w:pPr>
  </w:style>
  <w:style w:type="numbering" w:customStyle="1" w:styleId="a">
    <w:name w:val="С буквами"/>
    <w:rsid w:val="00A30BC1"/>
    <w:pPr>
      <w:numPr>
        <w:numId w:val="14"/>
      </w:numPr>
    </w:pPr>
  </w:style>
  <w:style w:type="numbering" w:customStyle="1" w:styleId="5">
    <w:name w:val="Импортированный стиль 5"/>
    <w:rsid w:val="00A30BC1"/>
    <w:pPr>
      <w:numPr>
        <w:numId w:val="16"/>
      </w:numPr>
    </w:pPr>
  </w:style>
  <w:style w:type="numbering" w:customStyle="1" w:styleId="11">
    <w:name w:val="Импортированный стиль 11"/>
    <w:rsid w:val="00A30BC1"/>
    <w:pPr>
      <w:numPr>
        <w:numId w:val="19"/>
      </w:numPr>
    </w:pPr>
  </w:style>
  <w:style w:type="numbering" w:customStyle="1" w:styleId="6">
    <w:name w:val="Импортированный стиль 6"/>
    <w:rsid w:val="00A30BC1"/>
    <w:pPr>
      <w:numPr>
        <w:numId w:val="21"/>
      </w:numPr>
    </w:pPr>
  </w:style>
  <w:style w:type="numbering" w:customStyle="1" w:styleId="7">
    <w:name w:val="Импортированный стиль 7"/>
    <w:rsid w:val="00A30BC1"/>
    <w:pPr>
      <w:numPr>
        <w:numId w:val="24"/>
      </w:numPr>
    </w:pPr>
  </w:style>
  <w:style w:type="numbering" w:customStyle="1" w:styleId="10">
    <w:name w:val="Импортированный стиль 10"/>
    <w:rsid w:val="00A30BC1"/>
    <w:pPr>
      <w:numPr>
        <w:numId w:val="26"/>
      </w:numPr>
    </w:pPr>
  </w:style>
  <w:style w:type="paragraph" w:customStyle="1" w:styleId="a8">
    <w:name w:val="По умолчанию"/>
    <w:rsid w:val="00A30BC1"/>
    <w:rPr>
      <w:rFonts w:ascii="Helvetica Neue" w:hAnsi="Helvetica Neue" w:cs="Arial Unicode MS"/>
      <w:color w:val="000000"/>
      <w:sz w:val="22"/>
      <w:szCs w:val="22"/>
    </w:rPr>
  </w:style>
  <w:style w:type="numbering" w:customStyle="1" w:styleId="26">
    <w:name w:val="Импортированный стиль 26"/>
    <w:rsid w:val="00A30BC1"/>
    <w:pPr>
      <w:numPr>
        <w:numId w:val="28"/>
      </w:numPr>
    </w:pPr>
  </w:style>
  <w:style w:type="character" w:customStyle="1" w:styleId="a9">
    <w:name w:val="Ссылка"/>
    <w:rsid w:val="00A30BC1"/>
    <w:rPr>
      <w:color w:val="0563C1"/>
      <w:u w:val="single" w:color="0563C1"/>
      <w14:textOutline w14:w="0" w14:cap="rnd" w14:cmpd="sng" w14:algn="ctr">
        <w14:noFill/>
        <w14:prstDash w14:val="solid"/>
        <w14:bevel/>
      </w14:textOutline>
    </w:rPr>
  </w:style>
  <w:style w:type="character" w:customStyle="1" w:styleId="Hyperlink0">
    <w:name w:val="Hyperlink.0"/>
    <w:basedOn w:val="a9"/>
    <w:rsid w:val="00A30BC1"/>
    <w:rPr>
      <w:color w:val="0000FF"/>
      <w:u w:val="none" w:color="0000FF"/>
      <w:lang w:val="en-US"/>
      <w14:textOutline w14:w="0" w14:cap="rnd" w14:cmpd="sng" w14:algn="ctr">
        <w14:noFill/>
        <w14:prstDash w14:val="solid"/>
        <w14:bevel/>
      </w14:textOutline>
    </w:rPr>
  </w:style>
  <w:style w:type="character" w:styleId="aa">
    <w:name w:val="annotation reference"/>
    <w:basedOn w:val="a2"/>
    <w:uiPriority w:val="99"/>
    <w:semiHidden/>
    <w:unhideWhenUsed/>
    <w:rsid w:val="00A008D5"/>
    <w:rPr>
      <w:sz w:val="16"/>
      <w:szCs w:val="16"/>
    </w:rPr>
  </w:style>
  <w:style w:type="paragraph" w:styleId="ab">
    <w:name w:val="annotation text"/>
    <w:basedOn w:val="a1"/>
    <w:link w:val="ac"/>
    <w:uiPriority w:val="99"/>
    <w:semiHidden/>
    <w:unhideWhenUsed/>
    <w:rsid w:val="00A008D5"/>
    <w:pPr>
      <w:spacing w:line="240" w:lineRule="auto"/>
    </w:pPr>
    <w:rPr>
      <w:sz w:val="20"/>
      <w:szCs w:val="20"/>
    </w:rPr>
  </w:style>
  <w:style w:type="character" w:customStyle="1" w:styleId="ac">
    <w:name w:val="Текст примечания Знак"/>
    <w:basedOn w:val="a2"/>
    <w:link w:val="ab"/>
    <w:uiPriority w:val="99"/>
    <w:semiHidden/>
    <w:rsid w:val="00A008D5"/>
    <w:rPr>
      <w:rFonts w:ascii="Calibri" w:eastAsia="Calibri" w:hAnsi="Calibri" w:cs="Calibri"/>
      <w:color w:val="000000"/>
      <w:u w:color="000000"/>
    </w:rPr>
  </w:style>
  <w:style w:type="paragraph" w:styleId="ad">
    <w:name w:val="annotation subject"/>
    <w:basedOn w:val="ab"/>
    <w:next w:val="ab"/>
    <w:link w:val="ae"/>
    <w:uiPriority w:val="99"/>
    <w:semiHidden/>
    <w:unhideWhenUsed/>
    <w:rsid w:val="00A008D5"/>
    <w:rPr>
      <w:b/>
      <w:bCs/>
    </w:rPr>
  </w:style>
  <w:style w:type="character" w:customStyle="1" w:styleId="ae">
    <w:name w:val="Тема примечания Знак"/>
    <w:basedOn w:val="ac"/>
    <w:link w:val="ad"/>
    <w:uiPriority w:val="99"/>
    <w:semiHidden/>
    <w:rsid w:val="00A008D5"/>
    <w:rPr>
      <w:rFonts w:ascii="Calibri" w:eastAsia="Calibri" w:hAnsi="Calibri" w:cs="Calibri"/>
      <w:b/>
      <w:bCs/>
      <w:color w:val="000000"/>
      <w:u w:color="000000"/>
    </w:rPr>
  </w:style>
  <w:style w:type="paragraph" w:styleId="af">
    <w:name w:val="Balloon Text"/>
    <w:basedOn w:val="a1"/>
    <w:link w:val="af0"/>
    <w:uiPriority w:val="99"/>
    <w:semiHidden/>
    <w:unhideWhenUsed/>
    <w:rsid w:val="00A008D5"/>
    <w:pPr>
      <w:spacing w:after="0" w:line="240" w:lineRule="auto"/>
    </w:pPr>
    <w:rPr>
      <w:rFonts w:ascii="Segoe UI" w:hAnsi="Segoe UI" w:cs="Segoe UI"/>
      <w:sz w:val="18"/>
      <w:szCs w:val="18"/>
    </w:rPr>
  </w:style>
  <w:style w:type="character" w:customStyle="1" w:styleId="af0">
    <w:name w:val="Текст выноски Знак"/>
    <w:basedOn w:val="a2"/>
    <w:link w:val="af"/>
    <w:uiPriority w:val="99"/>
    <w:semiHidden/>
    <w:rsid w:val="00A008D5"/>
    <w:rPr>
      <w:rFonts w:ascii="Segoe UI" w:eastAsia="Calibri" w:hAnsi="Segoe UI" w:cs="Segoe UI"/>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44383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un.org/en/gender-inclusive-language/guidelines.shtml" TargetMode="External"/><Relationship Id="rId4" Type="http://schemas.openxmlformats.org/officeDocument/2006/relationships/webSettings" Target="webSettings.xml"/><Relationship Id="rId9" Type="http://schemas.openxmlformats.org/officeDocument/2006/relationships/hyperlink" Target="https://unesdoc.unesco.org/ark:/48223/pf0000114950.locale=ru" TargetMode="Externa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6773</Words>
  <Characters>38610</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Мария</cp:lastModifiedBy>
  <cp:revision>2</cp:revision>
  <dcterms:created xsi:type="dcterms:W3CDTF">2019-07-11T16:53:00Z</dcterms:created>
  <dcterms:modified xsi:type="dcterms:W3CDTF">2019-07-11T16:53:00Z</dcterms:modified>
</cp:coreProperties>
</file>