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21" w:rsidRPr="0028371D" w:rsidRDefault="00D12421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D6">
        <w:rPr>
          <w:rFonts w:ascii="Times New Roman" w:eastAsia="Times New Roman" w:hAnsi="Times New Roman" w:cs="Times New Roman"/>
          <w:sz w:val="24"/>
          <w:szCs w:val="24"/>
        </w:rPr>
        <w:t>Фирсова Ольга Сергеевна</w:t>
      </w:r>
    </w:p>
    <w:p w:rsidR="00D12421" w:rsidRPr="00E700D6" w:rsidRDefault="00D12421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D6">
        <w:rPr>
          <w:rFonts w:ascii="Times New Roman" w:eastAsia="Times New Roman" w:hAnsi="Times New Roman" w:cs="Times New Roman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sz w:val="24"/>
          <w:szCs w:val="24"/>
        </w:rPr>
        <w:t>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</w:t>
      </w:r>
      <w:r w:rsidRPr="00E700D6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E700D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2421" w:rsidRPr="00E700D6" w:rsidRDefault="00262282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Филологический факультет</w:t>
      </w:r>
    </w:p>
    <w:p w:rsidR="00642FE4" w:rsidRDefault="00D12421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D6">
        <w:rPr>
          <w:rFonts w:ascii="Times New Roman" w:eastAsia="Times New Roman" w:hAnsi="Times New Roman" w:cs="Times New Roman"/>
          <w:sz w:val="24"/>
          <w:szCs w:val="24"/>
        </w:rPr>
        <w:t>Смоленский государственный университет</w:t>
      </w:r>
    </w:p>
    <w:p w:rsidR="00BB3E2F" w:rsidRPr="0028371D" w:rsidRDefault="00BB3E2F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Olga</w:t>
      </w:r>
      <w:r w:rsidRPr="00283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Firsova</w:t>
      </w:r>
      <w:proofErr w:type="spellEnd"/>
    </w:p>
    <w:p w:rsidR="00BB3E2F" w:rsidRDefault="00BB3E2F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Student (Bachelor of Education)</w:t>
      </w:r>
    </w:p>
    <w:p w:rsidR="00BB3E2F" w:rsidRDefault="00BB3E2F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Philological faculty</w:t>
      </w:r>
    </w:p>
    <w:p w:rsidR="00BB3E2F" w:rsidRPr="00BB3E2F" w:rsidRDefault="00BB3E2F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Smolensk State University</w:t>
      </w:r>
    </w:p>
    <w:p w:rsidR="00262282" w:rsidRPr="0028371D" w:rsidRDefault="00262282" w:rsidP="00334EBF">
      <w:pPr>
        <w:spacing w:line="48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folga</w:t>
      </w:r>
      <w:r w:rsidRPr="0028371D">
        <w:rPr>
          <w:rFonts w:ascii="Times New Roman" w:eastAsia="Times New Roman" w:hAnsi="Times New Roman" w:cs="Times New Roman"/>
          <w:sz w:val="24"/>
          <w:szCs w:val="24"/>
          <w:lang w:val="en-US"/>
        </w:rPr>
        <w:t>97@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r w:rsidRPr="002837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683920" w:rsidRPr="00D12421" w:rsidRDefault="00857DD1" w:rsidP="00334EBF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421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Стилистические средства, репрезентирующие символы американской </w:t>
      </w:r>
    </w:p>
    <w:p w:rsidR="00D12421" w:rsidRDefault="00857DD1" w:rsidP="00334EBF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421">
        <w:rPr>
          <w:rFonts w:ascii="Times New Roman" w:eastAsia="Times New Roman" w:hAnsi="Times New Roman" w:cs="Times New Roman"/>
          <w:b/>
          <w:sz w:val="28"/>
          <w:szCs w:val="28"/>
        </w:rPr>
        <w:t>поп-культуры в творчестве Элизабет В. Грант</w:t>
      </w:r>
    </w:p>
    <w:p w:rsidR="00BB3E2F" w:rsidRPr="00BB3E2F" w:rsidRDefault="00BB3E2F" w:rsidP="00334EBF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Stylistic Devices Representing Symbols of American Pop-culture in the Lyrics of Elizabeth W. Grant</w:t>
      </w:r>
    </w:p>
    <w:p w:rsidR="001F467B" w:rsidRPr="00BB3E2F" w:rsidRDefault="001F467B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12421" w:rsidRPr="00DE1432" w:rsidRDefault="00D12421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статье 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анализируются особенности использования</w:t>
      </w:r>
      <w:r w:rsidR="00283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стилистически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средств, репрезентирующи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символы американской поп-культуры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песенном дискурсе</w:t>
      </w:r>
      <w:r w:rsidR="0026228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американск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26228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певиц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26228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-песенник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26228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Элизабет Вулридж Грант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6228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 средства помогают автору </w:t>
      </w:r>
      <w:r w:rsidR="005203C6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вать яркий и в то же время легко узнаваемый</w:t>
      </w:r>
      <w:r w:rsidR="005203C6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 США в мировой</w:t>
      </w:r>
      <w:r w:rsidR="005203C6" w:rsidRPr="007122B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5203C6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культуре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доминантная аллюзивная составляющая</w:t>
      </w:r>
      <w:r w:rsidR="00F40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усиливает интертекстуальн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ую и, </w:t>
      </w:r>
      <w:r w:rsidR="00DE1432" w:rsidRPr="000B78B5">
        <w:rPr>
          <w:rFonts w:ascii="Times New Roman" w:eastAsia="Times New Roman" w:hAnsi="Times New Roman" w:cs="Times New Roman"/>
          <w:sz w:val="24"/>
          <w:szCs w:val="24"/>
        </w:rPr>
        <w:t xml:space="preserve">часто, поэтическую ценность 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рассматриваемых текстов. </w:t>
      </w:r>
    </w:p>
    <w:p w:rsidR="00DE1432" w:rsidRPr="00FC1722" w:rsidRDefault="00D12421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Ключевые понятия: 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песенный дискурс, культурный код,</w:t>
      </w:r>
      <w:r w:rsidR="00F82D1B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аллюзия</w:t>
      </w:r>
      <w:r w:rsidR="00DE1432" w:rsidRPr="00DE1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14D2E" w:rsidRPr="00FC1722" w:rsidRDefault="00C14D2E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4EF9" w:rsidRPr="00FC1722" w:rsidRDefault="00C1218C" w:rsidP="00954B1B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article 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deals with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peculiarities of using stylistic devices representing symbols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of American pop culture by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American songwri</w:t>
      </w:r>
      <w:r w:rsidR="0028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ter Elizabeth Woolridge Grant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her lyrics</w:t>
      </w:r>
      <w:r w:rsidR="0028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bookmarkStart w:id="0" w:name="_GoBack"/>
      <w:bookmarkEnd w:id="0"/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he author 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uses these means 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to create </w:t>
      </w:r>
      <w:r w:rsidR="00E04EF9"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both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bright and </w:t>
      </w:r>
      <w:r w:rsidR="00E04EF9"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recognizable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image of the US in the world 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culture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Allusions are 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predominant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amplify</w:t>
      </w:r>
      <w:r w:rsidR="0006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intertextual and often poetic value of the analysed </w:t>
      </w:r>
      <w:r w:rsid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lyrics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954B1B" w:rsidRPr="00FC1722" w:rsidRDefault="00E04EF9" w:rsidP="00954B1B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Key words</w:t>
      </w:r>
      <w:r w:rsidR="00954B1B"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F64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lyrics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discourse</w:t>
      </w:r>
      <w:r w:rsidR="00954B1B"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92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cultural code</w:t>
      </w:r>
      <w:r w:rsidR="00954B1B"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allusion</w:t>
      </w:r>
      <w:r w:rsidR="00954B1B" w:rsidRPr="00FC1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04EF9" w:rsidRPr="00FC1722" w:rsidRDefault="00E04EF9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12421" w:rsidRPr="0064339A" w:rsidRDefault="000B78B5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B5">
        <w:rPr>
          <w:rFonts w:ascii="Times New Roman" w:eastAsia="Times New Roman" w:hAnsi="Times New Roman" w:cs="Times New Roman"/>
          <w:sz w:val="24"/>
          <w:szCs w:val="24"/>
        </w:rPr>
        <w:t>Поэтическую ценность песенных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текстов часто недооценивают</w:t>
      </w:r>
      <w:r w:rsidR="004148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504C" w:rsidRPr="00CE06BD">
        <w:rPr>
          <w:rFonts w:ascii="Times New Roman" w:eastAsia="Times New Roman" w:hAnsi="Times New Roman" w:cs="Times New Roman"/>
          <w:sz w:val="24"/>
          <w:szCs w:val="24"/>
        </w:rPr>
        <w:t>так как</w:t>
      </w:r>
      <w:r w:rsidR="0041484D" w:rsidRPr="00DB7D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148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42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D1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стихотворениями в чистом виде, а </w:t>
      </w:r>
      <w:r w:rsidR="00CE06BD">
        <w:rPr>
          <w:rFonts w:ascii="Times New Roman" w:eastAsia="Times New Roman" w:hAnsi="Times New Roman" w:cs="Times New Roman"/>
          <w:sz w:val="24"/>
          <w:szCs w:val="24"/>
        </w:rPr>
        <w:t>поликодовыми</w:t>
      </w:r>
      <w:r w:rsidR="00D12421">
        <w:rPr>
          <w:rFonts w:ascii="Times New Roman" w:eastAsia="Times New Roman" w:hAnsi="Times New Roman" w:cs="Times New Roman"/>
          <w:sz w:val="24"/>
          <w:szCs w:val="24"/>
        </w:rPr>
        <w:t xml:space="preserve"> текстами, и особую </w:t>
      </w:r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>роль во влиянии на адресата оказыв</w:t>
      </w:r>
      <w:r w:rsidR="00D12421">
        <w:rPr>
          <w:rFonts w:ascii="Times New Roman" w:eastAsia="Times New Roman" w:hAnsi="Times New Roman" w:cs="Times New Roman"/>
          <w:sz w:val="24"/>
          <w:szCs w:val="24"/>
        </w:rPr>
        <w:t xml:space="preserve">ает также звуковой канал подачи </w:t>
      </w:r>
      <w:r w:rsidR="0041484D">
        <w:rPr>
          <w:rFonts w:ascii="Times New Roman" w:eastAsia="Times New Roman" w:hAnsi="Times New Roman" w:cs="Times New Roman"/>
          <w:sz w:val="24"/>
          <w:szCs w:val="24"/>
        </w:rPr>
        <w:t>информации. И</w:t>
      </w:r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 xml:space="preserve">ногда </w:t>
      </w:r>
      <w:r w:rsidR="0041484D">
        <w:rPr>
          <w:rFonts w:ascii="Times New Roman" w:eastAsia="Times New Roman" w:hAnsi="Times New Roman" w:cs="Times New Roman"/>
          <w:sz w:val="24"/>
          <w:szCs w:val="24"/>
        </w:rPr>
        <w:t>звуковой канал может быть даже</w:t>
      </w:r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 xml:space="preserve"> значител</w:t>
      </w:r>
      <w:r w:rsidR="00D12421">
        <w:rPr>
          <w:rFonts w:ascii="Times New Roman" w:eastAsia="Times New Roman" w:hAnsi="Times New Roman" w:cs="Times New Roman"/>
          <w:sz w:val="24"/>
          <w:szCs w:val="24"/>
        </w:rPr>
        <w:t xml:space="preserve">ьнее вербального. Тем не менее, </w:t>
      </w:r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многих поэтов-песенников </w:t>
      </w:r>
      <w:r w:rsidR="00D12421">
        <w:rPr>
          <w:rFonts w:ascii="Times New Roman" w:eastAsia="Times New Roman" w:hAnsi="Times New Roman" w:cs="Times New Roman"/>
          <w:sz w:val="24"/>
          <w:szCs w:val="24"/>
        </w:rPr>
        <w:t xml:space="preserve">интересны именно с точки зрения </w:t>
      </w:r>
      <w:r w:rsidR="00B84244">
        <w:rPr>
          <w:rFonts w:ascii="Times New Roman" w:eastAsia="Times New Roman" w:hAnsi="Times New Roman" w:cs="Times New Roman"/>
          <w:sz w:val="24"/>
          <w:szCs w:val="24"/>
        </w:rPr>
        <w:t xml:space="preserve">языкового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построения </w:t>
      </w:r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>текста и его стилистического оформления</w:t>
      </w:r>
      <w:r w:rsidR="00D12421" w:rsidRPr="004F5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04C" w:rsidRPr="004F5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421" w:rsidRPr="004F504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 xml:space="preserve"> постепенном изменении отношения к песенному </w:t>
      </w:r>
      <w:proofErr w:type="spellStart"/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>дискурсу</w:t>
      </w:r>
      <w:proofErr w:type="spellEnd"/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 тот факт, что в 2016 году Нобелевскую премию по литературе получил именно поэт-песенник из Америки Боб </w:t>
      </w:r>
      <w:proofErr w:type="spellStart"/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>Дилан</w:t>
      </w:r>
      <w:proofErr w:type="spellEnd"/>
      <w:r w:rsidR="00D12421" w:rsidRPr="00D12421">
        <w:rPr>
          <w:rFonts w:ascii="Times New Roman" w:eastAsia="Times New Roman" w:hAnsi="Times New Roman" w:cs="Times New Roman"/>
          <w:sz w:val="24"/>
          <w:szCs w:val="24"/>
        </w:rPr>
        <w:t xml:space="preserve"> за «</w:t>
      </w:r>
      <w:r w:rsidR="00B84244" w:rsidRPr="00D12421">
        <w:rPr>
          <w:rFonts w:ascii="Times New Roman" w:eastAsia="Times New Roman" w:hAnsi="Times New Roman" w:cs="Times New Roman"/>
          <w:sz w:val="24"/>
          <w:szCs w:val="24"/>
        </w:rPr>
        <w:t xml:space="preserve">создание новой поэтической выразительности в рамках </w:t>
      </w:r>
      <w:r w:rsidR="00B84244">
        <w:rPr>
          <w:rFonts w:ascii="Times New Roman" w:eastAsia="Times New Roman" w:hAnsi="Times New Roman" w:cs="Times New Roman"/>
          <w:sz w:val="24"/>
          <w:szCs w:val="24"/>
        </w:rPr>
        <w:t xml:space="preserve">американской песенной </w:t>
      </w:r>
      <w:r w:rsidR="00B84244" w:rsidRPr="004F504C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="00B84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B84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r w:rsidR="00B84244" w:rsidRPr="00522665">
        <w:rPr>
          <w:i/>
          <w:iCs/>
          <w:color w:val="222222"/>
          <w:sz w:val="17"/>
          <w:szCs w:val="17"/>
          <w:shd w:val="clear" w:color="auto" w:fill="F8F9FA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having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created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poetic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expressions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within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great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song</w:t>
      </w:r>
      <w:proofErr w:type="spellEnd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4244" w:rsidRPr="00522665">
        <w:rPr>
          <w:rFonts w:ascii="Times New Roman" w:eastAsia="Times New Roman" w:hAnsi="Times New Roman" w:cs="Times New Roman"/>
          <w:i/>
          <w:sz w:val="24"/>
          <w:szCs w:val="24"/>
        </w:rPr>
        <w:t>tradition</w:t>
      </w:r>
      <w:proofErr w:type="spellEnd"/>
      <w:r w:rsidR="00D12421" w:rsidRPr="004F50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2FBC" w:rsidRPr="004F5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FBC" w:rsidRPr="006433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2B1" w:rsidRPr="0064339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D12421" w:rsidRPr="00643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4EA" w:rsidRDefault="0041484D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665">
        <w:rPr>
          <w:rFonts w:ascii="Times New Roman" w:eastAsia="Times New Roman" w:hAnsi="Times New Roman" w:cs="Times New Roman"/>
          <w:sz w:val="24"/>
          <w:szCs w:val="24"/>
        </w:rPr>
        <w:t xml:space="preserve">Несмотря на </w:t>
      </w:r>
      <w:r w:rsidR="00522665" w:rsidRPr="0064339A">
        <w:rPr>
          <w:rFonts w:ascii="Times New Roman" w:eastAsia="Times New Roman" w:hAnsi="Times New Roman" w:cs="Times New Roman"/>
          <w:sz w:val="24"/>
          <w:szCs w:val="24"/>
        </w:rPr>
        <w:t xml:space="preserve">частую </w:t>
      </w:r>
      <w:r w:rsidRPr="006433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2665">
        <w:rPr>
          <w:rFonts w:ascii="Times New Roman" w:eastAsia="Times New Roman" w:hAnsi="Times New Roman" w:cs="Times New Roman"/>
          <w:sz w:val="24"/>
          <w:szCs w:val="24"/>
        </w:rPr>
        <w:t>риентацию на массовую культуру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, тексты песен некоторых авторов благодаря умелому использованию стилистических средств могут демонстрировать высокий уровень символизма. </w:t>
      </w:r>
      <w:r w:rsidR="004B0B18">
        <w:rPr>
          <w:rFonts w:ascii="Times New Roman" w:eastAsia="Times New Roman" w:hAnsi="Times New Roman" w:cs="Times New Roman"/>
          <w:sz w:val="24"/>
          <w:szCs w:val="24"/>
        </w:rPr>
        <w:t xml:space="preserve">Символ 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8E3DC0" w:rsidRP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B18">
        <w:rPr>
          <w:rFonts w:ascii="Times New Roman" w:eastAsia="Times New Roman" w:hAnsi="Times New Roman" w:cs="Times New Roman"/>
          <w:sz w:val="24"/>
          <w:szCs w:val="24"/>
        </w:rPr>
        <w:t>ключевое для поэзии понятие</w:t>
      </w:r>
      <w:r w:rsidR="001036D1">
        <w:rPr>
          <w:rFonts w:ascii="Times New Roman" w:eastAsia="Times New Roman" w:hAnsi="Times New Roman" w:cs="Times New Roman"/>
          <w:sz w:val="24"/>
          <w:szCs w:val="24"/>
        </w:rPr>
        <w:t>, в широком смысле его</w:t>
      </w:r>
      <w:r w:rsidR="008E3DC0" w:rsidRP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B55">
        <w:rPr>
          <w:rFonts w:ascii="Times New Roman" w:eastAsia="Times New Roman" w:hAnsi="Times New Roman" w:cs="Times New Roman"/>
          <w:sz w:val="24"/>
          <w:szCs w:val="24"/>
        </w:rPr>
        <w:t>тракт</w:t>
      </w:r>
      <w:r w:rsidR="004B0B18">
        <w:rPr>
          <w:rFonts w:ascii="Times New Roman" w:eastAsia="Times New Roman" w:hAnsi="Times New Roman" w:cs="Times New Roman"/>
          <w:sz w:val="24"/>
          <w:szCs w:val="24"/>
        </w:rPr>
        <w:t>уют</w:t>
      </w:r>
      <w:r w:rsidR="008E3DC0" w:rsidRP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B55" w:rsidRPr="001036D1">
        <w:rPr>
          <w:rFonts w:ascii="Times New Roman" w:eastAsia="Times New Roman" w:hAnsi="Times New Roman" w:cs="Times New Roman"/>
          <w:sz w:val="24"/>
          <w:szCs w:val="24"/>
        </w:rPr>
        <w:t>как н</w:t>
      </w:r>
      <w:r w:rsidR="00724B55">
        <w:rPr>
          <w:rFonts w:ascii="Times New Roman" w:eastAsia="Times New Roman" w:hAnsi="Times New Roman" w:cs="Times New Roman"/>
          <w:sz w:val="24"/>
          <w:szCs w:val="24"/>
        </w:rPr>
        <w:t>екую обобщенную категорию, связанную с ассоциативностью и образностью</w:t>
      </w:r>
      <w:r w:rsidR="00683920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724B55">
        <w:rPr>
          <w:rFonts w:ascii="Times New Roman" w:eastAsia="Times New Roman" w:hAnsi="Times New Roman" w:cs="Times New Roman"/>
          <w:sz w:val="24"/>
          <w:szCs w:val="24"/>
        </w:rPr>
        <w:t xml:space="preserve"> позволяет подвести под </w:t>
      </w:r>
      <w:r w:rsidR="00683920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724B55">
        <w:rPr>
          <w:rFonts w:ascii="Times New Roman" w:eastAsia="Times New Roman" w:hAnsi="Times New Roman" w:cs="Times New Roman"/>
          <w:sz w:val="24"/>
          <w:szCs w:val="24"/>
        </w:rPr>
        <w:t>понятие поч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>ти все образные средства языка,</w:t>
      </w:r>
      <w:r w:rsidR="00724B55">
        <w:rPr>
          <w:rFonts w:ascii="Times New Roman" w:eastAsia="Times New Roman" w:hAnsi="Times New Roman" w:cs="Times New Roman"/>
          <w:sz w:val="24"/>
          <w:szCs w:val="24"/>
        </w:rPr>
        <w:t xml:space="preserve"> вплоть до сравнения </w:t>
      </w:r>
      <w:r w:rsidR="00F639A7" w:rsidRPr="0064339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24B55" w:rsidRPr="0064339A">
        <w:rPr>
          <w:rFonts w:ascii="Times New Roman" w:eastAsia="Times New Roman" w:hAnsi="Times New Roman" w:cs="Times New Roman"/>
          <w:sz w:val="24"/>
          <w:szCs w:val="24"/>
        </w:rPr>
        <w:t>Заулина</w:t>
      </w:r>
      <w:proofErr w:type="spellEnd"/>
      <w:r w:rsidR="00F639A7" w:rsidRPr="006433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4B55" w:rsidRPr="0064339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34EBF" w:rsidRPr="0064339A">
        <w:rPr>
          <w:rFonts w:ascii="Times New Roman" w:eastAsia="Times New Roman" w:hAnsi="Times New Roman" w:cs="Times New Roman"/>
          <w:sz w:val="24"/>
          <w:szCs w:val="24"/>
        </w:rPr>
        <w:t>005</w:t>
      </w:r>
      <w:r w:rsidR="00F639A7" w:rsidRPr="006433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0B18" w:rsidRPr="006433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большинство </w:t>
      </w:r>
      <w:r w:rsidR="004B0B18">
        <w:rPr>
          <w:rFonts w:ascii="Times New Roman" w:eastAsia="Times New Roman" w:hAnsi="Times New Roman" w:cs="Times New Roman"/>
          <w:sz w:val="24"/>
          <w:szCs w:val="24"/>
        </w:rPr>
        <w:t>исследователей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 xml:space="preserve"> концентриру</w:t>
      </w:r>
      <w:r w:rsidR="004B0B18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 xml:space="preserve"> своё внимание на изучении </w:t>
      </w:r>
      <w:r w:rsidR="004B0B18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свойств и функционировани</w:t>
      </w:r>
      <w:r w:rsidR="001036D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 xml:space="preserve"> в различных </w:t>
      </w:r>
      <w:r w:rsidR="00683920">
        <w:rPr>
          <w:rFonts w:ascii="Times New Roman" w:eastAsia="Times New Roman" w:hAnsi="Times New Roman" w:cs="Times New Roman"/>
          <w:sz w:val="24"/>
          <w:szCs w:val="24"/>
        </w:rPr>
        <w:t xml:space="preserve">видах </w:t>
      </w:r>
      <w:r w:rsidR="00E9715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</w:t>
      </w:r>
      <w:r w:rsidR="00683920">
        <w:rPr>
          <w:rFonts w:ascii="Times New Roman" w:eastAsia="Times New Roman" w:hAnsi="Times New Roman" w:cs="Times New Roman"/>
          <w:sz w:val="24"/>
          <w:szCs w:val="24"/>
        </w:rPr>
        <w:t>дискурса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 xml:space="preserve">, что представляется оправданным и научно перспективным </w:t>
      </w:r>
      <w:r w:rsidR="00F639A7" w:rsidRPr="006433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7DD1" w:rsidRPr="0064339A">
        <w:rPr>
          <w:rFonts w:ascii="Times New Roman" w:eastAsia="Times New Roman" w:hAnsi="Times New Roman" w:cs="Times New Roman"/>
          <w:sz w:val="24"/>
          <w:szCs w:val="24"/>
        </w:rPr>
        <w:t>Харитонова</w:t>
      </w:r>
      <w:r w:rsidR="00F639A7" w:rsidRPr="006433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7DD1" w:rsidRPr="00643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EBF" w:rsidRPr="0064339A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F639A7" w:rsidRPr="006433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7DD1" w:rsidRPr="006433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Символы привлекают </w:t>
      </w:r>
      <w:r w:rsidR="004F504C" w:rsidRPr="0064339A">
        <w:rPr>
          <w:rFonts w:ascii="Times New Roman" w:eastAsia="Times New Roman" w:hAnsi="Times New Roman" w:cs="Times New Roman"/>
          <w:sz w:val="24"/>
          <w:szCs w:val="24"/>
        </w:rPr>
        <w:t>создателей песенных текстов</w:t>
      </w:r>
      <w:r w:rsidRPr="00643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своей ёмкостью и краткостью, что позволяет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создать яркий образ, использ</w:t>
      </w:r>
      <w:r>
        <w:rPr>
          <w:rFonts w:ascii="Times New Roman" w:eastAsia="Times New Roman" w:hAnsi="Times New Roman" w:cs="Times New Roman"/>
          <w:sz w:val="24"/>
          <w:szCs w:val="24"/>
        </w:rPr>
        <w:t>уя минимальное количество слов,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а это одна из ключевых особенностей построения поэтического текста.</w:t>
      </w:r>
    </w:p>
    <w:p w:rsidR="0041484D" w:rsidRDefault="0041484D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4D">
        <w:rPr>
          <w:rFonts w:ascii="Times New Roman" w:eastAsia="Times New Roman" w:hAnsi="Times New Roman" w:cs="Times New Roman"/>
          <w:sz w:val="24"/>
          <w:szCs w:val="24"/>
        </w:rPr>
        <w:t>Ярким примером талантливого использования символов с целью популяризации собственных произведений является поэт-песенник Элизабет Вулридж Грант, известная под псевдонимом Лана Дель Рей. Тексты созданных ею песе</w:t>
      </w:r>
      <w:r w:rsidR="0052150D">
        <w:rPr>
          <w:rFonts w:ascii="Times New Roman" w:eastAsia="Times New Roman" w:hAnsi="Times New Roman" w:cs="Times New Roman"/>
          <w:sz w:val="24"/>
          <w:szCs w:val="24"/>
        </w:rPr>
        <w:t xml:space="preserve">н полны стилистических средств,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репрезентирующих с</w:t>
      </w:r>
      <w:r w:rsidR="00DC071C">
        <w:rPr>
          <w:rFonts w:ascii="Times New Roman" w:eastAsia="Times New Roman" w:hAnsi="Times New Roman" w:cs="Times New Roman"/>
          <w:sz w:val="24"/>
          <w:szCs w:val="24"/>
        </w:rPr>
        <w:t>имволы американской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поп-культуры. Наряду со стилизованным под ретро музыкальным и завораживающим голосовым сопровождением это помогло её творчеству завоевать любовь публики и мировое признание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84D" w:rsidRDefault="007544A1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Корпус анализируемых </w:t>
      </w:r>
      <w:r w:rsidR="008E3DC0" w:rsidRPr="000B78B5">
        <w:rPr>
          <w:rFonts w:ascii="Times New Roman" w:eastAsia="Times New Roman" w:hAnsi="Times New Roman" w:cs="Times New Roman"/>
          <w:sz w:val="24"/>
          <w:szCs w:val="24"/>
        </w:rPr>
        <w:t>песенных</w:t>
      </w:r>
      <w:r w:rsidR="008E3DC0" w:rsidRP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текстов составили </w:t>
      </w:r>
      <w:r w:rsidR="001036D1">
        <w:rPr>
          <w:rFonts w:ascii="Times New Roman" w:eastAsia="Times New Roman" w:hAnsi="Times New Roman" w:cs="Times New Roman"/>
          <w:sz w:val="24"/>
          <w:szCs w:val="24"/>
        </w:rPr>
        <w:t>82 пес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 w:rsidR="00884AC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1036D1">
        <w:rPr>
          <w:rFonts w:ascii="Times New Roman" w:eastAsia="Times New Roman" w:hAnsi="Times New Roman" w:cs="Times New Roman"/>
          <w:sz w:val="24"/>
          <w:szCs w:val="24"/>
        </w:rPr>
        <w:t xml:space="preserve">5 студийных альбомов </w:t>
      </w:r>
      <w:r w:rsidR="001036D1" w:rsidRPr="00D13B23">
        <w:rPr>
          <w:rFonts w:ascii="Times New Roman" w:eastAsia="Times New Roman" w:hAnsi="Times New Roman" w:cs="Times New Roman"/>
          <w:sz w:val="24"/>
          <w:szCs w:val="24"/>
        </w:rPr>
        <w:t>Грант</w:t>
      </w:r>
      <w:r w:rsidR="001036D1">
        <w:rPr>
          <w:rFonts w:ascii="Times New Roman" w:eastAsia="Times New Roman" w:hAnsi="Times New Roman" w:cs="Times New Roman"/>
          <w:sz w:val="24"/>
          <w:szCs w:val="24"/>
        </w:rPr>
        <w:t xml:space="preserve"> (2010-2017).</w:t>
      </w:r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84D" w:rsidRPr="0041484D">
        <w:rPr>
          <w:rFonts w:ascii="Times New Roman" w:eastAsia="Times New Roman" w:hAnsi="Times New Roman" w:cs="Times New Roman"/>
          <w:sz w:val="24"/>
          <w:szCs w:val="24"/>
        </w:rPr>
        <w:t>Как видно из при</w:t>
      </w:r>
      <w:r w:rsidR="0041484D" w:rsidRPr="004F504C">
        <w:rPr>
          <w:rFonts w:ascii="Times New Roman" w:eastAsia="Times New Roman" w:hAnsi="Times New Roman" w:cs="Times New Roman"/>
          <w:sz w:val="24"/>
          <w:szCs w:val="24"/>
        </w:rPr>
        <w:t>ведённо</w:t>
      </w:r>
      <w:r w:rsidR="0041484D" w:rsidRPr="0041484D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4F504C" w:rsidRPr="0010257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4F5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84D" w:rsidRPr="0041484D">
        <w:rPr>
          <w:rFonts w:ascii="Times New Roman" w:eastAsia="Times New Roman" w:hAnsi="Times New Roman" w:cs="Times New Roman"/>
          <w:sz w:val="24"/>
          <w:szCs w:val="24"/>
        </w:rPr>
        <w:t xml:space="preserve">графика, наибольшее количество стилистических средств, имеющих отношение к поп-культуре, было использовано ею во втором альбоме, </w:t>
      </w:r>
      <w:proofErr w:type="spellStart"/>
      <w:r w:rsidR="0041484D" w:rsidRPr="00522665">
        <w:rPr>
          <w:rFonts w:ascii="Times New Roman" w:eastAsia="Times New Roman" w:hAnsi="Times New Roman" w:cs="Times New Roman"/>
          <w:i/>
          <w:sz w:val="24"/>
          <w:szCs w:val="24"/>
        </w:rPr>
        <w:t>Born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484D" w:rsidRPr="00522665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484D" w:rsidRPr="00522665">
        <w:rPr>
          <w:rFonts w:ascii="Times New Roman" w:eastAsia="Times New Roman" w:hAnsi="Times New Roman" w:cs="Times New Roman"/>
          <w:i/>
          <w:sz w:val="24"/>
          <w:szCs w:val="24"/>
        </w:rPr>
        <w:t>Die</w:t>
      </w:r>
      <w:proofErr w:type="spellEnd"/>
      <w:r w:rsidR="0041484D" w:rsidRPr="0041484D">
        <w:rPr>
          <w:rFonts w:ascii="Times New Roman" w:eastAsia="Times New Roman" w:hAnsi="Times New Roman" w:cs="Times New Roman"/>
          <w:sz w:val="24"/>
          <w:szCs w:val="24"/>
        </w:rPr>
        <w:t xml:space="preserve">, благодаря которому она приобрела мировую известность и вызвала устойчивый интерес музыкальных критиков и </w:t>
      </w:r>
      <w:r w:rsidR="00522665" w:rsidRPr="00102573">
        <w:rPr>
          <w:rFonts w:ascii="Times New Roman" w:eastAsia="Times New Roman" w:hAnsi="Times New Roman" w:cs="Times New Roman"/>
          <w:sz w:val="24"/>
          <w:szCs w:val="24"/>
        </w:rPr>
        <w:t xml:space="preserve">даже </w:t>
      </w:r>
      <w:r w:rsidR="0041484D" w:rsidRPr="0010257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1484D" w:rsidRPr="00522665">
        <w:rPr>
          <w:rFonts w:ascii="Times New Roman" w:eastAsia="Times New Roman" w:hAnsi="Times New Roman" w:cs="Times New Roman"/>
          <w:sz w:val="24"/>
          <w:szCs w:val="24"/>
        </w:rPr>
        <w:t>илологов.</w:t>
      </w:r>
    </w:p>
    <w:p w:rsidR="003F3EEC" w:rsidRDefault="00976F04" w:rsidP="003F3EEC">
      <w:pPr>
        <w:pStyle w:val="10"/>
        <w:spacing w:line="48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2573">
        <w:rPr>
          <w:rFonts w:ascii="Times New Roman" w:eastAsia="Times New Roman" w:hAnsi="Times New Roman" w:cs="Times New Roman"/>
          <w:sz w:val="24"/>
          <w:szCs w:val="24"/>
        </w:rPr>
        <w:t>График 1.</w:t>
      </w:r>
    </w:p>
    <w:p w:rsidR="0041484D" w:rsidRDefault="00045D48" w:rsidP="00A55F20">
      <w:pPr>
        <w:pStyle w:val="1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4055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083" b="6595"/>
                    <a:stretch/>
                  </pic:blipFill>
                  <pic:spPr bwMode="auto">
                    <a:xfrm>
                      <a:off x="0" y="0"/>
                      <a:ext cx="5775486" cy="3620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484D" w:rsidRPr="0041484D" w:rsidRDefault="0041484D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5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Часто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в качестве символов в своих песнях она использует топонимы</w:t>
      </w:r>
      <w:r w:rsidR="00522665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0B78B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22665">
        <w:rPr>
          <w:rFonts w:ascii="Times New Roman" w:eastAsia="Times New Roman" w:hAnsi="Times New Roman" w:cs="Times New Roman"/>
          <w:sz w:val="24"/>
          <w:szCs w:val="24"/>
        </w:rPr>
        <w:t>ример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Brooklyn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baby</w:t>
      </w:r>
      <w:proofErr w:type="spellEnd"/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doesn’t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mind</w:t>
      </w:r>
      <w:proofErr w:type="spellEnd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proofErr w:type="spellEnd"/>
      <w:r w:rsidR="00646C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Vegas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past</w:t>
      </w:r>
      <w:proofErr w:type="spellEnd"/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Coney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Island</w:t>
      </w:r>
      <w:proofErr w:type="spellEnd"/>
      <w:r w:rsidR="008E3DC0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queen</w:t>
      </w:r>
      <w:proofErr w:type="spellEnd"/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9A7" w:rsidRPr="00206EA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6EA3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EA3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="00F639A7" w:rsidRPr="00206E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EA3" w:rsidRPr="00206EA3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F639A7" w:rsidRPr="00206EA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Эпитеты </w:t>
      </w:r>
      <w:proofErr w:type="spellStart"/>
      <w:r w:rsidRPr="0059480F">
        <w:rPr>
          <w:rFonts w:ascii="Times New Roman" w:eastAsia="Times New Roman" w:hAnsi="Times New Roman" w:cs="Times New Roman"/>
          <w:i/>
          <w:sz w:val="24"/>
          <w:szCs w:val="24"/>
        </w:rPr>
        <w:t>Brooklyn</w:t>
      </w:r>
      <w:proofErr w:type="spellEnd"/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480F">
        <w:rPr>
          <w:rFonts w:ascii="Times New Roman" w:eastAsia="Times New Roman" w:hAnsi="Times New Roman" w:cs="Times New Roman"/>
          <w:i/>
          <w:sz w:val="24"/>
          <w:szCs w:val="24"/>
        </w:rPr>
        <w:t>Coney</w:t>
      </w:r>
      <w:proofErr w:type="spellEnd"/>
      <w:r w:rsidR="008E3DC0" w:rsidRPr="005948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480F">
        <w:rPr>
          <w:rFonts w:ascii="Times New Roman" w:eastAsia="Times New Roman" w:hAnsi="Times New Roman" w:cs="Times New Roman"/>
          <w:i/>
          <w:sz w:val="24"/>
          <w:szCs w:val="24"/>
        </w:rPr>
        <w:t>Island</w:t>
      </w:r>
      <w:proofErr w:type="spellEnd"/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E06BD">
        <w:rPr>
          <w:rFonts w:ascii="Times New Roman" w:eastAsia="Times New Roman" w:hAnsi="Times New Roman" w:cs="Times New Roman"/>
          <w:sz w:val="24"/>
          <w:szCs w:val="24"/>
        </w:rPr>
        <w:t>контекс</w:t>
      </w:r>
      <w:r w:rsidR="005E1817" w:rsidRPr="00CE06BD">
        <w:rPr>
          <w:rFonts w:ascii="Times New Roman" w:eastAsia="Times New Roman" w:hAnsi="Times New Roman" w:cs="Times New Roman"/>
          <w:sz w:val="24"/>
          <w:szCs w:val="24"/>
        </w:rPr>
        <w:t xml:space="preserve">те лирического повествования предлагают слушателям яркие коннотации: </w:t>
      </w:r>
      <w:r w:rsidRPr="0059480F">
        <w:rPr>
          <w:rFonts w:ascii="Times New Roman" w:eastAsia="Times New Roman" w:hAnsi="Times New Roman" w:cs="Times New Roman"/>
          <w:sz w:val="24"/>
          <w:szCs w:val="24"/>
        </w:rPr>
        <w:t>оба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служат для описания </w:t>
      </w:r>
      <w:r w:rsidR="00B84244">
        <w:rPr>
          <w:rFonts w:ascii="Times New Roman" w:eastAsia="Calibri" w:hAnsi="Times New Roman" w:cs="Times New Roman"/>
          <w:sz w:val="24"/>
          <w:szCs w:val="24"/>
        </w:rPr>
        <w:t>«</w:t>
      </w:r>
      <w:r w:rsidR="00522665">
        <w:rPr>
          <w:rFonts w:ascii="Times New Roman" w:eastAsia="Times New Roman" w:hAnsi="Times New Roman" w:cs="Times New Roman"/>
          <w:sz w:val="24"/>
          <w:szCs w:val="24"/>
        </w:rPr>
        <w:t xml:space="preserve">культурного </w:t>
      </w:r>
      <w:r w:rsidR="00522665" w:rsidRPr="000B78B5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="00B84244" w:rsidRPr="00BF4FFE">
        <w:rPr>
          <w:rFonts w:ascii="Times New Roman" w:eastAsia="Calibri" w:hAnsi="Times New Roman" w:cs="Times New Roman"/>
          <w:sz w:val="24"/>
          <w:szCs w:val="24"/>
        </w:rPr>
        <w:t>»</w:t>
      </w:r>
      <w:r w:rsidR="00B84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девушек,</w:t>
      </w:r>
      <w:r w:rsidR="005E1817" w:rsidRPr="005E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817" w:rsidRPr="00CE06BD">
        <w:rPr>
          <w:rFonts w:ascii="Times New Roman" w:eastAsia="Times New Roman" w:hAnsi="Times New Roman" w:cs="Times New Roman"/>
          <w:sz w:val="24"/>
          <w:szCs w:val="24"/>
        </w:rPr>
        <w:t>связанного с этими</w:t>
      </w:r>
      <w:r w:rsidR="005E1817" w:rsidRPr="00237C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E1817">
        <w:rPr>
          <w:rFonts w:ascii="Times New Roman" w:eastAsia="Times New Roman" w:hAnsi="Times New Roman" w:cs="Times New Roman"/>
          <w:sz w:val="24"/>
          <w:szCs w:val="24"/>
        </w:rPr>
        <w:t>районами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665">
        <w:rPr>
          <w:rFonts w:ascii="Times New Roman" w:eastAsia="Times New Roman" w:hAnsi="Times New Roman" w:cs="Times New Roman"/>
          <w:sz w:val="24"/>
          <w:szCs w:val="24"/>
        </w:rPr>
        <w:t>Нью</w:t>
      </w:r>
      <w:r w:rsidR="00522665" w:rsidRPr="005226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665">
        <w:rPr>
          <w:rFonts w:ascii="Times New Roman" w:eastAsia="Times New Roman" w:hAnsi="Times New Roman" w:cs="Times New Roman"/>
          <w:sz w:val="24"/>
          <w:szCs w:val="24"/>
        </w:rPr>
        <w:t>Йорка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. В то же время, </w:t>
      </w:r>
      <w:r w:rsidR="00522665">
        <w:rPr>
          <w:rFonts w:ascii="Times New Roman" w:eastAsia="Times New Roman" w:hAnsi="Times New Roman" w:cs="Times New Roman"/>
          <w:sz w:val="24"/>
          <w:szCs w:val="24"/>
        </w:rPr>
        <w:t xml:space="preserve">при помощи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эпитет</w:t>
      </w:r>
      <w:r w:rsidR="005226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 w:rsidR="002255D8" w:rsidRPr="00522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2665">
        <w:rPr>
          <w:rFonts w:ascii="Times New Roman" w:eastAsia="Times New Roman" w:hAnsi="Times New Roman" w:cs="Times New Roman"/>
          <w:i/>
          <w:sz w:val="24"/>
          <w:szCs w:val="24"/>
        </w:rPr>
        <w:t>Vegas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C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B78B5">
        <w:rPr>
          <w:rFonts w:ascii="Times New Roman" w:eastAsia="Times New Roman" w:hAnsi="Times New Roman" w:cs="Times New Roman"/>
          <w:sz w:val="24"/>
          <w:szCs w:val="24"/>
        </w:rPr>
        <w:t>ередается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явная негативная окраска</w:t>
      </w:r>
      <w:r w:rsidR="00237C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37C27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he</w:t>
      </w:r>
      <w:r w:rsidR="00237C27" w:rsidRPr="00227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7C27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doesn</w:t>
      </w:r>
      <w:proofErr w:type="spellEnd"/>
      <w:r w:rsidR="00237C27" w:rsidRPr="00227A45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="00237C27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237C27" w:rsidRPr="00227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7C27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mind</w:t>
      </w:r>
      <w:r w:rsidR="00237C27" w:rsidRPr="00237C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. Становится очевидно, что образ жизни, который вела лирическая героиня в прошлом, может стать причиной </w:t>
      </w:r>
      <w:r w:rsidRPr="00237C27">
        <w:rPr>
          <w:rFonts w:ascii="Times New Roman" w:eastAsia="Times New Roman" w:hAnsi="Times New Roman" w:cs="Times New Roman"/>
          <w:sz w:val="24"/>
          <w:szCs w:val="24"/>
        </w:rPr>
        <w:t xml:space="preserve">осуждения </w:t>
      </w:r>
      <w:r w:rsidR="00237C27" w:rsidRPr="00237C27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237C27" w:rsidRPr="00CE06BD">
        <w:rPr>
          <w:rFonts w:ascii="Times New Roman" w:eastAsia="Times New Roman" w:hAnsi="Times New Roman" w:cs="Times New Roman"/>
          <w:sz w:val="24"/>
          <w:szCs w:val="24"/>
        </w:rPr>
        <w:t>возлюбленного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, и она благодарна ему за отсутствие подобных упрёков.</w:t>
      </w:r>
    </w:p>
    <w:p w:rsidR="00445978" w:rsidRDefault="0041484D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0F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59480F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59480F" w:rsidRPr="00CE06BD">
        <w:rPr>
          <w:rFonts w:ascii="Times New Roman" w:eastAsia="Times New Roman" w:hAnsi="Times New Roman" w:cs="Times New Roman"/>
          <w:sz w:val="24"/>
          <w:szCs w:val="24"/>
        </w:rPr>
        <w:t xml:space="preserve">частотным </w:t>
      </w:r>
      <w:r w:rsidRPr="00CE06BD">
        <w:rPr>
          <w:rFonts w:ascii="Times New Roman" w:eastAsia="Times New Roman" w:hAnsi="Times New Roman" w:cs="Times New Roman"/>
          <w:sz w:val="24"/>
          <w:szCs w:val="24"/>
        </w:rPr>
        <w:t xml:space="preserve">примером </w:t>
      </w:r>
      <w:r w:rsidR="0059480F" w:rsidRPr="00CE06BD">
        <w:rPr>
          <w:rFonts w:ascii="Times New Roman" w:eastAsia="Times New Roman" w:hAnsi="Times New Roman" w:cs="Times New Roman"/>
          <w:sz w:val="24"/>
          <w:szCs w:val="24"/>
        </w:rPr>
        <w:t>репрезентации</w:t>
      </w:r>
      <w:r w:rsidRPr="00CE06BD">
        <w:rPr>
          <w:rFonts w:ascii="Times New Roman" w:eastAsia="Times New Roman" w:hAnsi="Times New Roman" w:cs="Times New Roman"/>
          <w:sz w:val="24"/>
          <w:szCs w:val="24"/>
        </w:rPr>
        <w:t xml:space="preserve"> ярких символов </w:t>
      </w:r>
      <w:r w:rsidR="0059480F" w:rsidRPr="00CE06BD">
        <w:rPr>
          <w:rFonts w:ascii="Times New Roman" w:eastAsia="Times New Roman" w:hAnsi="Times New Roman" w:cs="Times New Roman"/>
          <w:sz w:val="24"/>
          <w:szCs w:val="24"/>
        </w:rPr>
        <w:t>американской поп-культуры</w:t>
      </w:r>
      <w:r w:rsidR="00594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может служить антономазия, особенно усиленная сравнением: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41484D">
        <w:rPr>
          <w:rFonts w:ascii="Times New Roman" w:eastAsia="Times New Roman" w:hAnsi="Times New Roman" w:cs="Times New Roman"/>
          <w:sz w:val="24"/>
          <w:szCs w:val="24"/>
        </w:rPr>
        <w:t>stand</w:t>
      </w:r>
      <w:proofErr w:type="spellEnd"/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84D">
        <w:rPr>
          <w:rFonts w:ascii="Times New Roman" w:eastAsia="Times New Roman" w:hAnsi="Times New Roman" w:cs="Times New Roman"/>
          <w:sz w:val="24"/>
          <w:szCs w:val="24"/>
        </w:rPr>
        <w:t>proud</w:t>
      </w:r>
      <w:proofErr w:type="spellEnd"/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84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84D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Lady</w:t>
      </w:r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Liberty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255D8" w:rsidRPr="00225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6EA3" w:rsidRPr="00206EA3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6E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I’m</w:t>
      </w:r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living</w:t>
      </w:r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Jim</w:t>
      </w:r>
      <w:r w:rsidR="008E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Morrison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255D8" w:rsidRPr="00225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6EA3" w:rsidRPr="00206EA3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2255D8" w:rsidRPr="00206EA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6E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Антономазия в </w:t>
      </w:r>
      <w:r w:rsidRPr="00445978">
        <w:rPr>
          <w:rFonts w:ascii="Times New Roman" w:eastAsia="Times New Roman" w:hAnsi="Times New Roman" w:cs="Times New Roman"/>
          <w:sz w:val="24"/>
          <w:szCs w:val="24"/>
        </w:rPr>
        <w:t xml:space="preserve">данном случае позволяет создать </w:t>
      </w:r>
      <w:r w:rsidRPr="006B4024">
        <w:rPr>
          <w:rFonts w:ascii="Times New Roman" w:eastAsia="Times New Roman" w:hAnsi="Times New Roman" w:cs="Times New Roman"/>
          <w:sz w:val="24"/>
          <w:szCs w:val="24"/>
        </w:rPr>
        <w:t>ярки</w:t>
      </w:r>
      <w:r w:rsidR="00445978" w:rsidRPr="006B4024">
        <w:rPr>
          <w:rFonts w:ascii="Times New Roman" w:eastAsia="Times New Roman" w:hAnsi="Times New Roman" w:cs="Times New Roman"/>
          <w:sz w:val="24"/>
          <w:szCs w:val="24"/>
        </w:rPr>
        <w:t>е и однов</w:t>
      </w:r>
      <w:r w:rsidR="0052150D">
        <w:rPr>
          <w:rFonts w:ascii="Times New Roman" w:eastAsia="Times New Roman" w:hAnsi="Times New Roman" w:cs="Times New Roman"/>
          <w:sz w:val="24"/>
          <w:szCs w:val="24"/>
        </w:rPr>
        <w:t>ременно противоположные примеры</w:t>
      </w:r>
      <w:r w:rsidR="006B4024">
        <w:rPr>
          <w:rFonts w:ascii="Times New Roman" w:eastAsia="Times New Roman" w:hAnsi="Times New Roman" w:cs="Times New Roman"/>
          <w:sz w:val="24"/>
          <w:szCs w:val="24"/>
        </w:rPr>
        <w:t xml:space="preserve"> описания </w:t>
      </w:r>
      <w:r w:rsidR="00445978" w:rsidRPr="006B4024">
        <w:rPr>
          <w:rFonts w:ascii="Times New Roman" w:eastAsia="Times New Roman" w:hAnsi="Times New Roman" w:cs="Times New Roman"/>
          <w:sz w:val="24"/>
          <w:szCs w:val="24"/>
        </w:rPr>
        <w:t xml:space="preserve">образа жизни </w:t>
      </w:r>
      <w:r w:rsidR="0081123B">
        <w:rPr>
          <w:rFonts w:ascii="Times New Roman" w:eastAsia="Times New Roman" w:hAnsi="Times New Roman" w:cs="Times New Roman"/>
          <w:sz w:val="24"/>
          <w:szCs w:val="24"/>
        </w:rPr>
        <w:t xml:space="preserve">или переменчивого настроения </w:t>
      </w:r>
      <w:r w:rsidR="0052150D">
        <w:rPr>
          <w:rFonts w:ascii="Times New Roman" w:eastAsia="Times New Roman" w:hAnsi="Times New Roman" w:cs="Times New Roman"/>
          <w:sz w:val="24"/>
          <w:szCs w:val="24"/>
        </w:rPr>
        <w:t>лирической героини,</w:t>
      </w:r>
      <w:r w:rsidRPr="006B4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используя минимальное количество лексических единиц.</w:t>
      </w:r>
      <w:r w:rsidR="0020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84D" w:rsidRPr="0041484D" w:rsidRDefault="0041484D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4D">
        <w:rPr>
          <w:rFonts w:ascii="Times New Roman" w:eastAsia="Times New Roman" w:hAnsi="Times New Roman" w:cs="Times New Roman"/>
          <w:sz w:val="24"/>
          <w:szCs w:val="24"/>
        </w:rPr>
        <w:t>Образы статуи свободы</w:t>
      </w:r>
      <w:r w:rsidR="00206EA3">
        <w:rPr>
          <w:rFonts w:ascii="Times New Roman" w:eastAsia="Times New Roman" w:hAnsi="Times New Roman" w:cs="Times New Roman"/>
          <w:sz w:val="24"/>
          <w:szCs w:val="24"/>
        </w:rPr>
        <w:t xml:space="preserve"> (ее</w:t>
      </w:r>
      <w:r w:rsidR="0081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23B">
        <w:rPr>
          <w:rFonts w:ascii="Times New Roman" w:eastAsia="Calibri" w:hAnsi="Times New Roman" w:cs="Times New Roman"/>
          <w:sz w:val="24"/>
          <w:szCs w:val="24"/>
        </w:rPr>
        <w:t>«</w:t>
      </w:r>
      <w:r w:rsidR="0020118C">
        <w:rPr>
          <w:rFonts w:ascii="Times New Roman" w:eastAsia="Times New Roman" w:hAnsi="Times New Roman" w:cs="Times New Roman"/>
          <w:sz w:val="24"/>
          <w:szCs w:val="24"/>
        </w:rPr>
        <w:t>обещания</w:t>
      </w:r>
      <w:r w:rsidR="0081123B" w:rsidRPr="00BF4FFE">
        <w:rPr>
          <w:rFonts w:ascii="Times New Roman" w:eastAsia="Calibri" w:hAnsi="Times New Roman" w:cs="Times New Roman"/>
          <w:sz w:val="24"/>
          <w:szCs w:val="24"/>
        </w:rPr>
        <w:t>»</w:t>
      </w:r>
      <w:r w:rsidR="0020118C">
        <w:rPr>
          <w:rFonts w:ascii="Times New Roman" w:eastAsia="Times New Roman" w:hAnsi="Times New Roman" w:cs="Times New Roman"/>
          <w:sz w:val="24"/>
          <w:szCs w:val="24"/>
        </w:rPr>
        <w:t xml:space="preserve"> лучшей жизни)</w:t>
      </w:r>
      <w:r w:rsidR="0020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и Джима Моррисона</w:t>
      </w:r>
      <w:r w:rsidR="00206EA3">
        <w:rPr>
          <w:rFonts w:ascii="Times New Roman" w:eastAsia="Times New Roman" w:hAnsi="Times New Roman" w:cs="Times New Roman"/>
          <w:sz w:val="24"/>
          <w:szCs w:val="24"/>
        </w:rPr>
        <w:t xml:space="preserve"> (его тяги к саморазрушению)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E3DC0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A548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асти </w:t>
      </w:r>
      <w:r w:rsidR="00237C27" w:rsidRPr="000B78B5">
        <w:rPr>
          <w:rFonts w:ascii="Times New Roman" w:eastAsia="Times New Roman" w:hAnsi="Times New Roman" w:cs="Times New Roman"/>
          <w:sz w:val="24"/>
          <w:szCs w:val="24"/>
        </w:rPr>
        <w:t>легко узнаваемого в мире</w:t>
      </w:r>
      <w:r w:rsidR="00237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американского культурного кода. Упоминание этих образов вызывает у </w:t>
      </w:r>
      <w:r w:rsidR="00237C27" w:rsidRPr="000B78B5">
        <w:rPr>
          <w:rFonts w:ascii="Times New Roman" w:eastAsia="Times New Roman" w:hAnsi="Times New Roman" w:cs="Times New Roman"/>
          <w:sz w:val="24"/>
          <w:szCs w:val="24"/>
        </w:rPr>
        <w:t>знающих</w:t>
      </w:r>
      <w:r w:rsidRPr="00237C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>данн</w:t>
      </w:r>
      <w:r w:rsidR="00237C27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41484D">
        <w:rPr>
          <w:rFonts w:ascii="Times New Roman" w:eastAsia="Times New Roman" w:hAnsi="Times New Roman" w:cs="Times New Roman"/>
          <w:sz w:val="24"/>
          <w:szCs w:val="24"/>
        </w:rPr>
        <w:t xml:space="preserve"> код определённый ряд ассоциаций, способствующий комплексному пониманию заложенного автором значения, что, в свою очередь, избавляет поэта от необходимости использования описательных средств языка, которые бы неизбежно увеличили объём произведения, что может быть фатально для песенных текстов.</w:t>
      </w:r>
    </w:p>
    <w:p w:rsidR="00F654EA" w:rsidRDefault="00951C2A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B5">
        <w:rPr>
          <w:rFonts w:ascii="Times New Roman" w:eastAsia="Times New Roman" w:hAnsi="Times New Roman" w:cs="Times New Roman"/>
          <w:sz w:val="24"/>
          <w:szCs w:val="24"/>
        </w:rPr>
        <w:t>Репрезентирующие символы американской поп-куль</w:t>
      </w:r>
      <w:r w:rsidRPr="00A5480E">
        <w:rPr>
          <w:rFonts w:ascii="Times New Roman" w:eastAsia="Times New Roman" w:hAnsi="Times New Roman" w:cs="Times New Roman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41484D" w:rsidRPr="0041484D">
        <w:rPr>
          <w:rFonts w:ascii="Times New Roman" w:eastAsia="Times New Roman" w:hAnsi="Times New Roman" w:cs="Times New Roman"/>
          <w:sz w:val="24"/>
          <w:szCs w:val="24"/>
        </w:rPr>
        <w:t xml:space="preserve">опонимы и </w:t>
      </w:r>
      <w:r w:rsidR="0041484D" w:rsidRPr="00A5480E">
        <w:rPr>
          <w:rFonts w:ascii="Times New Roman" w:eastAsia="Times New Roman" w:hAnsi="Times New Roman" w:cs="Times New Roman"/>
          <w:sz w:val="24"/>
          <w:szCs w:val="24"/>
        </w:rPr>
        <w:t xml:space="preserve">антономазия </w:t>
      </w:r>
      <w:r w:rsidR="00795E0D" w:rsidRPr="00A5480E">
        <w:rPr>
          <w:rFonts w:ascii="Times New Roman" w:eastAsia="Times New Roman" w:hAnsi="Times New Roman" w:cs="Times New Roman"/>
          <w:sz w:val="24"/>
          <w:szCs w:val="24"/>
        </w:rPr>
        <w:t xml:space="preserve">у Грант </w:t>
      </w:r>
      <w:r w:rsidR="0041484D" w:rsidRPr="00A5480E">
        <w:rPr>
          <w:rFonts w:ascii="Times New Roman" w:eastAsia="Times New Roman" w:hAnsi="Times New Roman" w:cs="Times New Roman"/>
          <w:sz w:val="24"/>
          <w:szCs w:val="24"/>
        </w:rPr>
        <w:t>составляют 14%</w:t>
      </w:r>
      <w:r w:rsidR="0041484D" w:rsidRPr="0041484D">
        <w:rPr>
          <w:rFonts w:ascii="Times New Roman" w:eastAsia="Times New Roman" w:hAnsi="Times New Roman" w:cs="Times New Roman"/>
          <w:sz w:val="24"/>
          <w:szCs w:val="24"/>
        </w:rPr>
        <w:t xml:space="preserve"> от всех проанализированных стилистических </w:t>
      </w:r>
      <w:r w:rsidR="0041484D" w:rsidRPr="000B78B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B78B5">
        <w:rPr>
          <w:rFonts w:ascii="Times New Roman" w:eastAsia="Times New Roman" w:hAnsi="Times New Roman" w:cs="Times New Roman"/>
          <w:sz w:val="24"/>
          <w:szCs w:val="24"/>
        </w:rPr>
        <w:t>, уступая по частотности только аллюзиям</w:t>
      </w:r>
      <w:r w:rsidR="0041484D" w:rsidRPr="000B78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3DC0" w:rsidRPr="000B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8B5">
        <w:rPr>
          <w:rFonts w:ascii="Times New Roman" w:eastAsia="Times New Roman" w:hAnsi="Times New Roman" w:cs="Times New Roman"/>
          <w:sz w:val="24"/>
          <w:szCs w:val="24"/>
        </w:rPr>
        <w:t>Именно многочисленные аллюзии</w:t>
      </w:r>
      <w:r w:rsidR="0059480F" w:rsidRPr="000B78B5">
        <w:rPr>
          <w:rFonts w:ascii="Times New Roman" w:eastAsia="Times New Roman" w:hAnsi="Times New Roman" w:cs="Times New Roman"/>
          <w:sz w:val="24"/>
          <w:szCs w:val="24"/>
        </w:rPr>
        <w:t xml:space="preserve"> в ее песнях Г</w:t>
      </w:r>
      <w:r w:rsidR="00795E0D" w:rsidRPr="000B78B5">
        <w:rPr>
          <w:rFonts w:ascii="Times New Roman" w:eastAsia="Times New Roman" w:hAnsi="Times New Roman" w:cs="Times New Roman"/>
          <w:sz w:val="24"/>
          <w:szCs w:val="24"/>
        </w:rPr>
        <w:t xml:space="preserve">рант превращают данные тексты в многоплановую интертекстуальную </w:t>
      </w:r>
      <w:r w:rsidR="00795E0D" w:rsidRPr="000B78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конструкцию, обогащая </w:t>
      </w:r>
      <w:r w:rsidR="00A5480E" w:rsidRPr="000B78B5">
        <w:rPr>
          <w:rFonts w:ascii="Times New Roman" w:eastAsia="Times New Roman" w:hAnsi="Times New Roman" w:cs="Times New Roman"/>
          <w:sz w:val="24"/>
          <w:szCs w:val="24"/>
        </w:rPr>
        <w:t>культурологическую</w:t>
      </w:r>
      <w:r w:rsidR="00795E0D" w:rsidRPr="000B78B5">
        <w:rPr>
          <w:rFonts w:ascii="Times New Roman" w:eastAsia="Times New Roman" w:hAnsi="Times New Roman" w:cs="Times New Roman"/>
          <w:sz w:val="24"/>
          <w:szCs w:val="24"/>
        </w:rPr>
        <w:t xml:space="preserve"> составляющую данного дискурса. Использованные Грант аллюзивные</w:t>
      </w:r>
      <w:r w:rsidR="00795E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 xml:space="preserve">символы </w:t>
      </w:r>
      <w:r w:rsidR="00795E0D">
        <w:rPr>
          <w:rFonts w:ascii="Times New Roman" w:eastAsia="Times New Roman" w:hAnsi="Times New Roman" w:cs="Times New Roman"/>
          <w:sz w:val="24"/>
          <w:szCs w:val="24"/>
        </w:rPr>
        <w:t xml:space="preserve">мы разделили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на 4 группы</w:t>
      </w:r>
      <w:r w:rsidR="00795E0D">
        <w:rPr>
          <w:rFonts w:ascii="Times New Roman" w:eastAsia="Times New Roman" w:hAnsi="Times New Roman" w:cs="Times New Roman"/>
          <w:sz w:val="24"/>
          <w:szCs w:val="24"/>
        </w:rPr>
        <w:t xml:space="preserve"> и представ</w:t>
      </w:r>
      <w:r w:rsidR="0059480F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52150D">
        <w:rPr>
          <w:rFonts w:ascii="Times New Roman" w:eastAsia="Times New Roman" w:hAnsi="Times New Roman" w:cs="Times New Roman"/>
          <w:sz w:val="24"/>
          <w:szCs w:val="24"/>
        </w:rPr>
        <w:t xml:space="preserve"> далее</w:t>
      </w:r>
      <w:r w:rsidR="00795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E0D" w:rsidRPr="000B78B5">
        <w:rPr>
          <w:rFonts w:ascii="Times New Roman" w:eastAsia="Times New Roman" w:hAnsi="Times New Roman" w:cs="Times New Roman"/>
          <w:sz w:val="24"/>
          <w:szCs w:val="24"/>
        </w:rPr>
        <w:t xml:space="preserve">по убыванию </w:t>
      </w:r>
      <w:r w:rsidR="0059480F" w:rsidRPr="000B78B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795E0D" w:rsidRPr="000B78B5">
        <w:rPr>
          <w:rFonts w:ascii="Times New Roman" w:eastAsia="Times New Roman" w:hAnsi="Times New Roman" w:cs="Times New Roman"/>
          <w:sz w:val="24"/>
          <w:szCs w:val="24"/>
        </w:rPr>
        <w:t>количественного выражения</w:t>
      </w:r>
      <w:r w:rsidR="00857DD1" w:rsidRPr="000B78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E0D" w:rsidRPr="00795E0D" w:rsidRDefault="00795E0D" w:rsidP="0081123B">
      <w:pPr>
        <w:pStyle w:val="10"/>
        <w:spacing w:line="48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93CB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Аллюзии, отсылающие к </w:t>
      </w:r>
      <w:r w:rsidRPr="00393CB4">
        <w:rPr>
          <w:rFonts w:ascii="Times New Roman" w:eastAsia="Times New Roman" w:hAnsi="Times New Roman" w:cs="Times New Roman"/>
          <w:b/>
          <w:sz w:val="24"/>
          <w:szCs w:val="24"/>
        </w:rPr>
        <w:t>музыкантам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123B" w:rsidRPr="0081123B">
        <w:rPr>
          <w:rFonts w:ascii="Times New Roman" w:eastAsia="Times New Roman" w:hAnsi="Times New Roman" w:cs="Times New Roman"/>
          <w:sz w:val="24"/>
          <w:szCs w:val="24"/>
        </w:rPr>
        <w:t>(28%</w:t>
      </w:r>
      <w:r w:rsidR="0081123B" w:rsidRPr="0041484D">
        <w:rPr>
          <w:rFonts w:ascii="Times New Roman" w:eastAsia="Times New Roman" w:hAnsi="Times New Roman" w:cs="Times New Roman"/>
          <w:sz w:val="24"/>
          <w:szCs w:val="24"/>
        </w:rPr>
        <w:t xml:space="preserve"> от всех проанализированных стилистических </w:t>
      </w:r>
      <w:r w:rsidR="0081123B" w:rsidRPr="000B78B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81123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4024" w:rsidRPr="00465420" w:rsidRDefault="00795E0D" w:rsidP="00795E0D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FE">
        <w:rPr>
          <w:rFonts w:ascii="Times New Roman" w:eastAsia="Times New Roman" w:hAnsi="Times New Roman" w:cs="Times New Roman"/>
          <w:sz w:val="24"/>
          <w:szCs w:val="24"/>
        </w:rPr>
        <w:t>Данная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самой многочисленной</w:t>
      </w:r>
      <w:r w:rsidRPr="00F744E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больше всего Грант упоминает именно своих коллег по творчеству, снискавших статус легенд музыкальной поп-культуры, например: </w:t>
      </w:r>
      <w:proofErr w:type="spellStart"/>
      <w:r w:rsidRPr="00BF4FFE">
        <w:rPr>
          <w:rFonts w:ascii="Times New Roman" w:eastAsia="Times New Roman" w:hAnsi="Times New Roman" w:cs="Times New Roman"/>
          <w:sz w:val="24"/>
          <w:szCs w:val="24"/>
        </w:rPr>
        <w:t>Эми</w:t>
      </w:r>
      <w:proofErr w:type="spellEnd"/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FFE">
        <w:rPr>
          <w:rFonts w:ascii="Times New Roman" w:eastAsia="Times New Roman" w:hAnsi="Times New Roman" w:cs="Times New Roman"/>
          <w:sz w:val="24"/>
          <w:szCs w:val="24"/>
        </w:rPr>
        <w:t>Уайнхаус</w:t>
      </w:r>
      <w:proofErr w:type="spellEnd"/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и Уитни Хьюстон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7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I'm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doing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who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never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chance</w:t>
      </w:r>
      <w:proofErr w:type="spellEnd"/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, for Amy and for Whitney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25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Pr="00225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20118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предостерегая себя и слушателе</w:t>
      </w:r>
      <w:r>
        <w:rPr>
          <w:rFonts w:ascii="Times New Roman" w:eastAsia="Times New Roman" w:hAnsi="Times New Roman" w:cs="Times New Roman"/>
          <w:sz w:val="24"/>
          <w:szCs w:val="24"/>
        </w:rPr>
        <w:t>й от сгубивших их зависимостей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(алкоголь и наркотики). Герои ее песен обсуждают культового дл</w:t>
      </w:r>
      <w:r w:rsidR="00646CB6">
        <w:rPr>
          <w:rFonts w:ascii="Times New Roman" w:eastAsia="Times New Roman" w:hAnsi="Times New Roman" w:cs="Times New Roman"/>
          <w:sz w:val="24"/>
          <w:szCs w:val="24"/>
        </w:rPr>
        <w:t xml:space="preserve">я американцев исполнителя Брюса </w:t>
      </w:r>
      <w:proofErr w:type="spellStart"/>
      <w:r w:rsidRPr="00BF4FFE">
        <w:rPr>
          <w:rFonts w:ascii="Times New Roman" w:eastAsia="Times New Roman" w:hAnsi="Times New Roman" w:cs="Times New Roman"/>
          <w:sz w:val="24"/>
          <w:szCs w:val="24"/>
        </w:rPr>
        <w:t>Спрингстина</w:t>
      </w:r>
      <w:proofErr w:type="spellEnd"/>
      <w:r w:rsidRPr="00F744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78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46CB6">
        <w:rPr>
          <w:rFonts w:ascii="Times New Roman" w:eastAsia="Times New Roman" w:hAnsi="Times New Roman" w:cs="Times New Roman"/>
          <w:i/>
          <w:sz w:val="24"/>
          <w:szCs w:val="24"/>
        </w:rPr>
        <w:t>Bruce</w:t>
      </w:r>
      <w:proofErr w:type="spellEnd"/>
      <w:r w:rsidR="00646C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78B5">
        <w:rPr>
          <w:rFonts w:ascii="Times New Roman" w:eastAsia="Times New Roman" w:hAnsi="Times New Roman" w:cs="Times New Roman"/>
          <w:i/>
          <w:sz w:val="24"/>
          <w:szCs w:val="24"/>
        </w:rPr>
        <w:t>Springsteen</w:t>
      </w:r>
      <w:proofErr w:type="spellEnd"/>
      <w:r w:rsidRPr="000B78B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10210" w:rsidRPr="000B78B5">
        <w:rPr>
          <w:rFonts w:ascii="Times New Roman" w:eastAsia="Times New Roman" w:hAnsi="Times New Roman" w:cs="Times New Roman"/>
          <w:sz w:val="24"/>
          <w:szCs w:val="24"/>
        </w:rPr>
        <w:t xml:space="preserve"> обладателя 20 </w:t>
      </w:r>
      <w:r w:rsidR="004654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210210" w:rsidRPr="000B78B5">
        <w:rPr>
          <w:rFonts w:ascii="Times New Roman" w:eastAsia="Times New Roman" w:hAnsi="Times New Roman" w:cs="Times New Roman"/>
          <w:sz w:val="24"/>
          <w:szCs w:val="24"/>
        </w:rPr>
        <w:t>Грэмми</w:t>
      </w:r>
      <w:proofErr w:type="spellEnd"/>
      <w:r w:rsidR="00465420" w:rsidRPr="00BF4FFE">
        <w:rPr>
          <w:rFonts w:ascii="Times New Roman" w:eastAsia="Calibri" w:hAnsi="Times New Roman" w:cs="Times New Roman"/>
          <w:sz w:val="24"/>
          <w:szCs w:val="24"/>
        </w:rPr>
        <w:t>»</w:t>
      </w:r>
      <w:r w:rsidR="00210210" w:rsidRPr="000B78B5">
        <w:rPr>
          <w:rFonts w:ascii="Times New Roman" w:eastAsia="Times New Roman" w:hAnsi="Times New Roman" w:cs="Times New Roman"/>
          <w:sz w:val="24"/>
          <w:szCs w:val="24"/>
        </w:rPr>
        <w:t xml:space="preserve"> и других музыкальных наград,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часто упоминающего культуру Америки в своих рок-балладах, а также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руппу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Eagles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ее меланхоличной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210" w:rsidRPr="0020118C">
        <w:rPr>
          <w:rFonts w:ascii="Times New Roman" w:eastAsia="Times New Roman" w:hAnsi="Times New Roman" w:cs="Times New Roman"/>
          <w:sz w:val="24"/>
          <w:szCs w:val="24"/>
        </w:rPr>
        <w:t>культовой</w:t>
      </w:r>
      <w:r w:rsidR="00210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композицией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Hotel California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210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70F" w:rsidRPr="00795E0D" w:rsidRDefault="00795E0D" w:rsidP="00BF770F">
      <w:pPr>
        <w:pStyle w:val="10"/>
        <w:spacing w:line="48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95E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Аллюзии</w:t>
      </w:r>
      <w:r w:rsidRPr="00795E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отсылающие</w:t>
      </w:r>
      <w:r w:rsidRPr="00795E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95E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Голливуду </w:t>
      </w:r>
      <w:r w:rsidR="00BF770F" w:rsidRPr="0081123B">
        <w:rPr>
          <w:rFonts w:ascii="Times New Roman" w:eastAsia="Times New Roman" w:hAnsi="Times New Roman" w:cs="Times New Roman"/>
          <w:sz w:val="24"/>
          <w:szCs w:val="24"/>
        </w:rPr>
        <w:t>(2</w:t>
      </w:r>
      <w:r w:rsidR="00BF77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70F" w:rsidRPr="0081123B">
        <w:rPr>
          <w:rFonts w:ascii="Times New Roman" w:eastAsia="Times New Roman" w:hAnsi="Times New Roman" w:cs="Times New Roman"/>
          <w:sz w:val="24"/>
          <w:szCs w:val="24"/>
        </w:rPr>
        <w:t>%</w:t>
      </w:r>
      <w:r w:rsidR="00BF770F" w:rsidRPr="0041484D">
        <w:rPr>
          <w:rFonts w:ascii="Times New Roman" w:eastAsia="Times New Roman" w:hAnsi="Times New Roman" w:cs="Times New Roman"/>
          <w:sz w:val="24"/>
          <w:szCs w:val="24"/>
        </w:rPr>
        <w:t xml:space="preserve"> от всех проанализированных стилистических </w:t>
      </w:r>
      <w:r w:rsidR="00BF770F" w:rsidRPr="000B78B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BF770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41CB" w:rsidRPr="00A5480E" w:rsidRDefault="00795E0D" w:rsidP="00795E0D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песне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Body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Electric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Грант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упоминает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024">
        <w:rPr>
          <w:rFonts w:ascii="Times New Roman" w:eastAsia="Times New Roman" w:hAnsi="Times New Roman" w:cs="Times New Roman"/>
          <w:sz w:val="24"/>
          <w:szCs w:val="24"/>
        </w:rPr>
        <w:t>Элвиса Пресли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Мэрилин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Монро</w:t>
      </w:r>
      <w:r w:rsidR="006B4024">
        <w:rPr>
          <w:rFonts w:ascii="Times New Roman" w:eastAsia="Times New Roman" w:hAnsi="Times New Roman" w:cs="Times New Roman"/>
          <w:sz w:val="24"/>
          <w:szCs w:val="24"/>
        </w:rPr>
        <w:t>, указывая на их актерскую и певческую ипостась 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называя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F744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Elvis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daddy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Marylin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5B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mother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7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118C" w:rsidRPr="0020118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024">
        <w:rPr>
          <w:rFonts w:ascii="Times New Roman" w:eastAsia="Times New Roman" w:hAnsi="Times New Roman" w:cs="Times New Roman"/>
          <w:sz w:val="24"/>
          <w:szCs w:val="24"/>
        </w:rPr>
        <w:t xml:space="preserve">так она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призна</w:t>
      </w:r>
      <w:r w:rsidR="006B4024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 w:rsidRPr="00465420">
        <w:rPr>
          <w:rFonts w:ascii="Times New Roman" w:eastAsia="Calibri" w:hAnsi="Times New Roman" w:cs="Times New Roman"/>
          <w:sz w:val="24"/>
          <w:szCs w:val="24"/>
        </w:rPr>
        <w:t>«</w:t>
      </w:r>
      <w:r w:rsidR="00210210" w:rsidRPr="000B78B5">
        <w:rPr>
          <w:rFonts w:ascii="Times New Roman" w:eastAsia="Times New Roman" w:hAnsi="Times New Roman" w:cs="Times New Roman"/>
          <w:sz w:val="24"/>
          <w:szCs w:val="24"/>
        </w:rPr>
        <w:t>кинематографическое</w:t>
      </w:r>
      <w:r w:rsidR="00465420" w:rsidRPr="00465420">
        <w:rPr>
          <w:rFonts w:ascii="Times New Roman" w:eastAsia="Calibri" w:hAnsi="Times New Roman" w:cs="Times New Roman"/>
          <w:sz w:val="24"/>
          <w:szCs w:val="24"/>
        </w:rPr>
        <w:t>»</w:t>
      </w:r>
      <w:r w:rsidR="00210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духовное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песне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обыгрывает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знаменитую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сточку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Монро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: “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Diamonds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bestest</w:t>
      </w:r>
      <w:proofErr w:type="spellEnd"/>
      <w:r w:rsidRPr="00C241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friend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25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20118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освежая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восприя</w:t>
      </w:r>
      <w:r>
        <w:rPr>
          <w:rFonts w:ascii="Times New Roman" w:eastAsia="Times New Roman" w:hAnsi="Times New Roman" w:cs="Times New Roman"/>
          <w:sz w:val="24"/>
          <w:szCs w:val="24"/>
        </w:rPr>
        <w:t>тие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стилистически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маркированной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лексемой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bestest</w:t>
      </w:r>
      <w:proofErr w:type="spellEnd"/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46CB6">
        <w:rPr>
          <w:rFonts w:ascii="Times New Roman" w:eastAsia="Times New Roman" w:hAnsi="Times New Roman" w:cs="Times New Roman"/>
          <w:sz w:val="24"/>
          <w:szCs w:val="24"/>
        </w:rPr>
        <w:t>супер-супер</w:t>
      </w:r>
      <w:r>
        <w:rPr>
          <w:rFonts w:ascii="Times New Roman" w:eastAsia="Times New Roman" w:hAnsi="Times New Roman" w:cs="Times New Roman"/>
          <w:sz w:val="24"/>
          <w:szCs w:val="24"/>
        </w:rPr>
        <w:t>лативной</w:t>
      </w:r>
      <w:proofErr w:type="spellEnd"/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B7DC4">
        <w:rPr>
          <w:rFonts w:ascii="Times New Roman" w:eastAsia="Times New Roman" w:hAnsi="Times New Roman" w:cs="Times New Roman"/>
          <w:sz w:val="24"/>
          <w:szCs w:val="24"/>
          <w:lang w:val="en-US"/>
        </w:rPr>
        <w:t>super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7DC4">
        <w:rPr>
          <w:rFonts w:ascii="Times New Roman" w:eastAsia="Times New Roman" w:hAnsi="Times New Roman" w:cs="Times New Roman"/>
          <w:sz w:val="24"/>
          <w:szCs w:val="24"/>
          <w:lang w:val="en-US"/>
        </w:rPr>
        <w:t>superlative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DC4">
        <w:rPr>
          <w:rFonts w:ascii="Times New Roman" w:eastAsia="Times New Roman" w:hAnsi="Times New Roman" w:cs="Times New Roman"/>
          <w:sz w:val="24"/>
          <w:szCs w:val="24"/>
          <w:lang w:val="en-US"/>
        </w:rPr>
        <w:t>form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американского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D90E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нга</w:t>
      </w:r>
      <w:r w:rsidR="00210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210" w:rsidRPr="00A5480E">
        <w:rPr>
          <w:rFonts w:ascii="Times New Roman" w:eastAsia="Times New Roman" w:hAnsi="Times New Roman" w:cs="Times New Roman"/>
          <w:sz w:val="24"/>
          <w:szCs w:val="24"/>
        </w:rPr>
        <w:t xml:space="preserve">(в корпусе песен </w:t>
      </w:r>
      <w:r w:rsidR="00A5480E" w:rsidRPr="00A5480E">
        <w:rPr>
          <w:rFonts w:ascii="Times New Roman" w:eastAsia="Times New Roman" w:hAnsi="Times New Roman" w:cs="Times New Roman"/>
          <w:sz w:val="24"/>
          <w:szCs w:val="24"/>
        </w:rPr>
        <w:t xml:space="preserve">Грант </w:t>
      </w:r>
      <w:r w:rsidR="0052150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210210" w:rsidRPr="00A5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210" w:rsidRPr="00A5480E">
        <w:rPr>
          <w:rFonts w:ascii="Times New Roman" w:eastAsia="Times New Roman" w:hAnsi="Times New Roman" w:cs="Times New Roman"/>
          <w:sz w:val="24"/>
          <w:szCs w:val="24"/>
          <w:lang w:val="en-US"/>
        </w:rPr>
        <w:t>bestest</w:t>
      </w:r>
      <w:proofErr w:type="spellEnd"/>
      <w:r w:rsidR="00210210" w:rsidRPr="00A5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50D">
        <w:rPr>
          <w:rFonts w:ascii="Times New Roman" w:eastAsia="Times New Roman" w:hAnsi="Times New Roman" w:cs="Times New Roman"/>
          <w:sz w:val="24"/>
          <w:szCs w:val="24"/>
        </w:rPr>
        <w:t>обнаружена</w:t>
      </w:r>
      <w:r w:rsidR="00A5480E" w:rsidRPr="00A5480E">
        <w:rPr>
          <w:rFonts w:ascii="Times New Roman" w:eastAsia="Times New Roman" w:hAnsi="Times New Roman" w:cs="Times New Roman"/>
          <w:sz w:val="24"/>
          <w:szCs w:val="24"/>
        </w:rPr>
        <w:t xml:space="preserve"> 4 раза</w:t>
      </w:r>
      <w:r w:rsidR="003658F5" w:rsidRPr="00A5480E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10210" w:rsidRPr="00A5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E0D" w:rsidRDefault="00795E0D" w:rsidP="00795E0D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песне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DB7DC4">
        <w:rPr>
          <w:rFonts w:ascii="Times New Roman" w:eastAsia="Times New Roman" w:hAnsi="Times New Roman" w:cs="Times New Roman"/>
          <w:sz w:val="24"/>
          <w:szCs w:val="24"/>
          <w:lang w:val="en-US"/>
        </w:rPr>
        <w:t>Blue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DC4">
        <w:rPr>
          <w:rFonts w:ascii="Times New Roman" w:eastAsia="Times New Roman" w:hAnsi="Times New Roman" w:cs="Times New Roman"/>
          <w:sz w:val="24"/>
          <w:szCs w:val="24"/>
          <w:lang w:val="en-US"/>
        </w:rPr>
        <w:t>Jeans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оживает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 xml:space="preserve">американской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иконы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80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BF4FFE">
        <w:rPr>
          <w:rFonts w:ascii="Times New Roman" w:eastAsia="Times New Roman" w:hAnsi="Times New Roman" w:cs="Times New Roman"/>
          <w:sz w:val="24"/>
          <w:szCs w:val="24"/>
        </w:rPr>
        <w:t>анти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героя</w:t>
      </w:r>
      <w:proofErr w:type="gramEnd"/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Джеи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>̆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мса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Дина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похож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бунтарь</w:t>
      </w:r>
      <w:r w:rsidR="00D90EAF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возлюбленный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героини</w:t>
      </w:r>
      <w:r w:rsidRPr="003344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5E0D" w:rsidRPr="00C241CB" w:rsidRDefault="00795E0D" w:rsidP="003658F5">
      <w:pPr>
        <w:pStyle w:val="10"/>
        <w:spacing w:line="48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F6A1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“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Blue jeans, white shirt,</w:t>
      </w:r>
    </w:p>
    <w:p w:rsidR="00795E0D" w:rsidRPr="00C241CB" w:rsidRDefault="00D90EAF" w:rsidP="003658F5">
      <w:pPr>
        <w:pStyle w:val="10"/>
        <w:spacing w:line="48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Walked into the room</w:t>
      </w:r>
      <w:r w:rsidR="00795E0D"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you know you made my eyes burn.</w:t>
      </w:r>
    </w:p>
    <w:p w:rsidR="00795E0D" w:rsidRPr="00C241CB" w:rsidRDefault="00795E0D" w:rsidP="003658F5">
      <w:pPr>
        <w:pStyle w:val="10"/>
        <w:spacing w:line="48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 was like</w:t>
      </w:r>
      <w:r w:rsidR="00D90EA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James Dean, for sure,</w:t>
      </w:r>
    </w:p>
    <w:p w:rsidR="003658F5" w:rsidRPr="00C241CB" w:rsidRDefault="00795E0D" w:rsidP="003658F5">
      <w:pPr>
        <w:pStyle w:val="10"/>
        <w:spacing w:line="48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</w:t>
      </w:r>
      <w:r w:rsidR="00D90EA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’re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</w:t>
      </w:r>
      <w:proofErr w:type="gramEnd"/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fresh to death and sick as ca-cancer</w:t>
      </w:r>
    </w:p>
    <w:p w:rsidR="00795E0D" w:rsidRPr="00FC1722" w:rsidRDefault="003658F5" w:rsidP="003658F5">
      <w:pPr>
        <w:pStyle w:val="10"/>
        <w:spacing w:line="48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 were sorta punk rock, I grew up on hip hop</w:t>
      </w:r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br/>
        <w:t xml:space="preserve">               </w:t>
      </w:r>
      <w:proofErr w:type="gramStart"/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But</w:t>
      </w:r>
      <w:proofErr w:type="gramEnd"/>
      <w:r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you fit me better than my favorite sweater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95E0D" w:rsidRPr="009F6A14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795E0D" w:rsidRPr="00302F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95E0D" w:rsidRPr="00FC172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95E0D"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="00795E0D" w:rsidRPr="00FC17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5E0D"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="00795E0D" w:rsidRPr="00FC17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0118C" w:rsidRPr="00FC1722">
        <w:rPr>
          <w:rFonts w:ascii="Times New Roman" w:eastAsia="Times New Roman" w:hAnsi="Times New Roman" w:cs="Times New Roman"/>
          <w:sz w:val="24"/>
          <w:szCs w:val="24"/>
          <w:lang w:val="en-US"/>
        </w:rPr>
        <w:t>2019</w:t>
      </w:r>
      <w:r w:rsidR="0052150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95E0D" w:rsidRPr="00FC172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C4DA0" w:rsidRDefault="00795E0D" w:rsidP="003F40C0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FE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наблюдаем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конвергенцию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1CB">
        <w:rPr>
          <w:rFonts w:ascii="Times New Roman" w:eastAsia="Times New Roman" w:hAnsi="Times New Roman" w:cs="Times New Roman"/>
          <w:sz w:val="24"/>
          <w:szCs w:val="24"/>
        </w:rPr>
        <w:t>синтаксических</w:t>
      </w:r>
      <w:r w:rsidR="00C241CB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1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41CB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лексиче</w:t>
      </w:r>
      <w:r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="00405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стилистических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номинативные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задающие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завораживающий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ритм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эллипсис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7A45">
        <w:rPr>
          <w:rFonts w:ascii="Times New Roman" w:eastAsia="Times New Roman" w:hAnsi="Times New Roman" w:cs="Times New Roman"/>
          <w:sz w:val="24"/>
          <w:szCs w:val="24"/>
        </w:rPr>
        <w:t>усиленная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45">
        <w:rPr>
          <w:rFonts w:ascii="Times New Roman" w:eastAsia="Times New Roman" w:hAnsi="Times New Roman" w:cs="Times New Roman"/>
          <w:sz w:val="24"/>
          <w:szCs w:val="24"/>
        </w:rPr>
        <w:t>гиперболой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DA0">
        <w:rPr>
          <w:rFonts w:ascii="Times New Roman" w:eastAsia="Times New Roman" w:hAnsi="Times New Roman" w:cs="Times New Roman"/>
          <w:sz w:val="24"/>
          <w:szCs w:val="24"/>
        </w:rPr>
        <w:t>глагольная</w:t>
      </w:r>
      <w:r w:rsidR="004C4DA0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45">
        <w:rPr>
          <w:rFonts w:ascii="Times New Roman" w:eastAsia="Times New Roman" w:hAnsi="Times New Roman" w:cs="Times New Roman"/>
          <w:sz w:val="24"/>
          <w:szCs w:val="24"/>
        </w:rPr>
        <w:t>метафора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7A45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</w:t>
      </w:r>
      <w:r w:rsidR="00227A45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7A45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made</w:t>
      </w:r>
      <w:r w:rsidR="00227A45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7A45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="00227A45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7A45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eyes</w:t>
      </w:r>
      <w:r w:rsidR="00227A45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7A45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burn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2786E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 w:rsidRPr="0022786E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465420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>усиленных</w:t>
      </w:r>
      <w:r w:rsidR="00465420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465420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="00465420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антономазией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James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Dean</w:t>
      </w:r>
      <w:r w:rsidR="0052150D" w:rsidRPr="00D90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2150D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86E" w:rsidRPr="0022786E">
        <w:rPr>
          <w:rFonts w:ascii="Times New Roman" w:eastAsia="Times New Roman" w:hAnsi="Times New Roman" w:cs="Times New Roman"/>
          <w:sz w:val="24"/>
          <w:szCs w:val="24"/>
        </w:rPr>
        <w:t>катахрезой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fresh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death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1CB">
        <w:rPr>
          <w:rFonts w:ascii="Times New Roman" w:eastAsia="Times New Roman" w:hAnsi="Times New Roman" w:cs="Times New Roman"/>
          <w:sz w:val="24"/>
          <w:szCs w:val="24"/>
        </w:rPr>
        <w:t>морфемной</w:t>
      </w:r>
      <w:r w:rsidR="00C241CB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редупликацией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sick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cancer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50D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говорной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sorta</w:t>
      </w:r>
      <w:proofErr w:type="spellEnd"/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sorta</w:t>
      </w:r>
      <w:proofErr w:type="spellEnd"/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punk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B779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rock</w:t>
      </w:r>
      <w:r w:rsidR="00405F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480E">
        <w:rPr>
          <w:rFonts w:ascii="Times New Roman" w:eastAsia="Times New Roman" w:hAnsi="Times New Roman" w:cs="Times New Roman"/>
          <w:sz w:val="24"/>
          <w:szCs w:val="24"/>
        </w:rPr>
        <w:t>метафорой</w:t>
      </w:r>
      <w:r w:rsidR="00A5480E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45" w:rsidRPr="00A548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241CB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>"</w:t>
      </w:r>
      <w:r w:rsidR="00227A45" w:rsidRPr="00A5480E">
        <w:rPr>
          <w:rFonts w:ascii="Times New Roman" w:eastAsia="Times New Roman" w:hAnsi="Times New Roman" w:cs="Times New Roman"/>
          <w:sz w:val="24"/>
          <w:szCs w:val="24"/>
        </w:rPr>
        <w:t>пикантным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227A45" w:rsidRPr="00A5480E">
        <w:rPr>
          <w:rFonts w:ascii="Times New Roman" w:eastAsia="Times New Roman" w:hAnsi="Times New Roman" w:cs="Times New Roman"/>
          <w:sz w:val="24"/>
          <w:szCs w:val="24"/>
        </w:rPr>
        <w:t>смыслом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B3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fit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better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than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0EA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favo</w:t>
      </w:r>
      <w:r w:rsidR="00B779B3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rite</w:t>
      </w:r>
      <w:r w:rsidR="00B779B3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B3" w:rsidRPr="00227A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swe</w:t>
      </w:r>
      <w:r w:rsidR="00B779B3"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ater</w:t>
      </w:r>
      <w:r w:rsidR="00B779B3" w:rsidRPr="00D90E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5F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480E">
        <w:rPr>
          <w:rFonts w:ascii="Times New Roman" w:eastAsia="Times New Roman" w:hAnsi="Times New Roman" w:cs="Times New Roman"/>
          <w:sz w:val="24"/>
          <w:szCs w:val="24"/>
        </w:rPr>
        <w:t>контекстуальной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45" w:rsidRPr="004C4DA0">
        <w:rPr>
          <w:rFonts w:ascii="Times New Roman" w:eastAsia="Times New Roman" w:hAnsi="Times New Roman" w:cs="Times New Roman"/>
          <w:sz w:val="24"/>
          <w:szCs w:val="24"/>
        </w:rPr>
        <w:t>антитез</w:t>
      </w:r>
      <w:r w:rsidR="00A5480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45"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punk</w:t>
      </w:r>
      <w:r w:rsidR="00227A45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7A45"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rock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EAF" w:rsidRPr="00D90EAF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27A45" w:rsidRPr="00D9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45"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hip</w:t>
      </w:r>
      <w:r w:rsidR="00227A45" w:rsidRPr="00D90E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7A45" w:rsidRPr="00C241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hop</w:t>
      </w:r>
      <w:r w:rsidR="0052150D" w:rsidRPr="00D90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Именно за такие</w:t>
      </w:r>
      <w:r w:rsidR="00C241CB">
        <w:rPr>
          <w:rFonts w:ascii="Times New Roman" w:eastAsia="Times New Roman" w:hAnsi="Times New Roman" w:cs="Times New Roman"/>
          <w:sz w:val="24"/>
          <w:szCs w:val="24"/>
        </w:rPr>
        <w:t xml:space="preserve"> частотные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аллюзии, отсылающие к американской поп-культуре 1950</w:t>
      </w:r>
      <w:r w:rsidR="00D90EAF" w:rsidRPr="00D90E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1960-х гг., критики стали часто приписывать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текстам Грант легко узнаваемый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«ретро кинематографич</w:t>
      </w:r>
      <w:r>
        <w:rPr>
          <w:rFonts w:ascii="Times New Roman" w:eastAsia="Times New Roman" w:hAnsi="Times New Roman" w:cs="Times New Roman"/>
          <w:sz w:val="24"/>
          <w:szCs w:val="24"/>
        </w:rPr>
        <w:t>еский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» стиль.</w:t>
      </w:r>
      <w:r w:rsidR="003658F5" w:rsidRPr="00365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70F" w:rsidRPr="00795E0D" w:rsidRDefault="00795E0D" w:rsidP="00BF770F">
      <w:pPr>
        <w:pStyle w:val="10"/>
        <w:spacing w:line="48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Аллюзии, отсылающие к</w:t>
      </w:r>
      <w:r w:rsidR="00F00B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американским ценностям </w:t>
      </w:r>
      <w:r w:rsidR="00BF770F" w:rsidRPr="0081123B">
        <w:rPr>
          <w:rFonts w:ascii="Times New Roman" w:eastAsia="Times New Roman" w:hAnsi="Times New Roman" w:cs="Times New Roman"/>
          <w:sz w:val="24"/>
          <w:szCs w:val="24"/>
        </w:rPr>
        <w:t>(2</w:t>
      </w:r>
      <w:r w:rsidR="00BF77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770F" w:rsidRPr="0081123B">
        <w:rPr>
          <w:rFonts w:ascii="Times New Roman" w:eastAsia="Times New Roman" w:hAnsi="Times New Roman" w:cs="Times New Roman"/>
          <w:sz w:val="24"/>
          <w:szCs w:val="24"/>
        </w:rPr>
        <w:t>%</w:t>
      </w:r>
      <w:r w:rsidR="00BF770F" w:rsidRPr="0041484D">
        <w:rPr>
          <w:rFonts w:ascii="Times New Roman" w:eastAsia="Times New Roman" w:hAnsi="Times New Roman" w:cs="Times New Roman"/>
          <w:sz w:val="24"/>
          <w:szCs w:val="24"/>
        </w:rPr>
        <w:t xml:space="preserve"> от всех проанализированных стилистических </w:t>
      </w:r>
      <w:r w:rsidR="00BF770F" w:rsidRPr="000B78B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BF770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E0D" w:rsidRPr="00BF4FFE" w:rsidRDefault="00795E0D" w:rsidP="00795E0D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FE">
        <w:rPr>
          <w:rFonts w:ascii="Times New Roman" w:eastAsia="Times New Roman" w:hAnsi="Times New Roman" w:cs="Times New Roman"/>
          <w:sz w:val="24"/>
          <w:szCs w:val="24"/>
        </w:rPr>
        <w:t>Америк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анская мечта </w:t>
      </w:r>
      <w:r w:rsidR="003F40C0" w:rsidRPr="003F40C0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легко узнаваемый в мире символ американской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>, но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Грант использует ее как метафору</w:t>
      </w:r>
      <w:r w:rsidR="00CC7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035">
        <w:rPr>
          <w:rFonts w:ascii="Times New Roman" w:eastAsia="Times New Roman" w:hAnsi="Times New Roman" w:cs="Times New Roman"/>
          <w:sz w:val="24"/>
          <w:szCs w:val="24"/>
        </w:rPr>
        <w:t>разочарования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в песне “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Radio</w:t>
      </w:r>
      <w:proofErr w:type="spellEnd"/>
      <w:r w:rsidRPr="00BF4FFE">
        <w:rPr>
          <w:rFonts w:ascii="Times New Roman" w:eastAsia="Times New Roman" w:hAnsi="Times New Roman" w:cs="Times New Roman"/>
          <w:sz w:val="24"/>
          <w:szCs w:val="24"/>
        </w:rPr>
        <w:t>”: “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dreams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came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true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somehow</w:t>
      </w:r>
      <w:proofErr w:type="spellEnd"/>
      <w:r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C7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20118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снижая степень её идеализации. Схожая</w:t>
      </w:r>
      <w:r w:rsidRPr="008E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Pr="008E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E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3D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песне</w:t>
      </w:r>
      <w:r w:rsidRPr="00BF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Without you</w:t>
      </w:r>
      <w:r w:rsidRPr="00BF4FFE">
        <w:rPr>
          <w:rFonts w:ascii="Times New Roman" w:eastAsia="Times New Roman" w:hAnsi="Times New Roman" w:cs="Times New Roman"/>
          <w:sz w:val="24"/>
          <w:szCs w:val="24"/>
          <w:lang w:val="en-US"/>
        </w:rPr>
        <w:t>”: “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 were two kids, just tryin' to get out, lived on the dark side of the American dream</w:t>
      </w:r>
      <w:r w:rsidRPr="00BF4FFE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2255D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(Del Rey, </w:t>
      </w:r>
      <w:r w:rsidR="0020118C"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2019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 w:rsidRPr="00BF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Здесь опять же постулируется обманчивость этого привычного американского символа.</w:t>
      </w:r>
    </w:p>
    <w:p w:rsidR="00795E0D" w:rsidRPr="00BF4FFE" w:rsidRDefault="00795E0D" w:rsidP="00795E0D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FE">
        <w:rPr>
          <w:rFonts w:ascii="Times New Roman" w:eastAsia="Times New Roman" w:hAnsi="Times New Roman" w:cs="Times New Roman"/>
          <w:sz w:val="24"/>
          <w:szCs w:val="24"/>
        </w:rPr>
        <w:t>Также интересным примером является метафора “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Tell me I’m your National Anthem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7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Lana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20118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0118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использованная Грант в композиции “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National Anthem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желание лирической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герои</w:t>
      </w:r>
      <w:r>
        <w:rPr>
          <w:rFonts w:ascii="Times New Roman" w:eastAsia="Times New Roman" w:hAnsi="Times New Roman" w:cs="Times New Roman"/>
          <w:sz w:val="24"/>
          <w:szCs w:val="24"/>
        </w:rPr>
        <w:t>ни услышать подтверждение своей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значимости из уст возлюбленного.</w:t>
      </w:r>
    </w:p>
    <w:p w:rsidR="00795E0D" w:rsidRPr="003F3EEC" w:rsidRDefault="00795E0D" w:rsidP="00795E0D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При этом происходит перекодировка значения символа, из-за его негативной коннотации, из-за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>приземляющего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4FFE">
        <w:rPr>
          <w:rFonts w:ascii="Times New Roman" w:eastAsia="Times New Roman" w:hAnsi="Times New Roman" w:cs="Times New Roman"/>
          <w:sz w:val="24"/>
          <w:szCs w:val="24"/>
        </w:rPr>
        <w:t xml:space="preserve"> данное понятие контекста: “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Money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anthem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F3B">
        <w:rPr>
          <w:rFonts w:ascii="Times New Roman" w:eastAsia="Times New Roman" w:hAnsi="Times New Roman" w:cs="Times New Roman"/>
          <w:i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F3B">
        <w:rPr>
          <w:rFonts w:ascii="Times New Roman" w:eastAsia="Times New Roman" w:hAnsi="Times New Roman" w:cs="Times New Roman"/>
          <w:sz w:val="24"/>
          <w:szCs w:val="24"/>
        </w:rPr>
        <w:t xml:space="preserve">[…] 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Don't you know who you're dealing with? Um, do you think you'll buy me lots of diamonds? Tell</w:t>
      </w:r>
      <w:r w:rsidRPr="003F3E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</w:t>
      </w:r>
      <w:r w:rsidRPr="003F3E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F3EEC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F3E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your</w:t>
      </w:r>
      <w:r w:rsidRPr="003F3E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National</w:t>
      </w:r>
      <w:r w:rsidRPr="003F3E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Anthem</w:t>
      </w:r>
      <w:r w:rsidRPr="003F3EEC">
        <w:rPr>
          <w:rFonts w:ascii="Times New Roman" w:eastAsia="Times New Roman" w:hAnsi="Times New Roman" w:cs="Times New Roman"/>
          <w:sz w:val="24"/>
          <w:szCs w:val="24"/>
        </w:rPr>
        <w:t>” (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Pr="003F3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Pr="003F3E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3F3EE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3F3EE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770F" w:rsidRPr="00795E0D" w:rsidRDefault="00F00B62" w:rsidP="00BF770F">
      <w:pPr>
        <w:pStyle w:val="10"/>
        <w:spacing w:line="48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770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57DD1" w:rsidRPr="00BF770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1484D">
        <w:rPr>
          <w:rFonts w:ascii="Times New Roman" w:eastAsia="Times New Roman" w:hAnsi="Times New Roman" w:cs="Times New Roman"/>
          <w:b/>
          <w:sz w:val="24"/>
          <w:szCs w:val="24"/>
        </w:rPr>
        <w:t>Аллюзии</w:t>
      </w:r>
      <w:r w:rsidR="0041484D" w:rsidRPr="00BF77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1484D">
        <w:rPr>
          <w:rFonts w:ascii="Times New Roman" w:eastAsia="Times New Roman" w:hAnsi="Times New Roman" w:cs="Times New Roman"/>
          <w:b/>
          <w:sz w:val="24"/>
          <w:szCs w:val="24"/>
        </w:rPr>
        <w:t>отсылающие</w:t>
      </w:r>
      <w:r w:rsidR="0041484D" w:rsidRPr="00BF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84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E3DC0" w:rsidRPr="00BF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b/>
          <w:sz w:val="24"/>
          <w:szCs w:val="24"/>
        </w:rPr>
        <w:t>литературе</w:t>
      </w:r>
      <w:r w:rsidR="00795E0D" w:rsidRPr="00BF7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70F" w:rsidRPr="008112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770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F770F" w:rsidRPr="0081123B">
        <w:rPr>
          <w:rFonts w:ascii="Times New Roman" w:eastAsia="Times New Roman" w:hAnsi="Times New Roman" w:cs="Times New Roman"/>
          <w:sz w:val="24"/>
          <w:szCs w:val="24"/>
        </w:rPr>
        <w:t>%</w:t>
      </w:r>
      <w:r w:rsidR="00BF770F" w:rsidRPr="0041484D">
        <w:rPr>
          <w:rFonts w:ascii="Times New Roman" w:eastAsia="Times New Roman" w:hAnsi="Times New Roman" w:cs="Times New Roman"/>
          <w:sz w:val="24"/>
          <w:szCs w:val="24"/>
        </w:rPr>
        <w:t xml:space="preserve"> от всех проанализированных стилистических </w:t>
      </w:r>
      <w:r w:rsidR="00BF770F" w:rsidRPr="000B78B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BF770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B0EB3" w:rsidRPr="00393CB4" w:rsidRDefault="00A0775A" w:rsidP="00334EBF">
      <w:pPr>
        <w:pStyle w:val="10"/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Грант</w:t>
      </w:r>
      <w:r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близок</w:t>
      </w:r>
      <w:r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набоковской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Лолиты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песен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посвящены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отношениям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лирической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героини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мужчинами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намного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4654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444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8D444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41">
        <w:rPr>
          <w:rFonts w:ascii="Times New Roman" w:eastAsia="Times New Roman" w:hAnsi="Times New Roman" w:cs="Times New Roman"/>
          <w:sz w:val="24"/>
          <w:szCs w:val="24"/>
        </w:rPr>
        <w:t>подкрепляется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цитат</w:t>
      </w:r>
      <w:r w:rsidR="008D444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романа</w:t>
      </w:r>
      <w:r w:rsidRPr="00465420">
        <w:rPr>
          <w:rFonts w:ascii="Times New Roman" w:eastAsia="Times New Roman" w:hAnsi="Times New Roman" w:cs="Times New Roman"/>
          <w:sz w:val="24"/>
          <w:szCs w:val="24"/>
        </w:rPr>
        <w:t>: “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Light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life</w:t>
      </w:r>
      <w:r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fire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4D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loins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>"</w:t>
      </w:r>
      <w:r w:rsidR="0024247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4B9" w:rsidRPr="004654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14B9" w:rsidRPr="0020118C">
        <w:rPr>
          <w:rFonts w:ascii="Times New Roman" w:eastAsia="Times New Roman" w:hAnsi="Times New Roman" w:cs="Times New Roman"/>
          <w:sz w:val="24"/>
          <w:szCs w:val="24"/>
        </w:rPr>
        <w:t>Набоков</w:t>
      </w:r>
      <w:r w:rsidR="0020118C" w:rsidRPr="00465420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F414B9" w:rsidRPr="004654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пес</w:t>
      </w:r>
      <w:r w:rsidR="000B58D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D13B23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Off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D13B23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aces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D13B23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2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завуалированн</w:t>
      </w:r>
      <w:r w:rsidR="008D444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аллюзи</w:t>
      </w:r>
      <w:r w:rsidR="008D444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E3DC0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Baby</w:t>
      </w:r>
      <w:r w:rsidR="00857DD1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put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heart</w:t>
      </w:r>
      <w:r w:rsidR="00857DD1" w:rsidRPr="0046542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shaped</w:t>
      </w:r>
      <w:r w:rsidR="008E3DC0" w:rsidRPr="004654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sunglasses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00B62" w:rsidRPr="004654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0B62"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="00F00B62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B62"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="00F00B62" w:rsidRPr="004654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465420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F00B62" w:rsidRPr="004654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>
        <w:rPr>
          <w:rFonts w:ascii="Times New Roman" w:eastAsia="Times New Roman" w:hAnsi="Times New Roman" w:cs="Times New Roman"/>
          <w:sz w:val="24"/>
          <w:szCs w:val="24"/>
        </w:rPr>
        <w:t>песне</w:t>
      </w:r>
      <w:r w:rsidR="00857DD1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Diet</w:t>
      </w:r>
      <w:r w:rsidR="0028371D" w:rsidRPr="00283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Mnt</w:t>
      </w:r>
      <w:proofErr w:type="spellEnd"/>
      <w:r w:rsidR="0028371D" w:rsidRPr="00283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7DD1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Dew</w:t>
      </w:r>
      <w:r w:rsidR="00CC7BE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F1E" w:rsidRPr="00405F1E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CC7BE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знаменитые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очки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Лолиты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постеру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снятой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Кубриком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экранизации</w:t>
      </w:r>
      <w:r w:rsid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20" w:rsidRPr="00465420">
        <w:rPr>
          <w:rFonts w:ascii="Times New Roman" w:eastAsia="Calibri" w:hAnsi="Times New Roman" w:cs="Times New Roman"/>
          <w:sz w:val="24"/>
          <w:szCs w:val="24"/>
        </w:rPr>
        <w:t>«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Лолиты</w:t>
      </w:r>
      <w:r w:rsidR="00465420" w:rsidRPr="00465420">
        <w:rPr>
          <w:rFonts w:ascii="Times New Roman" w:eastAsia="Calibri" w:hAnsi="Times New Roman" w:cs="Times New Roman"/>
          <w:sz w:val="24"/>
          <w:szCs w:val="24"/>
        </w:rPr>
        <w:t>»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 xml:space="preserve"> 1962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F4FFE" w:rsidRPr="004654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14B9" w:rsidRPr="0046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D4441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80E" w:rsidRPr="00A5480E">
        <w:rPr>
          <w:rFonts w:ascii="Times New Roman" w:eastAsia="Times New Roman" w:hAnsi="Times New Roman" w:cs="Times New Roman"/>
          <w:sz w:val="24"/>
          <w:szCs w:val="24"/>
        </w:rPr>
        <w:t>репрезентации</w:t>
      </w:r>
      <w:r w:rsidR="008D4441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41" w:rsidRPr="00A5480E">
        <w:rPr>
          <w:rFonts w:ascii="Times New Roman" w:eastAsia="Times New Roman" w:hAnsi="Times New Roman" w:cs="Times New Roman"/>
          <w:sz w:val="24"/>
          <w:szCs w:val="24"/>
        </w:rPr>
        <w:t>доверчиво</w:t>
      </w:r>
      <w:r w:rsidR="00F00B62" w:rsidRPr="00A5480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34641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0B62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>наивного</w:t>
      </w:r>
      <w:r w:rsidR="00F00B62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="00F00B62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>лирической</w:t>
      </w:r>
      <w:r w:rsidR="00F00B62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641">
        <w:rPr>
          <w:rFonts w:ascii="Times New Roman" w:eastAsia="Times New Roman" w:hAnsi="Times New Roman" w:cs="Times New Roman"/>
          <w:sz w:val="24"/>
          <w:szCs w:val="24"/>
        </w:rPr>
        <w:t>героини</w:t>
      </w:r>
      <w:r w:rsidR="00634641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>
        <w:rPr>
          <w:rFonts w:ascii="Times New Roman" w:eastAsia="Times New Roman" w:hAnsi="Times New Roman" w:cs="Times New Roman"/>
          <w:sz w:val="24"/>
          <w:szCs w:val="24"/>
        </w:rPr>
        <w:t>Грант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8DC">
        <w:rPr>
          <w:rFonts w:ascii="Times New Roman" w:eastAsia="Times New Roman" w:hAnsi="Times New Roman" w:cs="Times New Roman"/>
          <w:sz w:val="24"/>
          <w:szCs w:val="24"/>
        </w:rPr>
        <w:t>цитирует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8DC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8DC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8DC">
        <w:rPr>
          <w:rFonts w:ascii="Times New Roman" w:eastAsia="Times New Roman" w:hAnsi="Times New Roman" w:cs="Times New Roman"/>
          <w:sz w:val="24"/>
          <w:szCs w:val="24"/>
        </w:rPr>
        <w:t>Бланш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BF9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>пьесы</w:t>
      </w:r>
      <w:r w:rsidR="00F00B62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3CB4" w:rsidRPr="00393CB4">
        <w:rPr>
          <w:rFonts w:ascii="Times New Roman" w:eastAsia="Times New Roman" w:hAnsi="Times New Roman" w:cs="Times New Roman"/>
          <w:sz w:val="24"/>
          <w:szCs w:val="24"/>
        </w:rPr>
        <w:t>Трамва</w:t>
      </w:r>
      <w:r w:rsidR="00F00B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393CB4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343" w:rsidRPr="00393CB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64343" w:rsidRPr="00F646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4BF9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BF9" w:rsidRPr="00393CB4">
        <w:rPr>
          <w:rFonts w:ascii="Times New Roman" w:eastAsia="Times New Roman" w:hAnsi="Times New Roman" w:cs="Times New Roman"/>
          <w:sz w:val="24"/>
          <w:szCs w:val="24"/>
        </w:rPr>
        <w:t>Уильямса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3CB4" w:rsidRPr="00F646B4">
        <w:rPr>
          <w:rFonts w:ascii="Times New Roman" w:eastAsia="Calibri" w:hAnsi="Times New Roman" w:cs="Times New Roman"/>
          <w:sz w:val="28"/>
          <w:szCs w:val="28"/>
        </w:rPr>
        <w:t>“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Relying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kindness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CB4" w:rsidRPr="007100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strangers</w:t>
      </w:r>
      <w:r w:rsidR="00393CB4" w:rsidRPr="00F646B4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5C4A69" w:rsidRPr="00F646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4A69" w:rsidRPr="00F646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CC7BEE" w:rsidRPr="00C14D2E">
        <w:rPr>
          <w:rFonts w:ascii="Times New Roman" w:eastAsia="Times New Roman" w:hAnsi="Times New Roman" w:cs="Times New Roman"/>
          <w:sz w:val="24"/>
          <w:szCs w:val="24"/>
          <w:lang w:val="en-US"/>
        </w:rPr>
        <w:t>Williams</w:t>
      </w:r>
      <w:r w:rsidR="00A5480E" w:rsidRPr="00F64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4D2E" w:rsidRPr="00F646B4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C4A69" w:rsidRPr="00F646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2F6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71C">
        <w:rPr>
          <w:rFonts w:ascii="Times New Roman" w:eastAsia="Times New Roman" w:hAnsi="Times New Roman" w:cs="Times New Roman"/>
          <w:sz w:val="24"/>
          <w:szCs w:val="24"/>
        </w:rPr>
        <w:t>описа</w:t>
      </w:r>
      <w:r w:rsidR="00AD306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FEF">
        <w:rPr>
          <w:rFonts w:ascii="Times New Roman" w:eastAsia="Times New Roman" w:hAnsi="Times New Roman" w:cs="Times New Roman"/>
          <w:sz w:val="24"/>
          <w:szCs w:val="24"/>
        </w:rPr>
        <w:t>чувственности</w:t>
      </w:r>
      <w:r w:rsidR="00DF0FEF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F1E" w:rsidRPr="00405F1E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DF0FEF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8D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035">
        <w:rPr>
          <w:rFonts w:ascii="Times New Roman" w:eastAsia="Times New Roman" w:hAnsi="Times New Roman" w:cs="Times New Roman"/>
          <w:sz w:val="24"/>
          <w:szCs w:val="24"/>
        </w:rPr>
        <w:t>знаменитой</w:t>
      </w:r>
      <w:r w:rsidR="00710035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393CB4">
        <w:rPr>
          <w:rFonts w:ascii="Times New Roman" w:eastAsia="Times New Roman" w:hAnsi="Times New Roman" w:cs="Times New Roman"/>
          <w:sz w:val="24"/>
          <w:szCs w:val="24"/>
        </w:rPr>
        <w:t>поэм</w:t>
      </w:r>
      <w:r w:rsidR="000B58D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EB3" w:rsidRPr="00393CB4">
        <w:rPr>
          <w:rFonts w:ascii="Times New Roman" w:eastAsia="Times New Roman" w:hAnsi="Times New Roman" w:cs="Times New Roman"/>
          <w:sz w:val="24"/>
          <w:szCs w:val="24"/>
        </w:rPr>
        <w:t>Уолта</w:t>
      </w:r>
      <w:r w:rsidR="00DB0EB3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EB3" w:rsidRPr="00393CB4">
        <w:rPr>
          <w:rFonts w:ascii="Times New Roman" w:eastAsia="Times New Roman" w:hAnsi="Times New Roman" w:cs="Times New Roman"/>
          <w:sz w:val="24"/>
          <w:szCs w:val="24"/>
        </w:rPr>
        <w:t>Уитмена</w:t>
      </w:r>
      <w:r w:rsidR="00DB0EB3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>"</w:t>
      </w:r>
      <w:r w:rsidR="00DB0EB3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0EB3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Sing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0EB3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0EB3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Body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0EB3" w:rsidRPr="00242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Elect</w:t>
      </w:r>
      <w:r w:rsidR="00DB0EB3" w:rsidRPr="00DF0FEF">
        <w:rPr>
          <w:rFonts w:ascii="Times New Roman" w:eastAsia="Times New Roman" w:hAnsi="Times New Roman" w:cs="Times New Roman"/>
          <w:sz w:val="24"/>
          <w:szCs w:val="24"/>
          <w:lang w:val="en-US"/>
        </w:rPr>
        <w:t>ric</w:t>
      </w:r>
      <w:r w:rsidR="000B58DC" w:rsidRPr="00F646B4">
        <w:rPr>
          <w:rFonts w:ascii="Times New Roman" w:eastAsia="Times New Roman" w:hAnsi="Times New Roman" w:cs="Times New Roman"/>
          <w:sz w:val="24"/>
          <w:szCs w:val="24"/>
        </w:rPr>
        <w:t>"</w:t>
      </w:r>
      <w:r w:rsidR="00F744EE" w:rsidRPr="00F6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4EE" w:rsidRPr="00F646B4">
        <w:rPr>
          <w:rFonts w:ascii="Times New Roman" w:hAnsi="Times New Roman" w:cs="Times New Roman"/>
          <w:sz w:val="24"/>
          <w:szCs w:val="24"/>
        </w:rPr>
        <w:t>(</w:t>
      </w:r>
      <w:r w:rsidR="00F744EE" w:rsidRPr="00FC1722">
        <w:rPr>
          <w:rFonts w:ascii="Times New Roman" w:hAnsi="Times New Roman" w:cs="Times New Roman"/>
          <w:sz w:val="24"/>
          <w:szCs w:val="24"/>
          <w:lang w:val="en-US"/>
        </w:rPr>
        <w:t>Whitman</w:t>
      </w:r>
      <w:r w:rsidR="00F744EE" w:rsidRPr="00F64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F646B4">
        <w:rPr>
          <w:rFonts w:ascii="Times New Roman" w:eastAsia="Times New Roman" w:hAnsi="Times New Roman" w:cs="Times New Roman"/>
          <w:sz w:val="24"/>
          <w:szCs w:val="24"/>
        </w:rPr>
        <w:t>2019)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0B62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DF0FEF">
        <w:rPr>
          <w:rFonts w:ascii="Times New Roman" w:eastAsia="Times New Roman" w:hAnsi="Times New Roman" w:cs="Times New Roman"/>
          <w:sz w:val="24"/>
          <w:szCs w:val="24"/>
        </w:rPr>
        <w:t>добавляя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DF0F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DF0FEF">
        <w:rPr>
          <w:rFonts w:ascii="Times New Roman" w:eastAsia="Times New Roman" w:hAnsi="Times New Roman" w:cs="Times New Roman"/>
          <w:sz w:val="24"/>
          <w:szCs w:val="24"/>
        </w:rPr>
        <w:t>той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DF0FEF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393CB4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CB4" w:rsidRPr="00DF0FEF">
        <w:rPr>
          <w:rFonts w:ascii="Times New Roman" w:eastAsia="Times New Roman" w:hAnsi="Times New Roman" w:cs="Times New Roman"/>
          <w:sz w:val="24"/>
          <w:szCs w:val="24"/>
        </w:rPr>
        <w:t>песне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>
        <w:rPr>
          <w:rFonts w:ascii="Times New Roman" w:eastAsia="Times New Roman" w:hAnsi="Times New Roman" w:cs="Times New Roman"/>
          <w:sz w:val="24"/>
          <w:szCs w:val="24"/>
        </w:rPr>
        <w:t>фразу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EB3" w:rsidRPr="00F646B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B0EB3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Whitman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0EB3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="008E3DC0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0EB3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my</w:t>
      </w:r>
      <w:r w:rsidR="00F00B62" w:rsidRPr="00F646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0EB3" w:rsidRPr="00FC17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daddy</w:t>
      </w:r>
      <w:r w:rsidR="00DB0EB3" w:rsidRPr="00F646B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255D8" w:rsidRPr="00F646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55D8"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="002255D8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D8" w:rsidRPr="0020118C">
        <w:rPr>
          <w:rFonts w:ascii="Times New Roman" w:eastAsia="Times New Roman" w:hAnsi="Times New Roman" w:cs="Times New Roman"/>
          <w:sz w:val="24"/>
          <w:szCs w:val="24"/>
          <w:lang w:val="en-US"/>
        </w:rPr>
        <w:t>Rey</w:t>
      </w:r>
      <w:r w:rsidR="002255D8" w:rsidRPr="00F64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18C" w:rsidRPr="00F646B4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2255D8" w:rsidRPr="00F646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B0EB3" w:rsidRPr="00F646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3DC0" w:rsidRPr="00F6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FFE" w:rsidRPr="00BF4FFE">
        <w:rPr>
          <w:rFonts w:ascii="Times New Roman" w:eastAsia="Times New Roman" w:hAnsi="Times New Roman" w:cs="Times New Roman"/>
          <w:sz w:val="24"/>
          <w:szCs w:val="24"/>
        </w:rPr>
        <w:t>Такая интертекстуальность повышает культурологическую ценность произведений, в то же время предполагая наличие определённого литературного багажа у слушателя.</w:t>
      </w:r>
    </w:p>
    <w:p w:rsidR="00BF4FFE" w:rsidRPr="00954B1B" w:rsidRDefault="00954B1B" w:rsidP="00334EBF">
      <w:pPr>
        <w:pStyle w:val="10"/>
        <w:spacing w:line="48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B1B">
        <w:rPr>
          <w:rFonts w:ascii="Times New Roman" w:eastAsia="Calibri" w:hAnsi="Times New Roman" w:cs="Times New Roman"/>
          <w:sz w:val="24"/>
          <w:szCs w:val="24"/>
        </w:rPr>
        <w:t>Проведя данное исследование, мы пришли к следующим выводам</w:t>
      </w:r>
      <w:r w:rsidR="00BF4FFE" w:rsidRPr="00954B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4FFE" w:rsidRPr="00BF4FFE" w:rsidRDefault="00BF4FFE" w:rsidP="00334EBF">
      <w:pPr>
        <w:pStyle w:val="10"/>
        <w:numPr>
          <w:ilvl w:val="0"/>
          <w:numId w:val="4"/>
        </w:numPr>
        <w:spacing w:line="48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FE">
        <w:rPr>
          <w:rFonts w:ascii="Times New Roman" w:eastAsia="Calibri" w:hAnsi="Times New Roman" w:cs="Times New Roman"/>
          <w:sz w:val="24"/>
          <w:szCs w:val="24"/>
        </w:rPr>
        <w:t>С помощью проанализированных стилистических средств Грант в своем творчестве создает особую сетку из взаимосвязанны</w:t>
      </w:r>
      <w:r>
        <w:rPr>
          <w:rFonts w:ascii="Times New Roman" w:eastAsia="Calibri" w:hAnsi="Times New Roman" w:cs="Times New Roman"/>
          <w:sz w:val="24"/>
          <w:szCs w:val="24"/>
        </w:rPr>
        <w:t>х культурных кодов американской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классическо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и поп-культуры. Яркие образы интуитивно понятны любому жителю </w:t>
      </w:r>
      <w:r w:rsidRPr="00BF4FFE">
        <w:rPr>
          <w:rFonts w:ascii="Times New Roman" w:eastAsia="Calibri" w:hAnsi="Times New Roman" w:cs="Times New Roman"/>
          <w:sz w:val="24"/>
          <w:szCs w:val="24"/>
        </w:rPr>
        <w:lastRenderedPageBreak/>
        <w:t>Америки и знающим ее культуру иностранцам, что способствует американизации последних.</w:t>
      </w:r>
    </w:p>
    <w:p w:rsidR="00BF4FFE" w:rsidRPr="00BF4FFE" w:rsidRDefault="00BF4FFE" w:rsidP="00334EBF">
      <w:pPr>
        <w:pStyle w:val="10"/>
        <w:numPr>
          <w:ilvl w:val="0"/>
          <w:numId w:val="4"/>
        </w:numPr>
        <w:spacing w:line="48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Присущая творчеству Грант символичная </w:t>
      </w:r>
      <w:proofErr w:type="spellStart"/>
      <w:r w:rsidRPr="00BF4FFE">
        <w:rPr>
          <w:rFonts w:ascii="Times New Roman" w:eastAsia="Calibri" w:hAnsi="Times New Roman" w:cs="Times New Roman"/>
          <w:sz w:val="24"/>
          <w:szCs w:val="24"/>
        </w:rPr>
        <w:t>интертекстуально</w:t>
      </w:r>
      <w:r w:rsidR="0052150D">
        <w:rPr>
          <w:rFonts w:ascii="Times New Roman" w:eastAsia="Calibri" w:hAnsi="Times New Roman" w:cs="Times New Roman"/>
          <w:sz w:val="24"/>
          <w:szCs w:val="24"/>
        </w:rPr>
        <w:t>сть</w:t>
      </w:r>
      <w:proofErr w:type="spellEnd"/>
      <w:r w:rsidR="0052150D">
        <w:rPr>
          <w:rFonts w:ascii="Times New Roman" w:eastAsia="Calibri" w:hAnsi="Times New Roman" w:cs="Times New Roman"/>
          <w:sz w:val="24"/>
          <w:szCs w:val="24"/>
        </w:rPr>
        <w:t>, маркированная национальной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идентифик</w:t>
      </w:r>
      <w:r w:rsidR="0052150D">
        <w:rPr>
          <w:rFonts w:ascii="Times New Roman" w:eastAsia="Calibri" w:hAnsi="Times New Roman" w:cs="Times New Roman"/>
          <w:sz w:val="24"/>
          <w:szCs w:val="24"/>
        </w:rPr>
        <w:t>ацией</w:t>
      </w:r>
      <w:r>
        <w:rPr>
          <w:rFonts w:ascii="Times New Roman" w:eastAsia="Calibri" w:hAnsi="Times New Roman" w:cs="Times New Roman"/>
          <w:sz w:val="24"/>
          <w:szCs w:val="24"/>
        </w:rPr>
        <w:t>, пробуждает у слушателей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почти </w:t>
      </w:r>
      <w:r w:rsidR="00F646B4" w:rsidRPr="00465420">
        <w:rPr>
          <w:rFonts w:ascii="Times New Roman" w:eastAsia="Calibri" w:hAnsi="Times New Roman" w:cs="Times New Roman"/>
          <w:sz w:val="24"/>
          <w:szCs w:val="24"/>
        </w:rPr>
        <w:t>«</w:t>
      </w:r>
      <w:r w:rsidRPr="00BF4FFE">
        <w:rPr>
          <w:rFonts w:ascii="Times New Roman" w:eastAsia="Calibri" w:hAnsi="Times New Roman" w:cs="Times New Roman"/>
          <w:sz w:val="24"/>
          <w:szCs w:val="24"/>
        </w:rPr>
        <w:t>кинематографическую</w:t>
      </w:r>
      <w:r w:rsidR="00F646B4" w:rsidRPr="00465420">
        <w:rPr>
          <w:rFonts w:ascii="Times New Roman" w:eastAsia="Calibri" w:hAnsi="Times New Roman" w:cs="Times New Roman"/>
          <w:sz w:val="24"/>
          <w:szCs w:val="24"/>
        </w:rPr>
        <w:t>»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рефл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F4FFE">
        <w:rPr>
          <w:rFonts w:ascii="Times New Roman" w:eastAsia="Calibri" w:hAnsi="Times New Roman" w:cs="Times New Roman"/>
          <w:sz w:val="24"/>
          <w:szCs w:val="24"/>
        </w:rPr>
        <w:t>ксию, апеллиру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к накопленному пласту культурного багажа не только популярной, но и, как в </w:t>
      </w:r>
      <w:r w:rsidR="00DC071C">
        <w:rPr>
          <w:rFonts w:ascii="Times New Roman" w:eastAsia="Calibri" w:hAnsi="Times New Roman" w:cs="Times New Roman"/>
          <w:sz w:val="24"/>
          <w:szCs w:val="24"/>
        </w:rPr>
        <w:t xml:space="preserve">примерах с литературными </w:t>
      </w:r>
      <w:r w:rsidRPr="00BF4FFE">
        <w:rPr>
          <w:rFonts w:ascii="Times New Roman" w:eastAsia="Calibri" w:hAnsi="Times New Roman" w:cs="Times New Roman"/>
          <w:sz w:val="24"/>
          <w:szCs w:val="24"/>
        </w:rPr>
        <w:t>цитатами, классической американской культуры. Мы полагаем, что возможность такого эстетического воздействия на совокупность культурно-ценностных предста</w:t>
      </w:r>
      <w:r w:rsidR="00405F1E">
        <w:rPr>
          <w:rFonts w:ascii="Times New Roman" w:eastAsia="Calibri" w:hAnsi="Times New Roman" w:cs="Times New Roman"/>
          <w:sz w:val="24"/>
          <w:szCs w:val="24"/>
        </w:rPr>
        <w:t>влений и убеждений слушателей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в некоторой степени приближает ее тексты к элитарному искусству.</w:t>
      </w:r>
    </w:p>
    <w:p w:rsidR="00BF4FFE" w:rsidRPr="00BF4FFE" w:rsidRDefault="00BF4FFE" w:rsidP="00334EBF">
      <w:pPr>
        <w:pStyle w:val="10"/>
        <w:numPr>
          <w:ilvl w:val="0"/>
          <w:numId w:val="4"/>
        </w:numPr>
        <w:spacing w:line="48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FE">
        <w:rPr>
          <w:rFonts w:ascii="Times New Roman" w:eastAsia="Calibri" w:hAnsi="Times New Roman" w:cs="Times New Roman"/>
          <w:sz w:val="24"/>
          <w:szCs w:val="24"/>
        </w:rPr>
        <w:t>Испо</w:t>
      </w:r>
      <w:r>
        <w:rPr>
          <w:rFonts w:ascii="Times New Roman" w:eastAsia="Calibri" w:hAnsi="Times New Roman" w:cs="Times New Roman"/>
          <w:sz w:val="24"/>
          <w:szCs w:val="24"/>
        </w:rPr>
        <w:t>льзование символов американской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поп-культуры оказало положительное влияние на образ и популярность певицы, однако наблюдается и обратный процесс: известность исполнительницы повлияла на создание положительного образа страны и на продвижение поп-культуры Америки за рубежом. Таким образом можно утверждать, что творчество Грант </w:t>
      </w:r>
      <w:r w:rsidR="00405F1E" w:rsidRPr="00405F1E">
        <w:rPr>
          <w:rFonts w:ascii="Times New Roman" w:eastAsia="Calibri" w:hAnsi="Times New Roman" w:cs="Times New Roman"/>
          <w:sz w:val="24"/>
          <w:szCs w:val="24"/>
        </w:rPr>
        <w:t>—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ещё о</w:t>
      </w:r>
      <w:r>
        <w:rPr>
          <w:rFonts w:ascii="Times New Roman" w:eastAsia="Calibri" w:hAnsi="Times New Roman" w:cs="Times New Roman"/>
          <w:sz w:val="24"/>
          <w:szCs w:val="24"/>
        </w:rPr>
        <w:t>дин инструмент влияния массовой</w:t>
      </w:r>
      <w:r w:rsidRPr="00BF4FFE">
        <w:rPr>
          <w:rFonts w:ascii="Times New Roman" w:eastAsia="Calibri" w:hAnsi="Times New Roman" w:cs="Times New Roman"/>
          <w:sz w:val="24"/>
          <w:szCs w:val="24"/>
        </w:rPr>
        <w:t xml:space="preserve"> культуры США на мировую культуру.</w:t>
      </w:r>
    </w:p>
    <w:p w:rsidR="00F654EA" w:rsidRPr="00B84244" w:rsidRDefault="003F3EEC" w:rsidP="00334EBF">
      <w:pPr>
        <w:pStyle w:val="10"/>
        <w:numPr>
          <w:ilvl w:val="0"/>
          <w:numId w:val="4"/>
        </w:numPr>
        <w:spacing w:line="48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Бо́</w:t>
      </w:r>
      <w:r w:rsidR="00BF4FFE" w:rsidRPr="00BF4FFE">
        <w:rPr>
          <w:rFonts w:ascii="Times New Roman" w:eastAsia="Calibri" w:hAnsi="Times New Roman" w:cs="Times New Roman"/>
          <w:sz w:val="24"/>
          <w:szCs w:val="24"/>
        </w:rPr>
        <w:t>льшую</w:t>
      </w:r>
      <w:proofErr w:type="spellEnd"/>
      <w:r w:rsidR="00BF4FFE" w:rsidRPr="00BF4FFE">
        <w:rPr>
          <w:rFonts w:ascii="Times New Roman" w:eastAsia="Calibri" w:hAnsi="Times New Roman" w:cs="Times New Roman"/>
          <w:sz w:val="24"/>
          <w:szCs w:val="24"/>
        </w:rPr>
        <w:t xml:space="preserve"> часть использованн</w:t>
      </w:r>
      <w:r w:rsidR="0052150D">
        <w:rPr>
          <w:rFonts w:ascii="Times New Roman" w:eastAsia="Calibri" w:hAnsi="Times New Roman" w:cs="Times New Roman"/>
          <w:sz w:val="24"/>
          <w:szCs w:val="24"/>
        </w:rPr>
        <w:t>ых Грант стилистических средств</w:t>
      </w:r>
      <w:r w:rsidR="00BF4FFE" w:rsidRPr="00BF4FFE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BF4FFE">
        <w:rPr>
          <w:rFonts w:ascii="Times New Roman" w:eastAsia="Calibri" w:hAnsi="Times New Roman" w:cs="Times New Roman"/>
          <w:sz w:val="24"/>
          <w:szCs w:val="24"/>
        </w:rPr>
        <w:t xml:space="preserve">ставляют аллюзии, отсылающие к </w:t>
      </w:r>
      <w:r w:rsidR="00BF4FFE" w:rsidRPr="00BF4FFE">
        <w:rPr>
          <w:rFonts w:ascii="Times New Roman" w:eastAsia="Calibri" w:hAnsi="Times New Roman" w:cs="Times New Roman"/>
          <w:sz w:val="24"/>
          <w:szCs w:val="24"/>
        </w:rPr>
        <w:t>музыкантам и их творчеству, Голливуду и американским ценностям. Воздействие данных аллюзий усиливается использованием топонимов и оригинальных сравнений. Мы полагаем, что частая конверге</w:t>
      </w:r>
      <w:r w:rsidR="00BF4FFE">
        <w:rPr>
          <w:rFonts w:ascii="Times New Roman" w:eastAsia="Calibri" w:hAnsi="Times New Roman" w:cs="Times New Roman"/>
          <w:sz w:val="24"/>
          <w:szCs w:val="24"/>
        </w:rPr>
        <w:t xml:space="preserve">нция </w:t>
      </w:r>
      <w:r w:rsidR="00BF4FFE" w:rsidRPr="00BF4FFE">
        <w:rPr>
          <w:rFonts w:ascii="Times New Roman" w:eastAsia="Calibri" w:hAnsi="Times New Roman" w:cs="Times New Roman"/>
          <w:sz w:val="24"/>
          <w:szCs w:val="24"/>
        </w:rPr>
        <w:t>подобных стилистических средств наиболее рельефно репрезентирует на языковом уровне приписываемый Г</w:t>
      </w:r>
      <w:r w:rsidR="00BF4FFE">
        <w:rPr>
          <w:rFonts w:ascii="Times New Roman" w:eastAsia="Calibri" w:hAnsi="Times New Roman" w:cs="Times New Roman"/>
          <w:sz w:val="24"/>
          <w:szCs w:val="24"/>
        </w:rPr>
        <w:t>рант «ретро кинематографический</w:t>
      </w:r>
      <w:r w:rsidR="00BF4FFE" w:rsidRPr="00BF4FFE">
        <w:rPr>
          <w:rFonts w:ascii="Times New Roman" w:eastAsia="Calibri" w:hAnsi="Times New Roman" w:cs="Times New Roman"/>
          <w:sz w:val="24"/>
          <w:szCs w:val="24"/>
        </w:rPr>
        <w:t>» стиль, становясь основой ее поэтического идеостиля.</w:t>
      </w:r>
    </w:p>
    <w:p w:rsidR="00F654EA" w:rsidRDefault="00857DD1" w:rsidP="00CD084D">
      <w:pPr>
        <w:pStyle w:val="10"/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D32EA0" w:rsidRPr="0020118C" w:rsidRDefault="00857DD1" w:rsidP="00D32EA0">
      <w:pPr>
        <w:pStyle w:val="a5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34EBF">
        <w:rPr>
          <w:rFonts w:ascii="Times New Roman" w:eastAsia="Times New Roman" w:hAnsi="Times New Roman" w:cs="Times New Roman"/>
          <w:b/>
          <w:sz w:val="24"/>
          <w:szCs w:val="24"/>
        </w:rPr>
        <w:t>Заулина</w:t>
      </w:r>
      <w:proofErr w:type="spellEnd"/>
      <w:r w:rsidR="00D32EA0" w:rsidRPr="00D32EA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,</w:t>
      </w:r>
      <w:r w:rsidRPr="00334EBF">
        <w:rPr>
          <w:rFonts w:ascii="Times New Roman" w:eastAsia="Times New Roman" w:hAnsi="Times New Roman" w:cs="Times New Roman"/>
          <w:b/>
          <w:sz w:val="24"/>
          <w:szCs w:val="24"/>
        </w:rPr>
        <w:t xml:space="preserve"> О.А.</w:t>
      </w:r>
      <w:r w:rsidR="00262282">
        <w:rPr>
          <w:rFonts w:ascii="Times New Roman" w:eastAsia="Times New Roman" w:hAnsi="Times New Roman" w:cs="Times New Roman"/>
          <w:sz w:val="24"/>
          <w:szCs w:val="24"/>
        </w:rPr>
        <w:t xml:space="preserve"> 2005.</w:t>
      </w:r>
      <w:r w:rsidR="00D3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282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Символ как </w:t>
      </w:r>
      <w:r w:rsidR="0024247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62282">
        <w:rPr>
          <w:rFonts w:ascii="Times New Roman" w:eastAsia="Times New Roman" w:hAnsi="Times New Roman" w:cs="Times New Roman"/>
          <w:i/>
          <w:sz w:val="24"/>
          <w:szCs w:val="24"/>
        </w:rPr>
        <w:t xml:space="preserve">тилистический </w:t>
      </w:r>
      <w:r w:rsidR="0024247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62282">
        <w:rPr>
          <w:rFonts w:ascii="Times New Roman" w:eastAsia="Times New Roman" w:hAnsi="Times New Roman" w:cs="Times New Roman"/>
          <w:i/>
          <w:sz w:val="24"/>
          <w:szCs w:val="24"/>
        </w:rPr>
        <w:t>риём.</w:t>
      </w:r>
      <w:r w:rsidR="00D32E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2D4">
        <w:rPr>
          <w:rFonts w:ascii="Times New Roman" w:eastAsia="Times New Roman" w:hAnsi="Times New Roman" w:cs="Times New Roman"/>
          <w:i/>
          <w:sz w:val="24"/>
          <w:szCs w:val="24"/>
        </w:rPr>
        <w:t>Журнал</w:t>
      </w:r>
      <w:r w:rsidR="00580A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2D4">
        <w:rPr>
          <w:rFonts w:ascii="Times New Roman" w:eastAsia="Times New Roman" w:hAnsi="Times New Roman" w:cs="Times New Roman"/>
          <w:i/>
          <w:sz w:val="24"/>
          <w:szCs w:val="24"/>
        </w:rPr>
        <w:t>«Ве</w:t>
      </w:r>
      <w:r w:rsidR="00262282" w:rsidRPr="00D142D4">
        <w:rPr>
          <w:rFonts w:ascii="Times New Roman" w:eastAsia="Times New Roman" w:hAnsi="Times New Roman" w:cs="Times New Roman"/>
          <w:i/>
          <w:sz w:val="24"/>
          <w:szCs w:val="24"/>
        </w:rPr>
        <w:t xml:space="preserve">стник Чувашского </w:t>
      </w:r>
      <w:r w:rsidR="00262282" w:rsidRPr="00C14D2E">
        <w:rPr>
          <w:rFonts w:ascii="Times New Roman" w:eastAsia="Times New Roman" w:hAnsi="Times New Roman" w:cs="Times New Roman"/>
          <w:i/>
          <w:sz w:val="24"/>
          <w:szCs w:val="24"/>
        </w:rPr>
        <w:t>Университета»</w:t>
      </w:r>
      <w:r w:rsidR="00F639A7" w:rsidRPr="00C14D2E">
        <w:rPr>
          <w:rFonts w:ascii="Times New Roman" w:eastAsia="Times New Roman" w:hAnsi="Times New Roman" w:cs="Times New Roman"/>
          <w:sz w:val="24"/>
          <w:szCs w:val="24"/>
        </w:rPr>
        <w:t>/1:</w:t>
      </w:r>
      <w:r w:rsidR="00D32EA0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r w:rsidR="00D32EA0" w:rsidRPr="0020118C">
        <w:rPr>
          <w:rFonts w:ascii="Times New Roman" w:eastAsia="Times New Roman" w:hAnsi="Times New Roman" w:cs="Times New Roman"/>
          <w:sz w:val="24"/>
          <w:szCs w:val="24"/>
        </w:rPr>
        <w:t>5-10.</w:t>
      </w:r>
    </w:p>
    <w:p w:rsidR="00CD084D" w:rsidRPr="005C4A69" w:rsidRDefault="00CD084D" w:rsidP="00CD084D">
      <w:pPr>
        <w:pStyle w:val="10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8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Лауреаты Нобелевской премии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80A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0A2F" w:rsidRPr="00580A2F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5C4A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http://www.nobeliat.ru/laureat.php?id=909</w:t>
        </w:r>
      </w:hyperlink>
      <w:r w:rsidRPr="005C4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4A6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4247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C4A69">
        <w:rPr>
          <w:rFonts w:ascii="Times New Roman" w:eastAsia="Times New Roman" w:hAnsi="Times New Roman" w:cs="Times New Roman"/>
          <w:i/>
          <w:sz w:val="24"/>
          <w:szCs w:val="24"/>
        </w:rPr>
        <w:t>ата обращения: 28.01.19).</w:t>
      </w:r>
    </w:p>
    <w:p w:rsidR="00D12421" w:rsidRPr="00F639A7" w:rsidRDefault="00857DD1" w:rsidP="00D32EA0">
      <w:pPr>
        <w:pStyle w:val="10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EBF">
        <w:rPr>
          <w:rFonts w:ascii="Times New Roman" w:eastAsia="Times New Roman" w:hAnsi="Times New Roman" w:cs="Times New Roman"/>
          <w:b/>
          <w:sz w:val="24"/>
          <w:szCs w:val="24"/>
        </w:rPr>
        <w:t>Харитонова</w:t>
      </w:r>
      <w:r w:rsidR="00D32EA0" w:rsidRPr="00D32E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34EBF">
        <w:rPr>
          <w:rFonts w:ascii="Times New Roman" w:eastAsia="Times New Roman" w:hAnsi="Times New Roman" w:cs="Times New Roman"/>
          <w:b/>
          <w:sz w:val="24"/>
          <w:szCs w:val="24"/>
        </w:rPr>
        <w:t xml:space="preserve"> Е.Ю.</w:t>
      </w:r>
      <w:r w:rsidR="00262282">
        <w:rPr>
          <w:rFonts w:ascii="Times New Roman" w:eastAsia="Times New Roman" w:hAnsi="Times New Roman" w:cs="Times New Roman"/>
          <w:sz w:val="24"/>
          <w:szCs w:val="24"/>
        </w:rPr>
        <w:t xml:space="preserve"> 2014.</w:t>
      </w:r>
      <w:r w:rsidR="00D3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282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Трактовка </w:t>
      </w:r>
      <w:r w:rsidR="00580A2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62282">
        <w:rPr>
          <w:rFonts w:ascii="Times New Roman" w:eastAsia="Times New Roman" w:hAnsi="Times New Roman" w:cs="Times New Roman"/>
          <w:i/>
          <w:sz w:val="24"/>
          <w:szCs w:val="24"/>
        </w:rPr>
        <w:t xml:space="preserve">онятия </w:t>
      </w:r>
      <w:r w:rsidR="00580A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62282">
        <w:rPr>
          <w:rFonts w:ascii="Times New Roman" w:eastAsia="Times New Roman" w:hAnsi="Times New Roman" w:cs="Times New Roman"/>
          <w:i/>
          <w:sz w:val="24"/>
          <w:szCs w:val="24"/>
        </w:rPr>
        <w:t xml:space="preserve">имвол в </w:t>
      </w:r>
      <w:r w:rsidR="00580A2F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262282">
        <w:rPr>
          <w:rFonts w:ascii="Times New Roman" w:eastAsia="Times New Roman" w:hAnsi="Times New Roman" w:cs="Times New Roman"/>
          <w:i/>
          <w:sz w:val="24"/>
          <w:szCs w:val="24"/>
        </w:rPr>
        <w:t>ингвистике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42D4">
        <w:rPr>
          <w:rFonts w:ascii="Times New Roman" w:eastAsia="Times New Roman" w:hAnsi="Times New Roman" w:cs="Times New Roman"/>
          <w:i/>
          <w:sz w:val="24"/>
          <w:szCs w:val="24"/>
        </w:rPr>
        <w:t>Электро</w:t>
      </w:r>
      <w:r w:rsidR="00262282" w:rsidRPr="00D142D4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нный журнал «Вестник </w:t>
      </w:r>
      <w:r w:rsidR="00262282" w:rsidRPr="00C14D2E">
        <w:rPr>
          <w:rFonts w:ascii="Times New Roman" w:eastAsia="Times New Roman" w:hAnsi="Times New Roman" w:cs="Times New Roman"/>
          <w:i/>
          <w:sz w:val="24"/>
          <w:szCs w:val="24"/>
        </w:rPr>
        <w:t>МГОУ»</w:t>
      </w:r>
      <w:r w:rsidR="00D142D4" w:rsidRPr="00C14D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39A7" w:rsidRPr="00C14D2E">
        <w:rPr>
          <w:rFonts w:ascii="Times New Roman" w:eastAsia="Times New Roman" w:hAnsi="Times New Roman" w:cs="Times New Roman"/>
          <w:sz w:val="24"/>
          <w:szCs w:val="24"/>
        </w:rPr>
        <w:t>/</w:t>
      </w:r>
      <w:r w:rsidR="00D142D4" w:rsidRPr="00C14D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39A7" w:rsidRPr="00C14D2E">
        <w:rPr>
          <w:rFonts w:ascii="Times New Roman" w:eastAsia="Times New Roman" w:hAnsi="Times New Roman" w:cs="Times New Roman"/>
          <w:sz w:val="24"/>
          <w:szCs w:val="24"/>
        </w:rPr>
        <w:t>:</w:t>
      </w:r>
      <w:r w:rsidR="00F639A7" w:rsidRPr="002011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F639A7" w:rsidRPr="0020118C">
        <w:rPr>
          <w:rFonts w:ascii="Times New Roman" w:eastAsia="Times New Roman" w:hAnsi="Times New Roman" w:cs="Times New Roman"/>
          <w:sz w:val="24"/>
          <w:szCs w:val="24"/>
          <w:lang w:eastAsia="en-US"/>
        </w:rPr>
        <w:t>8-10.</w:t>
      </w:r>
    </w:p>
    <w:p w:rsidR="00CC7ADA" w:rsidRPr="00CD084D" w:rsidRDefault="00CD084D" w:rsidP="00D32EA0">
      <w:pPr>
        <w:pStyle w:val="10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Lana</w:t>
      </w:r>
      <w:r w:rsidRPr="00CD08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0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Del</w:t>
      </w:r>
      <w:r w:rsidRPr="00CD08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0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Rey</w:t>
      </w:r>
      <w:r w:rsidRPr="00CD0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Lyrics</w:t>
      </w:r>
      <w:r w:rsidRPr="00CD08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0A2F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580A2F" w:rsidRPr="0058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ADA" w:rsidRPr="00CD084D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CC7ADA" w:rsidRPr="00C14D2E">
        <w:rPr>
          <w:rFonts w:ascii="Times New Roman" w:eastAsia="Times New Roman" w:hAnsi="Times New Roman" w:cs="Times New Roman"/>
          <w:sz w:val="24"/>
          <w:szCs w:val="24"/>
        </w:rPr>
        <w:t>www.azlyrics.com/l/lanadelrey.</w:t>
      </w:r>
      <w:r w:rsidR="00CC7ADA" w:rsidRPr="00CD084D">
        <w:rPr>
          <w:rFonts w:ascii="Times New Roman" w:eastAsia="Times New Roman" w:hAnsi="Times New Roman" w:cs="Times New Roman"/>
          <w:sz w:val="24"/>
          <w:szCs w:val="24"/>
        </w:rPr>
        <w:t>html (</w:t>
      </w:r>
      <w:r w:rsidR="0024247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C7ADA" w:rsidRPr="00CD084D">
        <w:rPr>
          <w:rFonts w:ascii="Times New Roman" w:eastAsia="Times New Roman" w:hAnsi="Times New Roman" w:cs="Times New Roman"/>
          <w:sz w:val="24"/>
          <w:szCs w:val="24"/>
        </w:rPr>
        <w:t>ата обращения: 28.</w:t>
      </w:r>
      <w:r w:rsidR="00B92E08" w:rsidRPr="00CD084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CC7ADA" w:rsidRPr="00CD084D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92E08" w:rsidRPr="00CD084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C7ADA" w:rsidRPr="00CD08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2E08" w:rsidRPr="00CD08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EEC" w:rsidRDefault="00C7063F" w:rsidP="003F3EEC">
      <w:pPr>
        <w:pStyle w:val="10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84D">
        <w:rPr>
          <w:rFonts w:ascii="Times New Roman" w:hAnsi="Times New Roman" w:cs="Times New Roman"/>
          <w:b/>
          <w:sz w:val="24"/>
          <w:szCs w:val="24"/>
          <w:lang w:val="en-US"/>
        </w:rPr>
        <w:t>Nabokov</w:t>
      </w:r>
      <w:r w:rsidR="00242471" w:rsidRPr="00242471">
        <w:rPr>
          <w:rFonts w:ascii="Times New Roman" w:hAnsi="Times New Roman" w:cs="Times New Roman"/>
          <w:b/>
          <w:sz w:val="24"/>
          <w:szCs w:val="24"/>
        </w:rPr>
        <w:t>,</w:t>
      </w:r>
      <w:r w:rsidRPr="00CD084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CD084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V</w:t>
        </w:r>
        <w:r w:rsidR="005C4A69" w:rsidRPr="00CD084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</w:hyperlink>
      <w:r w:rsidR="005C4A69" w:rsidRPr="00CD084D">
        <w:rPr>
          <w:rFonts w:ascii="Times New Roman" w:hAnsi="Times New Roman" w:cs="Times New Roman"/>
          <w:sz w:val="24"/>
          <w:szCs w:val="24"/>
        </w:rPr>
        <w:t xml:space="preserve"> </w:t>
      </w:r>
      <w:r w:rsidRPr="005C4A6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hyperlink r:id="rId9" w:history="1">
        <w:r w:rsidRPr="00580A2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Quotes</w:t>
        </w:r>
      </w:hyperlink>
      <w:r w:rsidR="00580A2F" w:rsidRPr="00577D7F">
        <w:t>.</w:t>
      </w:r>
      <w:r w:rsidRPr="005C4A6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580A2F" w:rsidRPr="00577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A2F" w:rsidRPr="00580A2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80A2F" w:rsidRPr="00577D7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https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://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www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goodreads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quotes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/7459213-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lolita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light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of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my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life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fire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of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my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loins</w:t>
        </w:r>
        <w:r w:rsidRPr="00577D7F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Pr="005C4A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my</w:t>
        </w:r>
      </w:hyperlink>
      <w:r w:rsidR="00CD084D" w:rsidRPr="00577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084D" w:rsidRPr="00577D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24247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D084D" w:rsidRPr="00CD084D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CD084D" w:rsidRPr="00577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84D" w:rsidRPr="00CD084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CD084D" w:rsidRPr="00577D7F">
        <w:rPr>
          <w:rFonts w:ascii="Times New Roman" w:eastAsia="Times New Roman" w:hAnsi="Times New Roman" w:cs="Times New Roman"/>
          <w:sz w:val="24"/>
          <w:szCs w:val="24"/>
        </w:rPr>
        <w:t>: 28.01.19).</w:t>
      </w:r>
    </w:p>
    <w:p w:rsidR="003F3EEC" w:rsidRDefault="005C4A69" w:rsidP="003F3EEC">
      <w:pPr>
        <w:pStyle w:val="10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b/>
          <w:sz w:val="24"/>
          <w:szCs w:val="24"/>
          <w:lang w:val="en-US"/>
        </w:rPr>
        <w:t>Williams</w:t>
      </w:r>
      <w:r w:rsidR="00242471" w:rsidRPr="003F3EE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3F3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="00242471" w:rsidRPr="003F3E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4D2E" w:rsidRPr="003F3EEC">
        <w:rPr>
          <w:rFonts w:ascii="Times New Roman" w:hAnsi="Times New Roman" w:cs="Times New Roman"/>
          <w:sz w:val="24"/>
          <w:szCs w:val="24"/>
          <w:lang w:val="en-US"/>
        </w:rPr>
        <w:t xml:space="preserve">  </w:t>
      </w:r>
      <w:hyperlink r:id="rId11" w:history="1">
        <w:r w:rsidR="00C14D2E" w:rsidRPr="003F3EEC">
          <w:rPr>
            <w:rFonts w:ascii="Times New Roman" w:hAnsi="Times New Roman" w:cs="Times New Roman"/>
            <w:sz w:val="24"/>
            <w:szCs w:val="24"/>
            <w:lang w:val="en-US"/>
          </w:rPr>
          <w:t>Quotes</w:t>
        </w:r>
      </w:hyperlink>
      <w:r w:rsidR="00C14D2E" w:rsidRPr="003F3EE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3F3EEC">
        <w:rPr>
          <w:rFonts w:ascii="Times New Roman" w:hAnsi="Times New Roman" w:cs="Times New Roman"/>
          <w:sz w:val="24"/>
          <w:szCs w:val="24"/>
          <w:lang w:val="en-US"/>
        </w:rPr>
        <w:t>Streetcar Named Desire</w:t>
      </w:r>
      <w:r w:rsidR="00C14D2E" w:rsidRPr="003F3E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1218C" w:rsidRPr="003F3E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1218C" w:rsidRPr="003F3EE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://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goodreads</w:t>
        </w:r>
        <w:proofErr w:type="spellEnd"/>
        <w:r w:rsidR="0020118C" w:rsidRPr="003F3EEC">
          <w:rPr>
            <w:rFonts w:ascii="Times New Roman" w:hAnsi="Times New Roman" w:cs="Times New Roman"/>
            <w:sz w:val="24"/>
            <w:szCs w:val="24"/>
          </w:rPr>
          <w:t>.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/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quotes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/52051-</w:t>
        </w:r>
        <w:proofErr w:type="spellStart"/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have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always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depended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on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kindness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20118C" w:rsidRPr="003F3EEC">
          <w:rPr>
            <w:rFonts w:ascii="Times New Roman" w:hAnsi="Times New Roman" w:cs="Times New Roman"/>
            <w:sz w:val="24"/>
            <w:szCs w:val="24"/>
          </w:rPr>
          <w:t>-</w:t>
        </w:r>
        <w:r w:rsidR="0020118C" w:rsidRPr="003F3EEC">
          <w:rPr>
            <w:rFonts w:ascii="Times New Roman" w:hAnsi="Times New Roman" w:cs="Times New Roman"/>
            <w:sz w:val="24"/>
            <w:szCs w:val="24"/>
            <w:lang w:val="en-US"/>
          </w:rPr>
          <w:t>strangers</w:t>
        </w:r>
      </w:hyperlink>
      <w:r w:rsidR="00C14D2E" w:rsidRPr="003F3EEC">
        <w:rPr>
          <w:rFonts w:ascii="Times New Roman" w:hAnsi="Times New Roman" w:cs="Times New Roman"/>
          <w:sz w:val="24"/>
          <w:szCs w:val="24"/>
        </w:rPr>
        <w:t xml:space="preserve"> </w:t>
      </w:r>
      <w:r w:rsidR="00C14D2E" w:rsidRPr="003F3EEC">
        <w:rPr>
          <w:rFonts w:ascii="Times New Roman" w:eastAsia="Times New Roman" w:hAnsi="Times New Roman" w:cs="Times New Roman"/>
          <w:sz w:val="24"/>
          <w:szCs w:val="24"/>
        </w:rPr>
        <w:t>(дата обращения: 27.01.19).</w:t>
      </w:r>
    </w:p>
    <w:p w:rsidR="005C4A69" w:rsidRPr="003F3EEC" w:rsidRDefault="00F744EE" w:rsidP="003F3EEC">
      <w:pPr>
        <w:pStyle w:val="10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b/>
          <w:sz w:val="24"/>
          <w:szCs w:val="24"/>
          <w:lang w:val="en-US"/>
        </w:rPr>
        <w:t>Whitman</w:t>
      </w:r>
      <w:r w:rsidR="00242471" w:rsidRPr="003F3EEC">
        <w:rPr>
          <w:rFonts w:ascii="Times New Roman" w:hAnsi="Times New Roman" w:cs="Times New Roman"/>
          <w:b/>
          <w:sz w:val="24"/>
          <w:szCs w:val="24"/>
          <w:lang w:val="en-US"/>
        </w:rPr>
        <w:t>, W.</w:t>
      </w:r>
      <w:r w:rsidRPr="003F3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E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Sing the Body Electric. </w:t>
      </w:r>
      <w:r w:rsidR="00580A2F" w:rsidRPr="003F3E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80A2F" w:rsidRPr="00580A2F">
        <w:t xml:space="preserve"> </w:t>
      </w:r>
      <w:hyperlink r:id="rId13" w:history="1">
        <w:r w:rsidRPr="003F3EEC">
          <w:rPr>
            <w:rFonts w:ascii="Times New Roman" w:hAnsi="Times New Roman" w:cs="Times New Roman"/>
            <w:i/>
            <w:sz w:val="24"/>
            <w:szCs w:val="24"/>
            <w:lang w:val="en-US"/>
          </w:rPr>
          <w:t>https</w:t>
        </w:r>
        <w:r w:rsidRPr="003F3EEC">
          <w:rPr>
            <w:rFonts w:ascii="Times New Roman" w:hAnsi="Times New Roman" w:cs="Times New Roman"/>
            <w:i/>
            <w:sz w:val="24"/>
            <w:szCs w:val="24"/>
          </w:rPr>
          <w:t>://</w:t>
        </w:r>
        <w:r w:rsidRPr="003F3EEC">
          <w:rPr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3F3EEC">
          <w:rPr>
            <w:rFonts w:ascii="Times New Roman" w:hAnsi="Times New Roman" w:cs="Times New Roman"/>
            <w:i/>
            <w:sz w:val="24"/>
            <w:szCs w:val="24"/>
          </w:rPr>
          <w:t>.</w:t>
        </w:r>
        <w:r w:rsidRPr="003F3EEC">
          <w:rPr>
            <w:rFonts w:ascii="Times New Roman" w:hAnsi="Times New Roman" w:cs="Times New Roman"/>
            <w:i/>
            <w:sz w:val="24"/>
            <w:szCs w:val="24"/>
            <w:lang w:val="en-US"/>
          </w:rPr>
          <w:t>poetry</w:t>
        </w:r>
        <w:r w:rsidRPr="003F3EEC">
          <w:rPr>
            <w:rFonts w:ascii="Times New Roman" w:hAnsi="Times New Roman" w:cs="Times New Roman"/>
            <w:i/>
            <w:sz w:val="24"/>
            <w:szCs w:val="24"/>
          </w:rPr>
          <w:t>foundation.org/poems/45472/i-sing-the-body-electric</w:t>
        </w:r>
      </w:hyperlink>
      <w:r w:rsidRPr="003F3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3EEC">
        <w:rPr>
          <w:rFonts w:ascii="Times New Roman" w:hAnsi="Times New Roman" w:cs="Times New Roman"/>
          <w:sz w:val="24"/>
          <w:szCs w:val="24"/>
        </w:rPr>
        <w:t>(</w:t>
      </w:r>
      <w:r w:rsidR="00242471" w:rsidRPr="003F3EEC">
        <w:rPr>
          <w:rFonts w:ascii="Times New Roman" w:hAnsi="Times New Roman" w:cs="Times New Roman"/>
          <w:sz w:val="24"/>
          <w:szCs w:val="24"/>
        </w:rPr>
        <w:t>д</w:t>
      </w:r>
      <w:r w:rsidRPr="003F3EEC">
        <w:rPr>
          <w:rFonts w:ascii="Times New Roman" w:hAnsi="Times New Roman" w:cs="Times New Roman"/>
          <w:sz w:val="24"/>
          <w:szCs w:val="24"/>
        </w:rPr>
        <w:t>ата обращения: 28.01.19).</w:t>
      </w:r>
    </w:p>
    <w:p w:rsidR="00E97153" w:rsidRPr="00F744EE" w:rsidRDefault="00E97153" w:rsidP="00D12421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sectPr w:rsidR="00E97153" w:rsidRPr="00F744EE" w:rsidSect="00F654EA">
      <w:pgSz w:w="11909" w:h="16834"/>
      <w:pgMar w:top="1133" w:right="1399" w:bottom="110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5B9"/>
    <w:multiLevelType w:val="hybridMultilevel"/>
    <w:tmpl w:val="27F43EEA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>
    <w:nsid w:val="05485C55"/>
    <w:multiLevelType w:val="hybridMultilevel"/>
    <w:tmpl w:val="B276040C"/>
    <w:lvl w:ilvl="0" w:tplc="61020B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D61FF7"/>
    <w:multiLevelType w:val="hybridMultilevel"/>
    <w:tmpl w:val="7D34ABF4"/>
    <w:lvl w:ilvl="0" w:tplc="4CD61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645D"/>
    <w:multiLevelType w:val="hybridMultilevel"/>
    <w:tmpl w:val="2636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1288"/>
    <w:multiLevelType w:val="hybridMultilevel"/>
    <w:tmpl w:val="2934050E"/>
    <w:lvl w:ilvl="0" w:tplc="BD001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286C3F"/>
    <w:multiLevelType w:val="hybridMultilevel"/>
    <w:tmpl w:val="A71C844A"/>
    <w:lvl w:ilvl="0" w:tplc="804C7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9656B"/>
    <w:multiLevelType w:val="multilevel"/>
    <w:tmpl w:val="28F0F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54EA"/>
    <w:rsid w:val="0000053F"/>
    <w:rsid w:val="00045D48"/>
    <w:rsid w:val="00063FC5"/>
    <w:rsid w:val="00087A3B"/>
    <w:rsid w:val="000A3B8A"/>
    <w:rsid w:val="000B58DC"/>
    <w:rsid w:val="000B78B5"/>
    <w:rsid w:val="000E3375"/>
    <w:rsid w:val="00102573"/>
    <w:rsid w:val="001036D1"/>
    <w:rsid w:val="001165C3"/>
    <w:rsid w:val="00151353"/>
    <w:rsid w:val="001A681A"/>
    <w:rsid w:val="001F3861"/>
    <w:rsid w:val="001F3F0C"/>
    <w:rsid w:val="001F467B"/>
    <w:rsid w:val="0020118C"/>
    <w:rsid w:val="00206EA3"/>
    <w:rsid w:val="00210210"/>
    <w:rsid w:val="002255D8"/>
    <w:rsid w:val="0022786E"/>
    <w:rsid w:val="00227A45"/>
    <w:rsid w:val="00237C27"/>
    <w:rsid w:val="00237C32"/>
    <w:rsid w:val="00242471"/>
    <w:rsid w:val="0025609D"/>
    <w:rsid w:val="00262282"/>
    <w:rsid w:val="0028371D"/>
    <w:rsid w:val="00287686"/>
    <w:rsid w:val="002878A4"/>
    <w:rsid w:val="002A5EBC"/>
    <w:rsid w:val="002E3CC2"/>
    <w:rsid w:val="00302FBC"/>
    <w:rsid w:val="0032445C"/>
    <w:rsid w:val="003344E2"/>
    <w:rsid w:val="00334EBF"/>
    <w:rsid w:val="003658F5"/>
    <w:rsid w:val="00383D9C"/>
    <w:rsid w:val="00393CB4"/>
    <w:rsid w:val="003959B3"/>
    <w:rsid w:val="003C0FC9"/>
    <w:rsid w:val="003C1C06"/>
    <w:rsid w:val="003C43CA"/>
    <w:rsid w:val="003D312C"/>
    <w:rsid w:val="003F3EEC"/>
    <w:rsid w:val="003F40C0"/>
    <w:rsid w:val="00405F1E"/>
    <w:rsid w:val="004144EF"/>
    <w:rsid w:val="0041484D"/>
    <w:rsid w:val="00417BB1"/>
    <w:rsid w:val="0043158B"/>
    <w:rsid w:val="00445978"/>
    <w:rsid w:val="00460E17"/>
    <w:rsid w:val="00465420"/>
    <w:rsid w:val="00466AD6"/>
    <w:rsid w:val="00484B43"/>
    <w:rsid w:val="004A4BF9"/>
    <w:rsid w:val="004B0B18"/>
    <w:rsid w:val="004C4DA0"/>
    <w:rsid w:val="004F504C"/>
    <w:rsid w:val="005203C6"/>
    <w:rsid w:val="005207B4"/>
    <w:rsid w:val="0052150D"/>
    <w:rsid w:val="00522665"/>
    <w:rsid w:val="0053532F"/>
    <w:rsid w:val="00561D4F"/>
    <w:rsid w:val="00577D7F"/>
    <w:rsid w:val="00580A2F"/>
    <w:rsid w:val="0059480F"/>
    <w:rsid w:val="005A3F13"/>
    <w:rsid w:val="005C4A69"/>
    <w:rsid w:val="005E1817"/>
    <w:rsid w:val="005F6B06"/>
    <w:rsid w:val="00611E64"/>
    <w:rsid w:val="0061608E"/>
    <w:rsid w:val="00634641"/>
    <w:rsid w:val="00642FE4"/>
    <w:rsid w:val="0064339A"/>
    <w:rsid w:val="00646CB6"/>
    <w:rsid w:val="00654DAA"/>
    <w:rsid w:val="00683920"/>
    <w:rsid w:val="006845B4"/>
    <w:rsid w:val="00684897"/>
    <w:rsid w:val="006B4024"/>
    <w:rsid w:val="00705E03"/>
    <w:rsid w:val="00710035"/>
    <w:rsid w:val="007122B1"/>
    <w:rsid w:val="00724B55"/>
    <w:rsid w:val="007544A1"/>
    <w:rsid w:val="00795E0D"/>
    <w:rsid w:val="007C391B"/>
    <w:rsid w:val="0081123B"/>
    <w:rsid w:val="00837861"/>
    <w:rsid w:val="0084170A"/>
    <w:rsid w:val="00857DD1"/>
    <w:rsid w:val="008700A2"/>
    <w:rsid w:val="00884AC7"/>
    <w:rsid w:val="008C03CA"/>
    <w:rsid w:val="008C266B"/>
    <w:rsid w:val="008D4441"/>
    <w:rsid w:val="008E3DC0"/>
    <w:rsid w:val="008F102C"/>
    <w:rsid w:val="00912648"/>
    <w:rsid w:val="00951C2A"/>
    <w:rsid w:val="00954B1B"/>
    <w:rsid w:val="00976F04"/>
    <w:rsid w:val="00990EA1"/>
    <w:rsid w:val="009C4444"/>
    <w:rsid w:val="009F0039"/>
    <w:rsid w:val="009F6A14"/>
    <w:rsid w:val="00A0775A"/>
    <w:rsid w:val="00A13D7C"/>
    <w:rsid w:val="00A5480E"/>
    <w:rsid w:val="00A55F20"/>
    <w:rsid w:val="00A92BE6"/>
    <w:rsid w:val="00AD3060"/>
    <w:rsid w:val="00B16BCA"/>
    <w:rsid w:val="00B26D72"/>
    <w:rsid w:val="00B779B3"/>
    <w:rsid w:val="00B823F1"/>
    <w:rsid w:val="00B84244"/>
    <w:rsid w:val="00B92E08"/>
    <w:rsid w:val="00BB3E2F"/>
    <w:rsid w:val="00BB5847"/>
    <w:rsid w:val="00BF4FFE"/>
    <w:rsid w:val="00BF770F"/>
    <w:rsid w:val="00C1218C"/>
    <w:rsid w:val="00C14D2E"/>
    <w:rsid w:val="00C241CB"/>
    <w:rsid w:val="00C3469F"/>
    <w:rsid w:val="00C7063F"/>
    <w:rsid w:val="00C74050"/>
    <w:rsid w:val="00C9243D"/>
    <w:rsid w:val="00C94A74"/>
    <w:rsid w:val="00CC3CB2"/>
    <w:rsid w:val="00CC79AC"/>
    <w:rsid w:val="00CC7ADA"/>
    <w:rsid w:val="00CC7BEE"/>
    <w:rsid w:val="00CC7F3B"/>
    <w:rsid w:val="00CD084D"/>
    <w:rsid w:val="00CE06BD"/>
    <w:rsid w:val="00D12421"/>
    <w:rsid w:val="00D13B23"/>
    <w:rsid w:val="00D142D4"/>
    <w:rsid w:val="00D32EA0"/>
    <w:rsid w:val="00D64343"/>
    <w:rsid w:val="00D71704"/>
    <w:rsid w:val="00D90EAF"/>
    <w:rsid w:val="00DB0EB3"/>
    <w:rsid w:val="00DB7DC4"/>
    <w:rsid w:val="00DC071C"/>
    <w:rsid w:val="00DD0D36"/>
    <w:rsid w:val="00DE1432"/>
    <w:rsid w:val="00DF0FEF"/>
    <w:rsid w:val="00E04EF9"/>
    <w:rsid w:val="00E20E0C"/>
    <w:rsid w:val="00E3125C"/>
    <w:rsid w:val="00E45F2F"/>
    <w:rsid w:val="00E97153"/>
    <w:rsid w:val="00EF2CDD"/>
    <w:rsid w:val="00EF7677"/>
    <w:rsid w:val="00F00B62"/>
    <w:rsid w:val="00F40905"/>
    <w:rsid w:val="00F414B9"/>
    <w:rsid w:val="00F52F63"/>
    <w:rsid w:val="00F639A7"/>
    <w:rsid w:val="00F646B4"/>
    <w:rsid w:val="00F654EA"/>
    <w:rsid w:val="00F744EE"/>
    <w:rsid w:val="00F7711A"/>
    <w:rsid w:val="00F82D1B"/>
    <w:rsid w:val="00F979AA"/>
    <w:rsid w:val="00FC1722"/>
    <w:rsid w:val="00FD1C80"/>
    <w:rsid w:val="00FE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8"/>
  </w:style>
  <w:style w:type="paragraph" w:styleId="1">
    <w:name w:val="heading 1"/>
    <w:basedOn w:val="10"/>
    <w:next w:val="10"/>
    <w:rsid w:val="00F654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rsid w:val="00F654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654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654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654E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654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54EA"/>
  </w:style>
  <w:style w:type="table" w:customStyle="1" w:styleId="TableNormal">
    <w:name w:val="Table Normal"/>
    <w:rsid w:val="00F654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654E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654E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B0E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w">
    <w:name w:val="w"/>
    <w:basedOn w:val="a0"/>
    <w:rsid w:val="00683920"/>
  </w:style>
  <w:style w:type="character" w:styleId="a6">
    <w:name w:val="Hyperlink"/>
    <w:basedOn w:val="a0"/>
    <w:uiPriority w:val="99"/>
    <w:semiHidden/>
    <w:unhideWhenUsed/>
    <w:rsid w:val="006839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7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C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D084D"/>
    <w:rPr>
      <w:b/>
      <w:bCs/>
    </w:rPr>
  </w:style>
  <w:style w:type="character" w:styleId="aa">
    <w:name w:val="Emphasis"/>
    <w:basedOn w:val="a0"/>
    <w:uiPriority w:val="20"/>
    <w:qFormat/>
    <w:rsid w:val="00F744EE"/>
    <w:rPr>
      <w:i/>
      <w:iCs/>
    </w:rPr>
  </w:style>
  <w:style w:type="character" w:customStyle="1" w:styleId="20">
    <w:name w:val="Заголовок 2 Знак"/>
    <w:basedOn w:val="a0"/>
    <w:link w:val="2"/>
    <w:rsid w:val="00C14D2E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6242">
          <w:marLeft w:val="0"/>
          <w:marRight w:val="0"/>
          <w:marTop w:val="0"/>
          <w:marBottom w:val="182"/>
          <w:divBdr>
            <w:top w:val="single" w:sz="4" w:space="0" w:color="EAE4BF"/>
            <w:left w:val="single" w:sz="4" w:space="9" w:color="DAD4AF"/>
            <w:bottom w:val="single" w:sz="4" w:space="9" w:color="C2BD9C"/>
            <w:right w:val="single" w:sz="4" w:space="9" w:color="DAD4AF"/>
          </w:divBdr>
          <w:divsChild>
            <w:div w:id="999819637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5152.Vladimir_Nabokov" TargetMode="External"/><Relationship Id="rId13" Type="http://schemas.openxmlformats.org/officeDocument/2006/relationships/hyperlink" Target="https://www.poetryfoundation.org/poems/45472/i-sing-the-body-elect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beliat.ru/laureat.php?id=909" TargetMode="External"/><Relationship Id="rId12" Type="http://schemas.openxmlformats.org/officeDocument/2006/relationships/hyperlink" Target="https://www.goodreads.com/quotes/52051-i-have-always-depended-on-the-kindness-of-strang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dreads.com/author/quotes/7751.Tennessee_Willia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dreads.com/quotes/7459213-lolita-light-of-my-life-fire-of-my-loins-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dreads.com/author/quotes/5152.Vladimir_Nabok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5E82-A86D-4568-A25F-A0F0A3D4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masha</cp:lastModifiedBy>
  <cp:revision>2</cp:revision>
  <cp:lastPrinted>2019-05-25T17:08:00Z</cp:lastPrinted>
  <dcterms:created xsi:type="dcterms:W3CDTF">2019-09-26T18:49:00Z</dcterms:created>
  <dcterms:modified xsi:type="dcterms:W3CDTF">2019-09-26T18:49:00Z</dcterms:modified>
</cp:coreProperties>
</file>